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A61573" w14:textId="2ABA6C22" w:rsidR="00CA34FA" w:rsidRDefault="00987F4E" w:rsidP="00A9244D"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66432" behindDoc="1" locked="0" layoutInCell="1" allowOverlap="1" wp14:anchorId="6B8B0784" wp14:editId="12CD825D">
            <wp:simplePos x="0" y="0"/>
            <wp:positionH relativeFrom="column">
              <wp:posOffset>3026410</wp:posOffset>
            </wp:positionH>
            <wp:positionV relativeFrom="paragraph">
              <wp:posOffset>5080</wp:posOffset>
            </wp:positionV>
            <wp:extent cx="3289300" cy="781050"/>
            <wp:effectExtent l="0" t="0" r="6350" b="0"/>
            <wp:wrapTight wrapText="bothSides">
              <wp:wrapPolygon edited="0">
                <wp:start x="0" y="0"/>
                <wp:lineTo x="0" y="21073"/>
                <wp:lineTo x="21517" y="21073"/>
                <wp:lineTo x="21517" y="0"/>
                <wp:lineTo x="0" y="0"/>
              </wp:wrapPolygon>
            </wp:wrapTight>
            <wp:docPr id="2" name="Picture 2" descr="Compressed Public Health Wale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ompressed Public Health Wales logo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93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7216" behindDoc="1" locked="0" layoutInCell="1" allowOverlap="1" wp14:anchorId="1DA7CDB8" wp14:editId="498BC0BE">
            <wp:simplePos x="0" y="0"/>
            <wp:positionH relativeFrom="column">
              <wp:posOffset>-215900</wp:posOffset>
            </wp:positionH>
            <wp:positionV relativeFrom="paragraph">
              <wp:posOffset>65405</wp:posOffset>
            </wp:positionV>
            <wp:extent cx="3136265" cy="781050"/>
            <wp:effectExtent l="0" t="0" r="6985" b="0"/>
            <wp:wrapTight wrapText="bothSides">
              <wp:wrapPolygon edited="0">
                <wp:start x="0" y="0"/>
                <wp:lineTo x="0" y="21073"/>
                <wp:lineTo x="21517" y="21073"/>
                <wp:lineTo x="21517" y="0"/>
                <wp:lineTo x="0" y="0"/>
              </wp:wrapPolygon>
            </wp:wrapTight>
            <wp:docPr id="1" name="Picture 1" descr="Ante-Scre-Wales-CMY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Ante-Scre-Wales-CMYK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626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D6E62BF" w14:textId="4CD31204" w:rsidR="00F73150" w:rsidRPr="00F73150" w:rsidRDefault="009D7A0E" w:rsidP="00F73150">
      <w:r>
        <w:rPr>
          <w:noProof/>
          <w:lang w:eastAsia="en-GB"/>
        </w:rPr>
        <w:drawing>
          <wp:anchor distT="0" distB="0" distL="114300" distR="114300" simplePos="0" relativeHeight="251667456" behindDoc="1" locked="0" layoutInCell="1" allowOverlap="1" wp14:anchorId="2B0A68FB" wp14:editId="2138E498">
            <wp:simplePos x="0" y="0"/>
            <wp:positionH relativeFrom="column">
              <wp:posOffset>241300</wp:posOffset>
            </wp:positionH>
            <wp:positionV relativeFrom="paragraph">
              <wp:posOffset>-362585</wp:posOffset>
            </wp:positionV>
            <wp:extent cx="5130800" cy="8084185"/>
            <wp:effectExtent l="0" t="0" r="0" b="0"/>
            <wp:wrapTight wrapText="bothSides">
              <wp:wrapPolygon edited="0">
                <wp:start x="0" y="0"/>
                <wp:lineTo x="0" y="21530"/>
                <wp:lineTo x="21493" y="21530"/>
                <wp:lineTo x="21493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inal V1 Pathway Poss alpha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0800" cy="80841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C93CC0B" w14:textId="6AFD34D5" w:rsidR="00E31CE8" w:rsidRDefault="00E31CE8" w:rsidP="00A9244D">
      <w:pPr>
        <w:pStyle w:val="Heading2"/>
      </w:pPr>
    </w:p>
    <w:p w14:paraId="3203B6D8" w14:textId="4697927E" w:rsidR="00F73150" w:rsidRDefault="00F73150" w:rsidP="00F73150">
      <w:pPr>
        <w:pStyle w:val="ListParagraph"/>
      </w:pPr>
    </w:p>
    <w:p w14:paraId="350DC22C" w14:textId="3472EB70" w:rsidR="00F73150" w:rsidRPr="00CA34FA" w:rsidRDefault="00F73150" w:rsidP="00CA34FA"/>
    <w:p w14:paraId="659D8A2F" w14:textId="4ED4E2E7" w:rsidR="00987F4E" w:rsidRDefault="00987F4E"/>
    <w:p w14:paraId="58119F51" w14:textId="015089DC" w:rsidR="00F73150" w:rsidRDefault="00F73150"/>
    <w:p w14:paraId="67CB149F" w14:textId="77777777" w:rsidR="00987F4E" w:rsidRDefault="00987F4E"/>
    <w:p w14:paraId="74E31903" w14:textId="77777777" w:rsidR="00987F4E" w:rsidRDefault="00987F4E"/>
    <w:p w14:paraId="47436E97" w14:textId="7C6FE510" w:rsidR="00921159" w:rsidRDefault="00921159"/>
    <w:p w14:paraId="00F68348" w14:textId="432C9CFC" w:rsidR="00921159" w:rsidRDefault="00921159"/>
    <w:p w14:paraId="0C170E44" w14:textId="77777777" w:rsidR="00921159" w:rsidRDefault="00921159"/>
    <w:sectPr w:rsidR="00921159">
      <w:head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0F9A30" w14:textId="77777777" w:rsidR="00987F4E" w:rsidRDefault="00987F4E" w:rsidP="00987F4E">
      <w:pPr>
        <w:spacing w:after="0" w:line="240" w:lineRule="auto"/>
      </w:pPr>
      <w:r>
        <w:separator/>
      </w:r>
    </w:p>
  </w:endnote>
  <w:endnote w:type="continuationSeparator" w:id="0">
    <w:p w14:paraId="58C25527" w14:textId="77777777" w:rsidR="00987F4E" w:rsidRDefault="00987F4E" w:rsidP="00987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352A2E" w14:textId="77777777" w:rsidR="00987F4E" w:rsidRDefault="00987F4E" w:rsidP="00987F4E">
      <w:pPr>
        <w:spacing w:after="0" w:line="240" w:lineRule="auto"/>
      </w:pPr>
      <w:r>
        <w:separator/>
      </w:r>
    </w:p>
  </w:footnote>
  <w:footnote w:type="continuationSeparator" w:id="0">
    <w:p w14:paraId="26957AA8" w14:textId="77777777" w:rsidR="00987F4E" w:rsidRDefault="00987F4E" w:rsidP="00987F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98" w:type="pct"/>
      <w:tblInd w:w="-32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990"/>
      <w:gridCol w:w="6203"/>
    </w:tblGrid>
    <w:tr w:rsidR="00987F4E" w:rsidRPr="00987F4E" w14:paraId="3BDD6500" w14:textId="77777777" w:rsidTr="00F9225B">
      <w:tc>
        <w:tcPr>
          <w:tcW w:w="162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4D0F3496" w14:textId="77777777" w:rsidR="00987F4E" w:rsidRPr="00987F4E" w:rsidRDefault="00987F4E" w:rsidP="00987F4E">
          <w:pPr>
            <w:tabs>
              <w:tab w:val="center" w:pos="4513"/>
              <w:tab w:val="right" w:pos="9026"/>
            </w:tabs>
            <w:spacing w:after="0" w:line="276" w:lineRule="auto"/>
            <w:rPr>
              <w:rFonts w:ascii="Arial" w:eastAsia="Calibri" w:hAnsi="Arial" w:cs="Arial"/>
              <w:sz w:val="20"/>
              <w:szCs w:val="20"/>
            </w:rPr>
          </w:pPr>
          <w:r w:rsidRPr="00987F4E">
            <w:rPr>
              <w:rFonts w:ascii="Arial" w:eastAsia="Calibri" w:hAnsi="Arial" w:cs="Arial"/>
              <w:sz w:val="20"/>
              <w:szCs w:val="20"/>
            </w:rPr>
            <w:t xml:space="preserve">Antenatal Screening Wales </w:t>
          </w:r>
        </w:p>
      </w:tc>
      <w:tc>
        <w:tcPr>
          <w:tcW w:w="337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B61393B" w14:textId="77777777" w:rsidR="00987F4E" w:rsidRPr="00987F4E" w:rsidRDefault="00A66D1C" w:rsidP="00921159">
          <w:pPr>
            <w:spacing w:after="0" w:line="276" w:lineRule="auto"/>
            <w:jc w:val="right"/>
            <w:rPr>
              <w:rFonts w:ascii="Arial" w:eastAsia="MS Mincho" w:hAnsi="Arial" w:cs="Arial"/>
              <w:sz w:val="20"/>
              <w:szCs w:val="20"/>
              <w:lang w:eastAsia="ja-JP"/>
            </w:rPr>
          </w:pPr>
          <w:r>
            <w:rPr>
              <w:rFonts w:ascii="Arial" w:eastAsia="MS Mincho" w:hAnsi="Arial" w:cs="Arial"/>
              <w:sz w:val="20"/>
              <w:szCs w:val="20"/>
              <w:lang w:eastAsia="ja-JP"/>
            </w:rPr>
            <w:t>Programme update</w:t>
          </w:r>
        </w:p>
      </w:tc>
    </w:tr>
  </w:tbl>
  <w:p w14:paraId="37787F4D" w14:textId="77777777" w:rsidR="00987F4E" w:rsidRDefault="00987F4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3941F3"/>
    <w:multiLevelType w:val="hybridMultilevel"/>
    <w:tmpl w:val="224405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D90A34"/>
    <w:multiLevelType w:val="hybridMultilevel"/>
    <w:tmpl w:val="449217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380DE2"/>
    <w:multiLevelType w:val="hybridMultilevel"/>
    <w:tmpl w:val="0616D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CB453D"/>
    <w:multiLevelType w:val="hybridMultilevel"/>
    <w:tmpl w:val="FA507C2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SpellingErrors/>
  <w:hideGrammaticalErrors/>
  <w:revisionView w:inkAnnotation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F4E"/>
    <w:rsid w:val="000574C7"/>
    <w:rsid w:val="00147ABB"/>
    <w:rsid w:val="00161BD9"/>
    <w:rsid w:val="00171359"/>
    <w:rsid w:val="00290E55"/>
    <w:rsid w:val="00487EB9"/>
    <w:rsid w:val="004F72D0"/>
    <w:rsid w:val="00516EB4"/>
    <w:rsid w:val="00663DCA"/>
    <w:rsid w:val="008746A5"/>
    <w:rsid w:val="00921159"/>
    <w:rsid w:val="00987F4E"/>
    <w:rsid w:val="009D7A0E"/>
    <w:rsid w:val="00A66D1C"/>
    <w:rsid w:val="00A9244D"/>
    <w:rsid w:val="00AC00BE"/>
    <w:rsid w:val="00B57F49"/>
    <w:rsid w:val="00CA34FA"/>
    <w:rsid w:val="00D62766"/>
    <w:rsid w:val="00D77B0B"/>
    <w:rsid w:val="00E31CE8"/>
    <w:rsid w:val="00F4307C"/>
    <w:rsid w:val="00F73150"/>
    <w:rsid w:val="00FE3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389A66"/>
  <w15:chartTrackingRefBased/>
  <w15:docId w15:val="{4DA0DC54-24E8-4A53-BE08-8EED6DCD9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A34F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61BD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7F4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7F4E"/>
  </w:style>
  <w:style w:type="paragraph" w:styleId="Footer">
    <w:name w:val="footer"/>
    <w:basedOn w:val="Normal"/>
    <w:link w:val="FooterChar"/>
    <w:uiPriority w:val="99"/>
    <w:unhideWhenUsed/>
    <w:rsid w:val="00987F4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7F4E"/>
  </w:style>
  <w:style w:type="paragraph" w:styleId="ListParagraph">
    <w:name w:val="List Paragraph"/>
    <w:basedOn w:val="Normal"/>
    <w:uiPriority w:val="34"/>
    <w:qFormat/>
    <w:rsid w:val="00487EB9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A34F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61BD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jp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82a424447639c47cbb247a397f78cb22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03fbb82630125cd5507f2524b1d6d89c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53EEBE7-8DA8-4DAD-BDBA-3A6BC021C7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6606EF5-C239-4900-B679-9FA28A4269C1}">
  <ds:schemaRefs>
    <ds:schemaRef ds:uri="http://purl.org/dc/terms/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9b811a52-1ccf-4c5c-ad40-34ae811d1956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13105A5-471D-46C0-8000-F4B64A7210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13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Regan (Public Health Wales - No. 2 Capital Quarter)</dc:creator>
  <cp:keywords/>
  <dc:description/>
  <cp:lastModifiedBy>Elisabeth Radford (Public Health Wales - No. 2 Capital Quarter)</cp:lastModifiedBy>
  <cp:revision>2</cp:revision>
  <dcterms:created xsi:type="dcterms:W3CDTF">2022-05-30T11:17:00Z</dcterms:created>
  <dcterms:modified xsi:type="dcterms:W3CDTF">2022-05-30T11:17:00Z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