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D0BF4" w:rsidR="00453987" w:rsidP="00453987" w:rsidRDefault="00453987" w14:paraId="70907C2E" w14:textId="77777777">
      <w:pPr>
        <w:tabs>
          <w:tab w:val="left" w:pos="2078"/>
          <w:tab w:val="right" w:pos="7777"/>
        </w:tabs>
        <w:spacing w:before="0"/>
        <w:jc w:val="left"/>
        <w:rPr>
          <w:rFonts w:ascii="Arial" w:hAnsi="Arial" w:cs="Arial"/>
          <w:sz w:val="22"/>
          <w:szCs w:val="22"/>
          <w:lang w:val="en-GB"/>
        </w:rPr>
      </w:pPr>
      <w:r w:rsidRPr="00CD0BF4">
        <w:rPr>
          <w:rFonts w:ascii="Arial" w:hAnsi="Arial" w:eastAsia="Arial" w:cs="Arial"/>
          <w:sz w:val="22"/>
          <w:szCs w:val="22"/>
          <w:lang w:bidi="cy-GB"/>
        </w:rPr>
        <w:t>&lt;</w:t>
      </w:r>
      <w:r w:rsidRPr="00CD0BF4">
        <w:rPr>
          <w:rFonts w:ascii="Arial" w:hAnsi="Arial" w:eastAsia="Arial" w:cs="Arial"/>
          <w:sz w:val="22"/>
          <w:szCs w:val="22"/>
          <w:highlight w:val="yellow"/>
          <w:lang w:bidi="cy-GB"/>
        </w:rPr>
        <w:t xml:space="preserve">Health </w:t>
      </w:r>
      <w:proofErr w:type="spellStart"/>
      <w:r w:rsidRPr="00CD0BF4">
        <w:rPr>
          <w:rFonts w:ascii="Arial" w:hAnsi="Arial" w:eastAsia="Arial" w:cs="Arial"/>
          <w:sz w:val="22"/>
          <w:szCs w:val="22"/>
          <w:highlight w:val="yellow"/>
          <w:lang w:bidi="cy-GB"/>
        </w:rPr>
        <w:t>Board</w:t>
      </w:r>
      <w:proofErr w:type="spellEnd"/>
      <w:r w:rsidRPr="00CD0BF4">
        <w:rPr>
          <w:rFonts w:ascii="Arial" w:hAnsi="Arial" w:eastAsia="Arial" w:cs="Arial"/>
          <w:sz w:val="22"/>
          <w:szCs w:val="22"/>
          <w:highlight w:val="yellow"/>
          <w:lang w:bidi="cy-GB"/>
        </w:rPr>
        <w:t xml:space="preserve"> </w:t>
      </w:r>
      <w:proofErr w:type="spellStart"/>
      <w:r w:rsidRPr="00CD0BF4">
        <w:rPr>
          <w:rFonts w:ascii="Arial" w:hAnsi="Arial" w:eastAsia="Arial" w:cs="Arial"/>
          <w:sz w:val="22"/>
          <w:szCs w:val="22"/>
          <w:highlight w:val="yellow"/>
          <w:lang w:bidi="cy-GB"/>
        </w:rPr>
        <w:t>details</w:t>
      </w:r>
      <w:proofErr w:type="spellEnd"/>
      <w:r w:rsidRPr="00CD0BF4">
        <w:rPr>
          <w:rFonts w:ascii="Arial" w:hAnsi="Arial" w:eastAsia="Arial" w:cs="Arial"/>
          <w:sz w:val="22"/>
          <w:szCs w:val="22"/>
          <w:lang w:bidi="cy-GB"/>
        </w:rPr>
        <w:t>&gt;</w:t>
      </w:r>
    </w:p>
    <w:p w:rsidRPr="00CD0BF4" w:rsidR="00453987" w:rsidP="00453987" w:rsidRDefault="00453987" w14:paraId="71F8D1AA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</w:p>
    <w:p w:rsidRPr="00CD0BF4" w:rsidR="00453987" w:rsidP="00453987" w:rsidRDefault="00453987" w14:paraId="719068C1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</w:p>
    <w:p w:rsidRPr="00CD0BF4" w:rsidR="00453987" w:rsidP="00453987" w:rsidRDefault="00453987" w14:paraId="4C0FBA02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</w:p>
    <w:p w:rsidRPr="00CD0BF4" w:rsidR="00453987" w:rsidP="00453987" w:rsidRDefault="00453987" w14:paraId="125FCF59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  <w:r w:rsidRPr="00CD0BF4">
        <w:rPr>
          <w:rFonts w:ascii="Arial" w:hAnsi="Arial" w:eastAsia="Arial" w:cs="Arial"/>
          <w:sz w:val="22"/>
          <w:szCs w:val="22"/>
          <w:lang w:bidi="cy-GB"/>
        </w:rPr>
        <w:t>Medi 2026</w:t>
      </w:r>
    </w:p>
    <w:p w:rsidRPr="00CD0BF4" w:rsidR="00453987" w:rsidP="00453987" w:rsidRDefault="00453987" w14:paraId="00A23D09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</w:p>
    <w:p w:rsidRPr="00CD0BF4" w:rsidR="00453987" w:rsidP="00453987" w:rsidRDefault="00453987" w14:paraId="6B0C427B" w14:textId="77777777">
      <w:pPr>
        <w:spacing w:before="0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CD0BF4">
        <w:rPr>
          <w:rFonts w:ascii="Arial" w:hAnsi="Arial" w:eastAsia="Arial" w:cs="Arial"/>
          <w:b/>
          <w:sz w:val="22"/>
          <w:szCs w:val="22"/>
          <w:lang w:bidi="cy-GB"/>
        </w:rPr>
        <w:t xml:space="preserve">Helpwch i </w:t>
      </w:r>
      <w:proofErr w:type="spellStart"/>
      <w:r w:rsidRPr="00CD0BF4">
        <w:rPr>
          <w:rFonts w:ascii="Arial" w:hAnsi="Arial" w:eastAsia="Arial" w:cs="Arial"/>
          <w:b/>
          <w:sz w:val="22"/>
          <w:szCs w:val="22"/>
          <w:lang w:bidi="cy-GB"/>
        </w:rPr>
        <w:t>gadw'ch</w:t>
      </w:r>
      <w:proofErr w:type="spellEnd"/>
      <w:r w:rsidRPr="00CD0BF4">
        <w:rPr>
          <w:rFonts w:ascii="Arial" w:hAnsi="Arial" w:eastAsia="Arial" w:cs="Arial"/>
          <w:b/>
          <w:sz w:val="22"/>
          <w:szCs w:val="22"/>
          <w:lang w:bidi="cy-GB"/>
        </w:rPr>
        <w:t xml:space="preserve"> plentyn yn iach y gaeaf hwn – gwnewch yn siŵr ei fod yn cael ei frechlyn ffliw chwistrell trwyn. </w:t>
      </w:r>
    </w:p>
    <w:p w:rsidRPr="00CD0BF4" w:rsidR="00453987" w:rsidP="00453987" w:rsidRDefault="00453987" w14:paraId="505F5C13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</w:p>
    <w:p w:rsidRPr="00CD0BF4" w:rsidR="00453987" w:rsidP="00453987" w:rsidRDefault="00453987" w14:paraId="755C1FCA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  <w:r w:rsidRPr="00CD0BF4">
        <w:rPr>
          <w:rFonts w:ascii="Arial" w:hAnsi="Arial" w:eastAsia="Arial" w:cs="Arial"/>
          <w:sz w:val="22"/>
          <w:szCs w:val="22"/>
          <w:lang w:bidi="cy-GB"/>
        </w:rPr>
        <w:t>Annwyl riant neu warcheidwad,</w:t>
      </w:r>
      <w:r w:rsidRPr="00CD0BF4">
        <w:rPr>
          <w:rFonts w:ascii="Arial" w:hAnsi="Arial" w:eastAsia="Arial" w:cs="Arial"/>
          <w:sz w:val="22"/>
          <w:szCs w:val="22"/>
          <w:lang w:bidi="cy-GB"/>
        </w:rPr>
        <w:br/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065"/>
      </w:tblGrid>
      <w:tr w:rsidRPr="00CD0BF4" w:rsidR="00453987" w:rsidTr="00453987" w14:paraId="05C4A827" w14:textId="77777777">
        <w:trPr>
          <w:trHeight w:val="2203"/>
        </w:trPr>
        <w:tc>
          <w:tcPr>
            <w:tcW w:w="10065" w:type="dxa"/>
          </w:tcPr>
          <w:p w:rsidRPr="00CD0BF4" w:rsidR="00453987" w:rsidP="00546AE0" w:rsidRDefault="00453987" w14:paraId="6A3C6EE2" w14:textId="77777777">
            <w:pPr>
              <w:spacing w:before="120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D0BF4">
              <w:rPr>
                <w:rFonts w:ascii="Arial" w:hAnsi="Arial" w:eastAsia="Arial" w:cs="Arial"/>
                <w:sz w:val="22"/>
                <w:szCs w:val="22"/>
                <w:lang w:bidi="cy-GB"/>
              </w:rPr>
              <w:t xml:space="preserve">Bydd tîm nyrsio/imiwneiddio’r ysgol yn ymweld ag ysgol eich plentyn ar ……....…...................... i gynnig brechiad i blant rhag y ffliw. </w:t>
            </w:r>
          </w:p>
          <w:p w:rsidRPr="00CD0BF4" w:rsidR="00453987" w:rsidP="00546AE0" w:rsidRDefault="00453987" w14:paraId="2B76C086" w14:textId="77777777">
            <w:pPr>
              <w:spacing w:before="120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D0BF4">
              <w:rPr>
                <w:rFonts w:ascii="Arial" w:hAnsi="Arial" w:eastAsia="Arial" w:cs="Arial"/>
                <w:b/>
                <w:sz w:val="22"/>
                <w:szCs w:val="22"/>
                <w:lang w:bidi="cy-GB"/>
              </w:rPr>
              <w:t xml:space="preserve">Mae'r GIG yn argymell bod eich plentyn yn cael brechiad rhag y ffliw bob blwyddyn. </w:t>
            </w:r>
            <w:r w:rsidRPr="00CD0BF4">
              <w:rPr>
                <w:rFonts w:ascii="Arial" w:hAnsi="Arial" w:eastAsia="Arial" w:cs="Arial"/>
                <w:b/>
                <w:sz w:val="22"/>
                <w:szCs w:val="22"/>
                <w:lang w:bidi="cy-GB"/>
              </w:rPr>
              <w:br/>
            </w:r>
            <w:r w:rsidRPr="00CD0BF4">
              <w:rPr>
                <w:rFonts w:ascii="Arial" w:hAnsi="Arial" w:eastAsia="Arial" w:cs="Arial"/>
                <w:b/>
                <w:sz w:val="22"/>
                <w:szCs w:val="22"/>
                <w:lang w:bidi="cy-GB"/>
              </w:rPr>
              <w:br/>
            </w:r>
            <w:r w:rsidRPr="00CD0BF4">
              <w:rPr>
                <w:rFonts w:ascii="Arial" w:hAnsi="Arial" w:eastAsia="Arial" w:cs="Arial"/>
                <w:sz w:val="22"/>
                <w:szCs w:val="22"/>
                <w:lang w:bidi="cy-GB"/>
              </w:rPr>
              <w:t xml:space="preserve">Treuliwch amser yn </w:t>
            </w:r>
            <w:r w:rsidRPr="00CD0BF4">
              <w:rPr>
                <w:rFonts w:ascii="Arial" w:hAnsi="Arial" w:eastAsia="Arial" w:cs="Arial"/>
                <w:b/>
                <w:sz w:val="22"/>
                <w:szCs w:val="22"/>
                <w:lang w:bidi="cy-GB"/>
              </w:rPr>
              <w:t>darllen</w:t>
            </w:r>
            <w:r w:rsidRPr="00CD0BF4">
              <w:rPr>
                <w:rFonts w:ascii="Arial" w:hAnsi="Arial" w:eastAsia="Arial" w:cs="Arial"/>
                <w:sz w:val="22"/>
                <w:szCs w:val="22"/>
                <w:lang w:bidi="cy-GB"/>
              </w:rPr>
              <w:t xml:space="preserve"> yr wybodaeth a ddarperir. </w:t>
            </w:r>
            <w:r w:rsidRPr="00CD0BF4">
              <w:rPr>
                <w:rFonts w:ascii="Arial" w:hAnsi="Arial" w:eastAsia="Arial" w:cs="Arial"/>
                <w:b/>
                <w:sz w:val="22"/>
                <w:szCs w:val="22"/>
                <w:lang w:bidi="cy-GB"/>
              </w:rPr>
              <w:t>Llenwch</w:t>
            </w:r>
            <w:r w:rsidRPr="00CD0BF4">
              <w:rPr>
                <w:rFonts w:ascii="Arial" w:hAnsi="Arial" w:eastAsia="Arial" w:cs="Arial"/>
                <w:sz w:val="22"/>
                <w:szCs w:val="22"/>
                <w:lang w:bidi="cy-GB"/>
              </w:rPr>
              <w:t xml:space="preserve"> y ffurflen gydsynio i'n helpu i sicrhau bod y brechlyn yn addas ar gyfer eich plentyn. </w:t>
            </w:r>
            <w:r w:rsidRPr="00CD0BF4">
              <w:rPr>
                <w:rFonts w:ascii="Arial" w:hAnsi="Arial" w:eastAsia="Arial" w:cs="Arial"/>
                <w:b/>
                <w:sz w:val="22"/>
                <w:szCs w:val="22"/>
                <w:lang w:bidi="cy-GB"/>
              </w:rPr>
              <w:t>Dychwelwch</w:t>
            </w:r>
            <w:r w:rsidRPr="00CD0BF4">
              <w:rPr>
                <w:rFonts w:ascii="Arial" w:hAnsi="Arial" w:eastAsia="Arial" w:cs="Arial"/>
                <w:sz w:val="22"/>
                <w:szCs w:val="22"/>
                <w:lang w:bidi="cy-GB"/>
              </w:rPr>
              <w:t xml:space="preserve"> y ffurflen gydsynio cyn y sesiwn frechu fel na fydd eich plentyn yn colli ei gyfle. </w:t>
            </w:r>
          </w:p>
        </w:tc>
      </w:tr>
    </w:tbl>
    <w:p w:rsidRPr="00CD0BF4" w:rsidR="00453987" w:rsidP="00453987" w:rsidRDefault="00453987" w14:paraId="6473A0FB" w14:textId="19D1A5B6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</w:p>
    <w:p w:rsidRPr="00CD0BF4" w:rsidR="00453987" w:rsidP="00453987" w:rsidRDefault="003C4BA4" w14:paraId="42F39B98" w14:textId="1236DC22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  <w:r w:rsidRPr="00CD0BF4">
        <w:rPr>
          <w:rStyle w:val="Hyperlink"/>
          <w:rFonts w:ascii="Arial" w:hAnsi="Arial" w:eastAsia="Arial" w:cs="Arial"/>
          <w:b/>
          <w:bCs/>
          <w:noProof/>
          <w:sz w:val="22"/>
          <w:szCs w:val="22"/>
          <w:u w:val="none"/>
          <w:lang w:bidi="cy-GB"/>
        </w:rPr>
        <w:drawing>
          <wp:anchor distT="0" distB="0" distL="114300" distR="114300" simplePos="0" relativeHeight="251662336" behindDoc="1" locked="0" layoutInCell="1" allowOverlap="1" wp14:anchorId="02DD185A" wp14:editId="3335227D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335405" cy="1749425"/>
            <wp:effectExtent l="0" t="0" r="0" b="3175"/>
            <wp:wrapTight wrapText="bothSides">
              <wp:wrapPolygon edited="0">
                <wp:start x="1541" y="0"/>
                <wp:lineTo x="0" y="1176"/>
                <wp:lineTo x="0" y="20228"/>
                <wp:lineTo x="1541" y="21404"/>
                <wp:lineTo x="19720" y="21404"/>
                <wp:lineTo x="21261" y="20228"/>
                <wp:lineTo x="21261" y="1176"/>
                <wp:lineTo x="19720" y="0"/>
                <wp:lineTo x="1541" y="0"/>
              </wp:wrapPolygon>
            </wp:wrapTight>
            <wp:docPr id="3825744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74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0BF4" w:rsidR="00453987">
        <w:rPr>
          <w:rFonts w:ascii="Arial" w:hAnsi="Arial" w:eastAsia="Arial" w:cs="Arial"/>
          <w:sz w:val="22"/>
          <w:szCs w:val="22"/>
          <w:lang w:bidi="cy-GB"/>
        </w:rPr>
        <w:t xml:space="preserve">Mae'r wybodaeth yn y llythyr hwn yn ymwneud â brechlynnau ffliw yn unig. Am ragor o wybodaeth am frechlynnau eraill, ewch i wefan Iechyd Cyhoeddus Cymru: </w:t>
      </w:r>
      <w:hyperlink w:history="1" r:id="rId11">
        <w:r w:rsidRPr="00CD0BF4" w:rsidR="00453987">
          <w:rPr>
            <w:rStyle w:val="Hyperlink"/>
            <w:rFonts w:ascii="Arial" w:hAnsi="Arial" w:eastAsia="Arial" w:cs="Arial"/>
            <w:b/>
            <w:bCs/>
            <w:sz w:val="22"/>
            <w:szCs w:val="22"/>
            <w:u w:val="none"/>
            <w:lang w:bidi="cy-GB"/>
          </w:rPr>
          <w:t>icc.gig.cymru/brechlynnau</w:t>
        </w:r>
      </w:hyperlink>
      <w:r w:rsidRPr="00CD0BF4" w:rsidR="00453987">
        <w:rPr>
          <w:rFonts w:ascii="Arial" w:hAnsi="Arial" w:eastAsia="Arial" w:cs="Arial"/>
          <w:sz w:val="22"/>
          <w:szCs w:val="22"/>
          <w:lang w:bidi="cy-GB"/>
        </w:rPr>
        <w:br/>
      </w:r>
      <w:r w:rsidRPr="00CD0BF4" w:rsidR="00453987">
        <w:rPr>
          <w:rFonts w:ascii="Arial" w:hAnsi="Arial" w:eastAsia="Arial" w:cs="Arial"/>
          <w:sz w:val="22"/>
          <w:szCs w:val="22"/>
          <w:lang w:bidi="cy-GB"/>
        </w:rPr>
        <w:br/>
      </w:r>
      <w:r w:rsidRPr="00CD0BF4" w:rsidR="00453987">
        <w:rPr>
          <w:rFonts w:ascii="Arial" w:hAnsi="Arial" w:eastAsia="Arial" w:cs="Arial"/>
          <w:sz w:val="22"/>
          <w:szCs w:val="22"/>
          <w:lang w:bidi="cy-GB"/>
        </w:rPr>
        <w:t xml:space="preserve">Mae'n bwysig iawn amddiffyn eich plentyn rhag y ffliw y gaeaf hwn er mwyn sicrhau ei fod yn aros mor iach â phosibl. Mae cael brechlyn ffliw yn helpu i leihau lledaeniad y ffliw i bobl eraill. </w:t>
      </w:r>
      <w:r w:rsidRPr="00CD0BF4" w:rsidR="00453987">
        <w:rPr>
          <w:rFonts w:ascii="Arial" w:hAnsi="Arial" w:eastAsia="Arial" w:cs="Arial"/>
          <w:b/>
          <w:sz w:val="22"/>
          <w:szCs w:val="22"/>
          <w:lang w:bidi="cy-GB"/>
        </w:rPr>
        <w:t xml:space="preserve">Y brechlyn chwistrell trwyn yw'r brechlyn ffliw a argymhellir ar gyfer y rhan fwyaf o blant a phobl ifanc. </w:t>
      </w:r>
      <w:r w:rsidRPr="00CD0BF4" w:rsidR="00453987">
        <w:rPr>
          <w:rFonts w:ascii="Arial" w:hAnsi="Arial" w:eastAsia="Arial" w:cs="Arial"/>
          <w:sz w:val="22"/>
          <w:szCs w:val="22"/>
          <w:lang w:bidi="cy-GB"/>
        </w:rPr>
        <w:t>Dyma'r brechlyn a fydd yn cael ei gynnig fel mater o drefn ar y diwrnod.</w:t>
      </w:r>
      <w:r w:rsidRPr="00CD0BF4">
        <w:rPr>
          <w:rStyle w:val="Hyperlink"/>
          <w:rFonts w:ascii="Arial" w:hAnsi="Arial" w:eastAsia="Arial" w:cs="Arial"/>
          <w:b/>
          <w:bCs/>
          <w:noProof/>
          <w:sz w:val="22"/>
          <w:szCs w:val="22"/>
          <w:u w:val="none"/>
          <w:lang w:bidi="cy-GB"/>
        </w:rPr>
        <w:t xml:space="preserve"> </w:t>
      </w:r>
      <w:r w:rsidRPr="00CD0BF4" w:rsidR="00453987">
        <w:rPr>
          <w:rFonts w:ascii="Arial" w:hAnsi="Arial" w:eastAsia="Arial" w:cs="Arial"/>
          <w:sz w:val="22"/>
          <w:szCs w:val="22"/>
          <w:lang w:bidi="cy-GB"/>
        </w:rPr>
        <w:br/>
      </w:r>
      <w:r w:rsidRPr="00CD0BF4" w:rsidR="00453987">
        <w:rPr>
          <w:rFonts w:ascii="Arial" w:hAnsi="Arial" w:eastAsia="Arial" w:cs="Arial"/>
          <w:sz w:val="22"/>
          <w:szCs w:val="22"/>
          <w:lang w:bidi="cy-GB"/>
        </w:rPr>
        <w:br/>
      </w:r>
      <w:r w:rsidRPr="00CD0BF4" w:rsidR="00453987">
        <w:rPr>
          <w:rFonts w:ascii="Arial" w:hAnsi="Arial" w:eastAsia="Arial" w:cs="Arial"/>
          <w:sz w:val="22"/>
          <w:szCs w:val="22"/>
          <w:lang w:bidi="cy-GB"/>
        </w:rPr>
        <w:t xml:space="preserve">Mae nifer fach iawn o blant sy'n methu â chael y brechlyn ffliw chwistrell trwyn neu’n dewis peidio â’i gael. Mae'r brechlyn chwistrell trwyn yn cynnwys </w:t>
      </w:r>
      <w:r w:rsidRPr="00CD0BF4" w:rsidR="00453987">
        <w:rPr>
          <w:rFonts w:ascii="Arial" w:hAnsi="Arial" w:eastAsia="Arial" w:cs="Arial"/>
          <w:b/>
          <w:sz w:val="22"/>
          <w:szCs w:val="22"/>
          <w:lang w:bidi="cy-GB"/>
        </w:rPr>
        <w:t>gelatin moch</w:t>
      </w:r>
      <w:r w:rsidRPr="00CD0BF4" w:rsidR="00453987">
        <w:rPr>
          <w:rFonts w:ascii="Arial" w:hAnsi="Arial" w:eastAsia="Arial" w:cs="Arial"/>
          <w:sz w:val="22"/>
          <w:szCs w:val="22"/>
          <w:lang w:bidi="cy-GB"/>
        </w:rPr>
        <w:t xml:space="preserve">. Mae rhagor o wybodaeth am hyn ar gael yma: </w:t>
      </w:r>
      <w:hyperlink w:history="1" r:id="rId12">
        <w:r w:rsidRPr="00CD0BF4" w:rsidR="00E81EBF">
          <w:rPr>
            <w:rStyle w:val="Hyperlink"/>
            <w:rFonts w:ascii="Arial" w:hAnsi="Arial" w:eastAsia="Arial" w:cs="Arial"/>
            <w:b/>
            <w:bCs/>
            <w:sz w:val="22"/>
            <w:szCs w:val="22"/>
            <w:u w:val="none"/>
            <w:lang w:bidi="cy-GB"/>
          </w:rPr>
          <w:t>icc.gig.cymru/</w:t>
        </w:r>
        <w:proofErr w:type="spellStart"/>
        <w:r w:rsidRPr="00CD0BF4" w:rsidR="00E81EBF">
          <w:rPr>
            <w:rStyle w:val="Hyperlink"/>
            <w:rFonts w:ascii="Arial" w:hAnsi="Arial" w:eastAsia="Arial" w:cs="Arial"/>
            <w:b/>
            <w:bCs/>
            <w:sz w:val="22"/>
            <w:szCs w:val="22"/>
            <w:u w:val="none"/>
            <w:lang w:bidi="cy-GB"/>
          </w:rPr>
          <w:t>GelatinPorc</w:t>
        </w:r>
        <w:proofErr w:type="spellEnd"/>
      </w:hyperlink>
      <w:r w:rsidRPr="00CD0BF4" w:rsidR="00453987">
        <w:rPr>
          <w:rFonts w:ascii="Arial" w:hAnsi="Arial" w:eastAsia="Arial" w:cs="Arial"/>
          <w:sz w:val="22"/>
          <w:szCs w:val="22"/>
          <w:lang w:bidi="cy-GB"/>
        </w:rPr>
        <w:t xml:space="preserve">. Mae </w:t>
      </w:r>
      <w:r w:rsidRPr="00CD0BF4" w:rsidR="00453987">
        <w:rPr>
          <w:rFonts w:ascii="Arial" w:hAnsi="Arial" w:eastAsia="Arial" w:cs="Arial"/>
          <w:b/>
          <w:sz w:val="22"/>
          <w:szCs w:val="22"/>
          <w:lang w:bidi="cy-GB"/>
        </w:rPr>
        <w:t>pigiad</w:t>
      </w:r>
      <w:r w:rsidRPr="00CD0BF4" w:rsidR="00453987">
        <w:rPr>
          <w:rFonts w:ascii="Arial" w:hAnsi="Arial" w:eastAsia="Arial" w:cs="Arial"/>
          <w:sz w:val="22"/>
          <w:szCs w:val="22"/>
          <w:lang w:bidi="cy-GB"/>
        </w:rPr>
        <w:t xml:space="preserve"> heb gelatin y gall eich plentyn ei gael yn lle'r chwistrell trwyn. Os hoffech drafod y brechlyn ffliw heb gelatin, nodwch hynny ar y ffurflen gydsynio neu cysylltwch â nyrs yr ysgol neu'r tîm imiwneiddio. </w:t>
      </w:r>
    </w:p>
    <w:p w:rsidRPr="00CD0BF4" w:rsidR="00453987" w:rsidP="00453987" w:rsidRDefault="00453987" w14:paraId="16A4EAF7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</w:p>
    <w:p w:rsidRPr="00CD0BF4" w:rsidR="00453987" w:rsidP="00453987" w:rsidRDefault="00453987" w14:paraId="4FD6C9EA" w14:textId="569794EB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  <w:r w:rsidRPr="00CD0BF4">
        <w:rPr>
          <w:rFonts w:ascii="Arial" w:hAnsi="Arial" w:eastAsia="Arial" w:cs="Arial"/>
          <w:sz w:val="22"/>
          <w:szCs w:val="22"/>
          <w:lang w:bidi="cy-GB"/>
        </w:rPr>
        <w:t xml:space="preserve">Mae rhagor o wybodaeth hefyd ar gael yn </w:t>
      </w:r>
      <w:hyperlink w:history="1" r:id="rId13">
        <w:r w:rsidRPr="00CD0BF4" w:rsidR="00E81EBF">
          <w:rPr>
            <w:rStyle w:val="Hyperlink"/>
            <w:rFonts w:ascii="Arial" w:hAnsi="Arial" w:eastAsia="Arial" w:cs="Arial"/>
            <w:sz w:val="22"/>
            <w:szCs w:val="22"/>
            <w:u w:val="none"/>
            <w:lang w:bidi="cy-GB"/>
          </w:rPr>
          <w:t>i</w:t>
        </w:r>
        <w:r w:rsidRPr="00CD0BF4" w:rsidR="00E81EBF">
          <w:rPr>
            <w:rStyle w:val="Hyperlink"/>
            <w:rFonts w:ascii="Arial" w:hAnsi="Arial" w:eastAsia="Arial" w:cs="Arial"/>
            <w:b/>
            <w:bCs/>
            <w:sz w:val="22"/>
            <w:szCs w:val="22"/>
            <w:u w:val="none"/>
            <w:lang w:bidi="cy-GB"/>
          </w:rPr>
          <w:t>cc.gig.cymru/</w:t>
        </w:r>
        <w:proofErr w:type="spellStart"/>
        <w:r w:rsidRPr="00CD0BF4" w:rsidR="00E81EBF">
          <w:rPr>
            <w:rStyle w:val="Hyperlink"/>
            <w:rFonts w:ascii="Arial" w:hAnsi="Arial" w:eastAsia="Arial" w:cs="Arial"/>
            <w:b/>
            <w:bCs/>
            <w:sz w:val="22"/>
            <w:szCs w:val="22"/>
            <w:u w:val="none"/>
            <w:lang w:bidi="cy-GB"/>
          </w:rPr>
          <w:t>brechlynffliw</w:t>
        </w:r>
        <w:proofErr w:type="spellEnd"/>
      </w:hyperlink>
    </w:p>
    <w:p w:rsidRPr="00CD0BF4" w:rsidR="00453987" w:rsidP="00453987" w:rsidRDefault="00453987" w14:paraId="7E0CFB15" w14:textId="77777777">
      <w:pPr>
        <w:spacing w:before="0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</w:p>
    <w:p w:rsidRPr="00CD0BF4" w:rsidR="00453987" w:rsidP="00453987" w:rsidRDefault="00453987" w14:paraId="5309561B" w14:textId="07C35822">
      <w:pPr>
        <w:spacing w:before="0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CD0BF4">
        <w:rPr>
          <w:rFonts w:ascii="Arial" w:hAnsi="Arial" w:cs="Arial"/>
          <w:sz w:val="22"/>
          <w:szCs w:val="22"/>
          <w:lang w:bidi="cy-GB"/>
        </w:rPr>
        <w:t>Mae rhagor o wybodaeth a fideo animeiddiedig ar gyfer plant oed ysgol gynradd a phobl ifanc am y ffliw a'r brechlyn ffliw ar gael yn:</w:t>
      </w:r>
      <w:r w:rsidRPr="00CD0BF4" w:rsidR="00DD69D7">
        <w:rPr>
          <w:rFonts w:ascii="Arial" w:hAnsi="Arial" w:cs="Arial"/>
          <w:sz w:val="22"/>
          <w:szCs w:val="22"/>
          <w:lang w:bidi="cy-GB"/>
        </w:rPr>
        <w:t xml:space="preserve"> </w:t>
      </w:r>
      <w:hyperlink w:history="1" r:id="rId14">
        <w:r w:rsidRPr="00CD0BF4" w:rsidR="00DD69D7">
          <w:rPr>
            <w:rStyle w:val="Hyperlink"/>
            <w:rFonts w:ascii="Arial" w:hAnsi="Arial" w:cs="Arial"/>
            <w:b/>
            <w:bCs/>
            <w:sz w:val="22"/>
            <w:szCs w:val="22"/>
            <w:u w:val="none"/>
            <w:lang w:bidi="cy-GB"/>
          </w:rPr>
          <w:t>icc.gig.cymru/adnoddau/beth-</w:t>
        </w:r>
        <w:proofErr w:type="spellStart"/>
        <w:r w:rsidRPr="00CD0BF4" w:rsidR="00DD69D7">
          <w:rPr>
            <w:rStyle w:val="Hyperlink"/>
            <w:rFonts w:ascii="Arial" w:hAnsi="Arial" w:cs="Arial"/>
            <w:b/>
            <w:bCs/>
            <w:sz w:val="22"/>
            <w:szCs w:val="22"/>
            <w:u w:val="none"/>
            <w:lang w:bidi="cy-GB"/>
          </w:rPr>
          <w:t>ywr</w:t>
        </w:r>
        <w:proofErr w:type="spellEnd"/>
        <w:r w:rsidRPr="00CD0BF4" w:rsidR="00DD69D7">
          <w:rPr>
            <w:rStyle w:val="Hyperlink"/>
            <w:rFonts w:ascii="Arial" w:hAnsi="Arial" w:cs="Arial"/>
            <w:b/>
            <w:bCs/>
            <w:sz w:val="22"/>
            <w:szCs w:val="22"/>
            <w:u w:val="none"/>
            <w:lang w:bidi="cy-GB"/>
          </w:rPr>
          <w:t>-brechlyn-ffliw/</w:t>
        </w:r>
      </w:hyperlink>
    </w:p>
    <w:p w:rsidRPr="00CD0BF4" w:rsidR="00453987" w:rsidP="00453987" w:rsidRDefault="00453987" w14:paraId="28391EDB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  <w:r w:rsidRPr="00CD0BF4">
        <w:rPr>
          <w:rFonts w:ascii="Arial" w:hAnsi="Arial" w:eastAsia="Arial" w:cs="Arial"/>
          <w:b/>
          <w:sz w:val="22"/>
          <w:szCs w:val="22"/>
          <w:lang w:bidi="cy-GB"/>
        </w:rPr>
        <w:t xml:space="preserve"> </w:t>
      </w:r>
    </w:p>
    <w:p w:rsidRPr="00CD0BF4" w:rsidR="00453987" w:rsidP="00453987" w:rsidRDefault="00453987" w14:paraId="32617141" w14:textId="38BB95EC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  <w:r w:rsidRPr="00CD0BF4">
        <w:rPr>
          <w:rFonts w:ascii="Arial" w:hAnsi="Arial" w:eastAsia="Arial" w:cs="Arial"/>
          <w:sz w:val="22"/>
          <w:szCs w:val="22"/>
          <w:lang w:bidi="cy-GB"/>
        </w:rPr>
        <w:t>Rydym yn croesawu gohebiaeth a galwadau ffôn yn Gymraeg. Byddwn yn ateb gohebiaeth yn Gymraeg heb oedi</w:t>
      </w:r>
      <w:r w:rsidRPr="00CD0BF4" w:rsidR="00DD69D7">
        <w:rPr>
          <w:rFonts w:ascii="Arial" w:hAnsi="Arial" w:eastAsia="Arial" w:cs="Arial"/>
          <w:sz w:val="22"/>
          <w:szCs w:val="22"/>
          <w:lang w:bidi="cy-GB"/>
        </w:rPr>
        <w:t>.</w:t>
      </w:r>
    </w:p>
    <w:p w:rsidRPr="00CD0BF4" w:rsidR="00453987" w:rsidP="00453987" w:rsidRDefault="00453987" w14:paraId="5F429F35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</w:p>
    <w:p w:rsidRPr="00CD0BF4" w:rsidR="00453987" w:rsidP="00453987" w:rsidRDefault="00453987" w14:paraId="19E290DE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  <w:r w:rsidRPr="00CD0BF4">
        <w:rPr>
          <w:rFonts w:ascii="Arial" w:hAnsi="Arial" w:eastAsia="Arial" w:cs="Arial"/>
          <w:sz w:val="22"/>
          <w:szCs w:val="22"/>
          <w:lang w:bidi="cy-GB"/>
        </w:rPr>
        <w:t xml:space="preserve">Yr eiddoch yn gywir, </w:t>
      </w:r>
    </w:p>
    <w:p w:rsidRPr="00CD0BF4" w:rsidR="00453987" w:rsidP="00453987" w:rsidRDefault="00453987" w14:paraId="23DC5B9C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</w:p>
    <w:p w:rsidRPr="00CD0BF4" w:rsidR="00453987" w:rsidP="00453987" w:rsidRDefault="00453987" w14:paraId="57B323AC" w14:textId="77777777">
      <w:pPr>
        <w:spacing w:before="0" w:after="240"/>
        <w:jc w:val="left"/>
        <w:rPr>
          <w:rFonts w:ascii="Arial" w:hAnsi="Arial" w:cs="Arial"/>
          <w:sz w:val="22"/>
          <w:szCs w:val="22"/>
          <w:lang w:val="en-GB"/>
        </w:rPr>
      </w:pPr>
      <w:r w:rsidRPr="00CD0BF4">
        <w:rPr>
          <w:rFonts w:ascii="Arial" w:hAnsi="Arial" w:eastAsia="Arial" w:cs="Arial"/>
          <w:sz w:val="22"/>
          <w:szCs w:val="22"/>
          <w:lang w:bidi="cy-GB"/>
        </w:rPr>
        <w:t>Nyrs/Ymgynghorydd</w:t>
      </w:r>
    </w:p>
    <w:p w:rsidRPr="00CD0BF4" w:rsidR="00453987" w:rsidP="00453987" w:rsidRDefault="00453987" w14:paraId="0E6C5993" w14:textId="77777777">
      <w:pPr>
        <w:spacing w:before="0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CD0BF4">
        <w:rPr>
          <w:rFonts w:ascii="Arial" w:hAnsi="Arial" w:eastAsia="Arial" w:cs="Arial"/>
          <w:b/>
          <w:sz w:val="22"/>
          <w:szCs w:val="22"/>
          <w:lang w:bidi="cy-GB"/>
        </w:rPr>
        <w:br/>
      </w:r>
      <w:r w:rsidRPr="00CD0BF4">
        <w:rPr>
          <w:rFonts w:ascii="Arial" w:hAnsi="Arial" w:eastAsia="Arial" w:cs="Arial"/>
          <w:b/>
          <w:sz w:val="22"/>
          <w:szCs w:val="22"/>
          <w:lang w:bidi="cy-GB"/>
        </w:rPr>
        <w:t>Ar ôl i chi ddychwelyd y ffurflen gydsynio, cysylltwch â nyrs yr ysgol neu'r tîm imiwneiddio ar [</w:t>
      </w:r>
      <w:proofErr w:type="spellStart"/>
      <w:r w:rsidRPr="00CD0BF4">
        <w:rPr>
          <w:rFonts w:ascii="Arial" w:hAnsi="Arial" w:eastAsia="Arial" w:cs="Arial"/>
          <w:b/>
          <w:sz w:val="22"/>
          <w:szCs w:val="22"/>
          <w:highlight w:val="yellow"/>
          <w:lang w:bidi="cy-GB"/>
        </w:rPr>
        <w:t>phone</w:t>
      </w:r>
      <w:proofErr w:type="spellEnd"/>
      <w:r w:rsidRPr="00CD0BF4">
        <w:rPr>
          <w:rFonts w:ascii="Arial" w:hAnsi="Arial" w:eastAsia="Arial" w:cs="Arial"/>
          <w:b/>
          <w:sz w:val="22"/>
          <w:szCs w:val="22"/>
          <w:highlight w:val="yellow"/>
          <w:lang w:bidi="cy-GB"/>
        </w:rPr>
        <w:t xml:space="preserve"> </w:t>
      </w:r>
      <w:proofErr w:type="spellStart"/>
      <w:r w:rsidRPr="00CD0BF4">
        <w:rPr>
          <w:rFonts w:ascii="Arial" w:hAnsi="Arial" w:eastAsia="Arial" w:cs="Arial"/>
          <w:b/>
          <w:sz w:val="22"/>
          <w:szCs w:val="22"/>
          <w:highlight w:val="yellow"/>
          <w:lang w:bidi="cy-GB"/>
        </w:rPr>
        <w:t>number</w:t>
      </w:r>
      <w:proofErr w:type="spellEnd"/>
      <w:r w:rsidRPr="00CD0BF4">
        <w:rPr>
          <w:rFonts w:ascii="Arial" w:hAnsi="Arial" w:eastAsia="Arial" w:cs="Arial"/>
          <w:b/>
          <w:sz w:val="22"/>
          <w:szCs w:val="22"/>
          <w:highlight w:val="yellow"/>
          <w:lang w:bidi="cy-GB"/>
        </w:rPr>
        <w:t xml:space="preserve">] </w:t>
      </w:r>
      <w:r w:rsidRPr="00CD0BF4">
        <w:rPr>
          <w:rFonts w:ascii="Arial" w:hAnsi="Arial" w:eastAsia="Arial" w:cs="Arial"/>
          <w:b/>
          <w:sz w:val="22"/>
          <w:szCs w:val="22"/>
          <w:lang w:bidi="cy-GB"/>
        </w:rPr>
        <w:t>cyn y sesiwn frechu os:</w:t>
      </w:r>
    </w:p>
    <w:p w:rsidRPr="00CD0BF4" w:rsidR="00453987" w:rsidP="00453987" w:rsidRDefault="00453987" w14:paraId="6DB518F1" w14:textId="77777777">
      <w:pPr>
        <w:spacing w:before="0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</w:p>
    <w:p w:rsidRPr="00CD0BF4" w:rsidR="00453987" w:rsidP="00453987" w:rsidRDefault="00453987" w14:paraId="578ACCC3" w14:textId="77777777">
      <w:pPr>
        <w:numPr>
          <w:ilvl w:val="0"/>
          <w:numId w:val="2"/>
        </w:numPr>
        <w:spacing w:before="0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CD0BF4">
        <w:rPr>
          <w:rFonts w:ascii="Arial" w:hAnsi="Arial" w:eastAsia="Arial" w:cs="Arial"/>
          <w:b/>
          <w:sz w:val="22"/>
          <w:szCs w:val="22"/>
          <w:lang w:bidi="cy-GB"/>
        </w:rPr>
        <w:t>bydd eich plentyn yn cael y brechlyn ffliw yn rhywle arall</w:t>
      </w:r>
    </w:p>
    <w:p w:rsidRPr="00CD0BF4" w:rsidR="00453987" w:rsidP="00453987" w:rsidRDefault="00453987" w14:paraId="02DE2E62" w14:textId="77777777">
      <w:pPr>
        <w:numPr>
          <w:ilvl w:val="0"/>
          <w:numId w:val="2"/>
        </w:numPr>
        <w:spacing w:before="0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CD0BF4">
        <w:rPr>
          <w:rFonts w:ascii="Arial" w:hAnsi="Arial" w:eastAsia="Arial" w:cs="Arial"/>
          <w:b/>
          <w:sz w:val="22"/>
          <w:szCs w:val="22"/>
          <w:lang w:bidi="cy-GB"/>
        </w:rPr>
        <w:t>bydd unrhyw newidiadau i iechyd eich plentyn</w:t>
      </w:r>
    </w:p>
    <w:p w:rsidRPr="00CD0BF4" w:rsidR="00453987" w:rsidP="00453987" w:rsidRDefault="00453987" w14:paraId="20A61B67" w14:textId="77777777">
      <w:pPr>
        <w:numPr>
          <w:ilvl w:val="0"/>
          <w:numId w:val="2"/>
        </w:numPr>
        <w:spacing w:before="0"/>
        <w:jc w:val="left"/>
        <w:rPr>
          <w:rFonts w:ascii="Arial" w:hAnsi="Arial" w:cs="Arial"/>
          <w:b/>
          <w:sz w:val="22"/>
          <w:szCs w:val="22"/>
          <w:lang w:val="en-GB"/>
        </w:rPr>
      </w:pPr>
      <w:r w:rsidRPr="00CD0BF4">
        <w:rPr>
          <w:rFonts w:ascii="Arial" w:hAnsi="Arial" w:eastAsia="Arial" w:cs="Arial"/>
          <w:b/>
          <w:sz w:val="22"/>
          <w:szCs w:val="22"/>
          <w:lang w:bidi="cy-GB"/>
        </w:rPr>
        <w:t>bydd ei feddyginiaeth asthma yn cael ei chynyddu</w:t>
      </w:r>
    </w:p>
    <w:p w:rsidRPr="00CD0BF4" w:rsidR="00453987" w:rsidP="00453987" w:rsidRDefault="00453987" w14:paraId="1F7601EF" w14:textId="77777777">
      <w:pPr>
        <w:numPr>
          <w:ilvl w:val="0"/>
          <w:numId w:val="2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CD0BF4">
        <w:rPr>
          <w:rFonts w:ascii="Arial" w:hAnsi="Arial" w:eastAsia="Arial" w:cs="Arial"/>
          <w:b/>
          <w:sz w:val="22"/>
          <w:szCs w:val="22"/>
          <w:lang w:bidi="cy-GB"/>
        </w:rPr>
        <w:t>bydd yn cael presgripsiwn ar gyfer steroidau a gymerir drwy’r geg, neu</w:t>
      </w:r>
    </w:p>
    <w:p w:rsidRPr="00CD0BF4" w:rsidR="00453987" w:rsidP="00D05B5C" w:rsidRDefault="00453987" w14:paraId="630276B2" w14:textId="349AA697">
      <w:pPr>
        <w:numPr>
          <w:ilvl w:val="0"/>
          <w:numId w:val="2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CD0BF4">
        <w:rPr>
          <w:rFonts w:ascii="Arial" w:hAnsi="Arial" w:eastAsia="Arial" w:cs="Arial"/>
          <w:b/>
          <w:sz w:val="22"/>
          <w:szCs w:val="22"/>
          <w:lang w:bidi="cy-GB"/>
        </w:rPr>
        <w:t>os bydd brest eich plentyn yn mynd yn wichlyd.</w:t>
      </w:r>
    </w:p>
    <w:p w:rsidRPr="00CD0BF4" w:rsidR="00322FFF" w:rsidP="00322FFF" w:rsidRDefault="00322FFF" w14:paraId="47272228" w14:textId="77777777">
      <w:pPr>
        <w:tabs>
          <w:tab w:val="left" w:pos="2078"/>
          <w:tab w:val="right" w:pos="7777"/>
        </w:tabs>
        <w:spacing w:before="0"/>
        <w:jc w:val="left"/>
        <w:rPr>
          <w:rFonts w:ascii="Arial" w:hAnsi="Arial" w:cs="Arial"/>
          <w:sz w:val="22"/>
          <w:szCs w:val="22"/>
          <w:lang w:val="en-GB"/>
        </w:rPr>
      </w:pPr>
      <w:r w:rsidRPr="00CD0BF4">
        <w:rPr>
          <w:rFonts w:ascii="Arial" w:hAnsi="Arial" w:cs="Arial"/>
          <w:sz w:val="22"/>
          <w:szCs w:val="22"/>
          <w:lang w:val="en-GB"/>
        </w:rPr>
        <w:t>&lt;</w:t>
      </w:r>
      <w:r w:rsidRPr="00CD0BF4">
        <w:rPr>
          <w:rFonts w:ascii="Arial" w:hAnsi="Arial" w:cs="Arial"/>
          <w:sz w:val="22"/>
          <w:szCs w:val="22"/>
          <w:highlight w:val="yellow"/>
          <w:lang w:val="en-GB"/>
        </w:rPr>
        <w:t>Health Board details</w:t>
      </w:r>
      <w:r w:rsidRPr="00CD0BF4">
        <w:rPr>
          <w:rFonts w:ascii="Arial" w:hAnsi="Arial" w:cs="Arial"/>
          <w:sz w:val="22"/>
          <w:szCs w:val="22"/>
          <w:lang w:val="en-GB"/>
        </w:rPr>
        <w:t>&gt;</w:t>
      </w:r>
    </w:p>
    <w:p w:rsidRPr="00CD0BF4" w:rsidR="00322FFF" w:rsidP="00322FFF" w:rsidRDefault="00322FFF" w14:paraId="43563BF6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</w:p>
    <w:p w:rsidRPr="00CD0BF4" w:rsidR="00322FFF" w:rsidP="00322FFF" w:rsidRDefault="00322FFF" w14:paraId="5E4727A1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</w:p>
    <w:p w:rsidRPr="00CD0BF4" w:rsidR="00322FFF" w:rsidP="00322FFF" w:rsidRDefault="00322FFF" w14:paraId="6AC82E77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</w:p>
    <w:p w:rsidRPr="00CD0BF4" w:rsidR="00322FFF" w:rsidP="00322FFF" w:rsidRDefault="00322FFF" w14:paraId="1CAB896A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  <w:r w:rsidRPr="00CD0BF4">
        <w:rPr>
          <w:rFonts w:ascii="Arial" w:hAnsi="Arial" w:cs="Arial"/>
          <w:sz w:val="22"/>
          <w:szCs w:val="22"/>
          <w:lang w:val="en-GB"/>
        </w:rPr>
        <w:t>September 2026</w:t>
      </w:r>
    </w:p>
    <w:p w:rsidRPr="00CD0BF4" w:rsidR="00322FFF" w:rsidP="00322FFF" w:rsidRDefault="00322FFF" w14:paraId="7BC3567C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</w:p>
    <w:p w:rsidRPr="00CD0BF4" w:rsidR="00322FFF" w:rsidP="00322FFF" w:rsidRDefault="00322FFF" w14:paraId="0FD9CEFB" w14:textId="77777777">
      <w:pPr>
        <w:spacing w:before="0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CD0BF4">
        <w:rPr>
          <w:rFonts w:ascii="Arial" w:hAnsi="Arial" w:cs="Arial"/>
          <w:b/>
          <w:bCs/>
          <w:sz w:val="22"/>
          <w:szCs w:val="22"/>
          <w:lang w:val="en-GB"/>
        </w:rPr>
        <w:t xml:space="preserve">Help keep your child well this winter – make sure they have their nasal spray flu vaccine. </w:t>
      </w:r>
    </w:p>
    <w:p w:rsidRPr="00CD0BF4" w:rsidR="00322FFF" w:rsidP="00322FFF" w:rsidRDefault="00322FFF" w14:paraId="31E63772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</w:p>
    <w:p w:rsidRPr="00CD0BF4" w:rsidR="00322FFF" w:rsidP="00322FFF" w:rsidRDefault="00322FFF" w14:paraId="67E9D618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  <w:r w:rsidRPr="00CD0BF4">
        <w:rPr>
          <w:rFonts w:ascii="Arial" w:hAnsi="Arial" w:cs="Arial"/>
          <w:sz w:val="22"/>
          <w:szCs w:val="22"/>
          <w:lang w:val="en-GB"/>
        </w:rPr>
        <w:t>Dear parent or guardian,</w:t>
      </w:r>
      <w:r w:rsidRPr="00CD0BF4">
        <w:rPr>
          <w:rFonts w:ascii="Arial" w:hAnsi="Arial" w:cs="Arial"/>
          <w:sz w:val="22"/>
          <w:szCs w:val="22"/>
          <w:lang w:val="en-GB"/>
        </w:rPr>
        <w:br/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065"/>
      </w:tblGrid>
      <w:tr w:rsidRPr="00CD0BF4" w:rsidR="00322FFF" w:rsidTr="00B277FC" w14:paraId="45245053" w14:textId="77777777">
        <w:trPr>
          <w:trHeight w:val="2172"/>
        </w:trPr>
        <w:tc>
          <w:tcPr>
            <w:tcW w:w="10065" w:type="dxa"/>
          </w:tcPr>
          <w:p w:rsidRPr="00CD0BF4" w:rsidR="00322FFF" w:rsidP="00B277FC" w:rsidRDefault="00322FFF" w14:paraId="10C75414" w14:textId="77777777">
            <w:pPr>
              <w:spacing w:before="120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D0BF4">
              <w:rPr>
                <w:rFonts w:ascii="Arial" w:hAnsi="Arial" w:cs="Arial"/>
                <w:sz w:val="22"/>
                <w:szCs w:val="22"/>
                <w:lang w:val="en-GB"/>
              </w:rPr>
              <w:t xml:space="preserve">The school nursing/immunisation team will visit your child’s school on ……....…................... to offer children vaccination against influenza (flu). </w:t>
            </w:r>
          </w:p>
          <w:p w:rsidRPr="00CD0BF4" w:rsidR="00322FFF" w:rsidP="00B277FC" w:rsidRDefault="00322FFF" w14:paraId="49F13252" w14:textId="77777777">
            <w:pPr>
              <w:spacing w:before="120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D0BF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The NHS recommends that your child has a flu vaccination every year. </w:t>
            </w:r>
            <w:r w:rsidRPr="00CD0BF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br/>
            </w:r>
            <w:r w:rsidRPr="00CD0BF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br/>
            </w:r>
            <w:r w:rsidRPr="00CD0BF4">
              <w:rPr>
                <w:rFonts w:ascii="Arial" w:hAnsi="Arial" w:cs="Arial"/>
                <w:sz w:val="22"/>
                <w:szCs w:val="22"/>
                <w:lang w:val="en-GB"/>
              </w:rPr>
              <w:t xml:space="preserve">Please take time to </w:t>
            </w:r>
            <w:r w:rsidRPr="00CD0BF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read</w:t>
            </w:r>
            <w:r w:rsidRPr="00CD0BF4">
              <w:rPr>
                <w:rFonts w:ascii="Arial" w:hAnsi="Arial" w:cs="Arial"/>
                <w:sz w:val="22"/>
                <w:szCs w:val="22"/>
                <w:lang w:val="en-GB"/>
              </w:rPr>
              <w:t xml:space="preserve"> the provided information. </w:t>
            </w:r>
            <w:r w:rsidRPr="00CD0BF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Fill in </w:t>
            </w:r>
            <w:r w:rsidRPr="00CD0BF4">
              <w:rPr>
                <w:rFonts w:ascii="Arial" w:hAnsi="Arial" w:cs="Arial"/>
                <w:sz w:val="22"/>
                <w:szCs w:val="22"/>
                <w:lang w:val="en-GB"/>
              </w:rPr>
              <w:t xml:space="preserve">the consent form to help us make sure the vaccine is suitable for your child. </w:t>
            </w:r>
            <w:r w:rsidRPr="00CD0BF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Return</w:t>
            </w:r>
            <w:r w:rsidRPr="00CD0BF4">
              <w:rPr>
                <w:rFonts w:ascii="Arial" w:hAnsi="Arial" w:cs="Arial"/>
                <w:sz w:val="22"/>
                <w:szCs w:val="22"/>
                <w:lang w:val="en-GB"/>
              </w:rPr>
              <w:t xml:space="preserve"> the consent form before the vaccination session so your child doesn’t miss out. </w:t>
            </w:r>
          </w:p>
        </w:tc>
      </w:tr>
    </w:tbl>
    <w:p w:rsidRPr="00CD0BF4" w:rsidR="00322FFF" w:rsidP="00322FFF" w:rsidRDefault="00322FFF" w14:paraId="1D2A6682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  <w:r w:rsidRPr="00CD0BF4">
        <w:rPr>
          <w:rStyle w:val="Hyperlink"/>
          <w:rFonts w:ascii="Arial" w:hAnsi="Arial" w:cs="Arial"/>
          <w:b/>
          <w:noProof/>
          <w:sz w:val="22"/>
          <w:szCs w:val="22"/>
          <w:u w:val="none"/>
          <w:lang w:val="en-GB"/>
        </w:rPr>
        <w:drawing>
          <wp:anchor distT="0" distB="0" distL="114300" distR="114300" simplePos="0" relativeHeight="251664384" behindDoc="1" locked="0" layoutInCell="1" allowOverlap="1" wp14:anchorId="4DC89BC4" wp14:editId="240C8246">
            <wp:simplePos x="0" y="0"/>
            <wp:positionH relativeFrom="margin">
              <wp:align>right</wp:align>
            </wp:positionH>
            <wp:positionV relativeFrom="paragraph">
              <wp:posOffset>124460</wp:posOffset>
            </wp:positionV>
            <wp:extent cx="1329055" cy="1749425"/>
            <wp:effectExtent l="0" t="0" r="4445" b="3175"/>
            <wp:wrapTight wrapText="bothSides">
              <wp:wrapPolygon edited="0">
                <wp:start x="1548" y="0"/>
                <wp:lineTo x="0" y="1176"/>
                <wp:lineTo x="0" y="20228"/>
                <wp:lineTo x="1548" y="21404"/>
                <wp:lineTo x="19815" y="21404"/>
                <wp:lineTo x="21363" y="20228"/>
                <wp:lineTo x="21363" y="1176"/>
                <wp:lineTo x="19815" y="0"/>
                <wp:lineTo x="1548" y="0"/>
              </wp:wrapPolygon>
            </wp:wrapTight>
            <wp:docPr id="2061099322" name="Picture 3" descr="A qr cod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567737" name="Picture 3" descr="A qr code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74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Pr="00CD0BF4" w:rsidR="00322FFF" w:rsidP="00322FFF" w:rsidRDefault="00322FFF" w14:paraId="7EAB4158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  <w:r w:rsidRPr="00CD0BF4">
        <w:rPr>
          <w:rFonts w:ascii="Arial" w:hAnsi="Arial" w:cs="Arial"/>
          <w:sz w:val="22"/>
          <w:szCs w:val="22"/>
          <w:lang w:val="en-GB"/>
        </w:rPr>
        <w:t xml:space="preserve">The information in this letter is about flu vaccines only. For further information on other vaccines, go to the Public Health Wales website: </w:t>
      </w:r>
      <w:hyperlink w:history="1" r:id="rId16">
        <w:proofErr w:type="gramStart"/>
        <w:r w:rsidRPr="00CD0BF4">
          <w:rPr>
            <w:rStyle w:val="Hyperlink"/>
            <w:rFonts w:ascii="Arial" w:hAnsi="Arial" w:cs="Arial"/>
            <w:b/>
            <w:bCs/>
            <w:sz w:val="22"/>
            <w:szCs w:val="22"/>
            <w:u w:val="none"/>
            <w:lang w:val="en-GB"/>
          </w:rPr>
          <w:t>phw.nhs.wales</w:t>
        </w:r>
        <w:proofErr w:type="gramEnd"/>
        <w:r w:rsidRPr="00CD0BF4">
          <w:rPr>
            <w:rStyle w:val="Hyperlink"/>
            <w:rFonts w:ascii="Arial" w:hAnsi="Arial" w:cs="Arial"/>
            <w:b/>
            <w:bCs/>
            <w:sz w:val="22"/>
            <w:szCs w:val="22"/>
            <w:u w:val="none"/>
            <w:lang w:val="en-GB"/>
          </w:rPr>
          <w:t>/vaccines</w:t>
        </w:r>
      </w:hyperlink>
      <w:r w:rsidRPr="00CD0BF4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CD0BF4">
        <w:rPr>
          <w:rFonts w:ascii="Arial" w:hAnsi="Arial" w:cs="Arial"/>
          <w:sz w:val="22"/>
          <w:szCs w:val="22"/>
          <w:lang w:val="en-GB"/>
        </w:rPr>
        <w:br/>
      </w:r>
      <w:r w:rsidRPr="00CD0BF4">
        <w:rPr>
          <w:rFonts w:ascii="Arial" w:hAnsi="Arial" w:cs="Arial"/>
          <w:sz w:val="22"/>
          <w:szCs w:val="22"/>
          <w:lang w:val="en-GB"/>
        </w:rPr>
        <w:br/>
      </w:r>
      <w:r w:rsidRPr="00CD0BF4">
        <w:rPr>
          <w:rFonts w:ascii="Arial" w:hAnsi="Arial" w:cs="Arial"/>
          <w:sz w:val="22"/>
          <w:szCs w:val="22"/>
          <w:lang w:val="en-GB"/>
        </w:rPr>
        <w:t xml:space="preserve">It’s very important to protect your child from flu this winter to make sure they stay as healthy as possible. Having a flu vaccine helps to reduce the spread of flu to others. </w:t>
      </w:r>
      <w:r w:rsidRPr="00CD0BF4">
        <w:rPr>
          <w:rFonts w:ascii="Arial" w:hAnsi="Arial" w:cs="Arial"/>
          <w:b/>
          <w:bCs/>
          <w:sz w:val="22"/>
          <w:szCs w:val="22"/>
          <w:lang w:val="en-GB"/>
        </w:rPr>
        <w:t>The nasal spray vaccine is the recommended flu vaccine for most children and young people.</w:t>
      </w:r>
      <w:r w:rsidRPr="00CD0BF4">
        <w:rPr>
          <w:rFonts w:ascii="Arial" w:hAnsi="Arial" w:cs="Arial"/>
          <w:sz w:val="22"/>
          <w:szCs w:val="22"/>
          <w:lang w:val="en-GB"/>
        </w:rPr>
        <w:t xml:space="preserve"> This is the vaccine that will be routinely offered on the day.</w:t>
      </w:r>
      <w:r w:rsidRPr="00CD0BF4">
        <w:rPr>
          <w:rFonts w:ascii="Arial" w:hAnsi="Arial" w:cs="Arial"/>
          <w:sz w:val="22"/>
          <w:szCs w:val="22"/>
          <w:lang w:val="en-GB"/>
        </w:rPr>
        <w:br/>
      </w:r>
      <w:r w:rsidRPr="00CD0BF4">
        <w:rPr>
          <w:rFonts w:ascii="Arial" w:hAnsi="Arial" w:cs="Arial"/>
          <w:sz w:val="22"/>
          <w:szCs w:val="22"/>
          <w:lang w:val="en-GB"/>
        </w:rPr>
        <w:br/>
      </w:r>
      <w:r w:rsidRPr="00CD0BF4">
        <w:rPr>
          <w:rFonts w:ascii="Arial" w:hAnsi="Arial" w:cs="Arial"/>
          <w:sz w:val="22"/>
          <w:szCs w:val="22"/>
          <w:lang w:val="en-GB"/>
        </w:rPr>
        <w:t xml:space="preserve">There are a very small number of children who are unable or choose not to have the nasal spray flu vaccine. The nasal spray vaccine contains </w:t>
      </w:r>
      <w:r w:rsidRPr="00CD0BF4">
        <w:rPr>
          <w:rFonts w:ascii="Arial" w:hAnsi="Arial" w:cs="Arial"/>
          <w:b/>
          <w:bCs/>
          <w:sz w:val="22"/>
          <w:szCs w:val="22"/>
          <w:lang w:val="en-GB"/>
        </w:rPr>
        <w:t>pork gelatine</w:t>
      </w:r>
      <w:r w:rsidRPr="00CD0BF4">
        <w:rPr>
          <w:rFonts w:ascii="Arial" w:hAnsi="Arial" w:cs="Arial"/>
          <w:sz w:val="22"/>
          <w:szCs w:val="22"/>
          <w:lang w:val="en-GB"/>
        </w:rPr>
        <w:t xml:space="preserve">. More information on this is available here: </w:t>
      </w:r>
      <w:hyperlink w:history="1" r:id="rId17">
        <w:proofErr w:type="gramStart"/>
        <w:r w:rsidRPr="00CD0BF4">
          <w:rPr>
            <w:rStyle w:val="Hyperlink"/>
            <w:rFonts w:ascii="Arial" w:hAnsi="Arial" w:cs="Arial"/>
            <w:b/>
            <w:bCs/>
            <w:sz w:val="22"/>
            <w:szCs w:val="22"/>
            <w:u w:val="none"/>
            <w:lang w:val="en-GB"/>
          </w:rPr>
          <w:t>phw.nhs.wales</w:t>
        </w:r>
        <w:proofErr w:type="gramEnd"/>
        <w:r w:rsidRPr="00CD0BF4">
          <w:rPr>
            <w:rStyle w:val="Hyperlink"/>
            <w:rFonts w:ascii="Arial" w:hAnsi="Arial" w:cs="Arial"/>
            <w:b/>
            <w:bCs/>
            <w:sz w:val="22"/>
            <w:szCs w:val="22"/>
            <w:u w:val="none"/>
            <w:lang w:val="en-GB"/>
          </w:rPr>
          <w:t>/</w:t>
        </w:r>
        <w:proofErr w:type="spellStart"/>
        <w:r w:rsidRPr="00CD0BF4">
          <w:rPr>
            <w:rStyle w:val="Hyperlink"/>
            <w:rFonts w:ascii="Arial" w:hAnsi="Arial" w:cs="Arial"/>
            <w:b/>
            <w:bCs/>
            <w:sz w:val="22"/>
            <w:szCs w:val="22"/>
            <w:u w:val="none"/>
            <w:lang w:val="en-GB"/>
          </w:rPr>
          <w:t>PorkGelatine</w:t>
        </w:r>
        <w:proofErr w:type="spellEnd"/>
      </w:hyperlink>
      <w:r w:rsidRPr="00CD0BF4">
        <w:rPr>
          <w:rFonts w:ascii="Arial" w:hAnsi="Arial" w:cs="Arial"/>
          <w:sz w:val="22"/>
          <w:szCs w:val="22"/>
          <w:lang w:val="en-GB"/>
        </w:rPr>
        <w:t xml:space="preserve">. There is a gelatine free </w:t>
      </w:r>
      <w:r w:rsidRPr="00CD0BF4">
        <w:rPr>
          <w:rFonts w:ascii="Arial" w:hAnsi="Arial" w:cs="Arial"/>
          <w:b/>
          <w:bCs/>
          <w:sz w:val="22"/>
          <w:szCs w:val="22"/>
          <w:lang w:val="en-GB"/>
        </w:rPr>
        <w:t>injection</w:t>
      </w:r>
      <w:r w:rsidRPr="00CD0BF4">
        <w:rPr>
          <w:rFonts w:ascii="Arial" w:hAnsi="Arial" w:cs="Arial"/>
          <w:sz w:val="22"/>
          <w:szCs w:val="22"/>
          <w:lang w:val="en-GB"/>
        </w:rPr>
        <w:t xml:space="preserve"> that your child can have instead of the nasal spray. If you wish to discuss the gelatine free flu </w:t>
      </w:r>
      <w:proofErr w:type="gramStart"/>
      <w:r w:rsidRPr="00CD0BF4">
        <w:rPr>
          <w:rFonts w:ascii="Arial" w:hAnsi="Arial" w:cs="Arial"/>
          <w:sz w:val="22"/>
          <w:szCs w:val="22"/>
          <w:lang w:val="en-GB"/>
        </w:rPr>
        <w:t>vaccine</w:t>
      </w:r>
      <w:proofErr w:type="gramEnd"/>
      <w:r w:rsidRPr="00CD0BF4">
        <w:rPr>
          <w:rFonts w:ascii="Arial" w:hAnsi="Arial" w:cs="Arial"/>
          <w:sz w:val="22"/>
          <w:szCs w:val="22"/>
          <w:lang w:val="en-GB"/>
        </w:rPr>
        <w:t xml:space="preserve"> please highlight on the consent form or contact the school nurse or immunisation team. </w:t>
      </w:r>
    </w:p>
    <w:p w:rsidRPr="00CD0BF4" w:rsidR="00322FFF" w:rsidP="00322FFF" w:rsidRDefault="00322FFF" w14:paraId="0AF6CF0C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</w:p>
    <w:p w:rsidRPr="00CD0BF4" w:rsidR="00322FFF" w:rsidP="00322FFF" w:rsidRDefault="00322FFF" w14:paraId="3971BF6C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  <w:r w:rsidRPr="00CD0BF4">
        <w:rPr>
          <w:rFonts w:ascii="Arial" w:hAnsi="Arial" w:cs="Arial"/>
          <w:sz w:val="22"/>
          <w:szCs w:val="22"/>
          <w:lang w:val="en-GB"/>
        </w:rPr>
        <w:t xml:space="preserve">More information is also available from </w:t>
      </w:r>
      <w:hyperlink r:id="rId18">
        <w:proofErr w:type="gramStart"/>
        <w:r w:rsidRPr="00CD0BF4">
          <w:rPr>
            <w:rStyle w:val="Hyperlink"/>
            <w:rFonts w:ascii="Arial" w:hAnsi="Arial" w:cs="Arial"/>
            <w:b/>
            <w:bCs/>
            <w:sz w:val="22"/>
            <w:szCs w:val="22"/>
            <w:u w:val="none"/>
            <w:lang w:val="en-GB"/>
          </w:rPr>
          <w:t>phw.nhs.wales</w:t>
        </w:r>
        <w:proofErr w:type="gramEnd"/>
        <w:r w:rsidRPr="00CD0BF4">
          <w:rPr>
            <w:rStyle w:val="Hyperlink"/>
            <w:rFonts w:ascii="Arial" w:hAnsi="Arial" w:cs="Arial"/>
            <w:b/>
            <w:bCs/>
            <w:sz w:val="22"/>
            <w:szCs w:val="22"/>
            <w:u w:val="none"/>
            <w:lang w:val="en-GB"/>
          </w:rPr>
          <w:t>/</w:t>
        </w:r>
        <w:proofErr w:type="spellStart"/>
        <w:r w:rsidRPr="00CD0BF4">
          <w:rPr>
            <w:rStyle w:val="Hyperlink"/>
            <w:rFonts w:ascii="Arial" w:hAnsi="Arial" w:cs="Arial"/>
            <w:b/>
            <w:bCs/>
            <w:sz w:val="22"/>
            <w:szCs w:val="22"/>
            <w:u w:val="none"/>
            <w:lang w:val="en-GB"/>
          </w:rPr>
          <w:t>fluvaccine</w:t>
        </w:r>
        <w:proofErr w:type="spellEnd"/>
      </w:hyperlink>
    </w:p>
    <w:p w:rsidRPr="00CD0BF4" w:rsidR="00322FFF" w:rsidP="00322FFF" w:rsidRDefault="00322FFF" w14:paraId="5BC977B0" w14:textId="77777777">
      <w:pPr>
        <w:spacing w:before="0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</w:p>
    <w:p w:rsidRPr="00CD0BF4" w:rsidR="00322FFF" w:rsidP="00322FFF" w:rsidRDefault="00322FFF" w14:paraId="5B017287" w14:textId="77777777">
      <w:pPr>
        <w:spacing w:before="0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CD0BF4">
        <w:rPr>
          <w:rFonts w:ascii="Arial" w:hAnsi="Arial" w:cs="Arial"/>
          <w:sz w:val="22"/>
          <w:szCs w:val="22"/>
          <w:lang w:val="en-GB"/>
        </w:rPr>
        <w:t xml:space="preserve">Further information and an animated video for primary school aged children and young people about flu and the flu vaccine is available at: </w:t>
      </w:r>
      <w:hyperlink w:history="1" r:id="rId19">
        <w:proofErr w:type="gramStart"/>
        <w:r w:rsidRPr="00CD0BF4">
          <w:rPr>
            <w:rStyle w:val="Hyperlink"/>
            <w:rFonts w:ascii="Arial" w:hAnsi="Arial" w:cs="Arial"/>
            <w:b/>
            <w:bCs/>
            <w:sz w:val="22"/>
            <w:szCs w:val="22"/>
            <w:u w:val="none"/>
            <w:lang w:val="en-GB"/>
          </w:rPr>
          <w:t>phw.nhs.wales</w:t>
        </w:r>
        <w:proofErr w:type="gramEnd"/>
        <w:r w:rsidRPr="00CD0BF4">
          <w:rPr>
            <w:rStyle w:val="Hyperlink"/>
            <w:rFonts w:ascii="Arial" w:hAnsi="Arial" w:cs="Arial"/>
            <w:b/>
            <w:bCs/>
            <w:sz w:val="22"/>
            <w:szCs w:val="22"/>
            <w:u w:val="none"/>
            <w:lang w:val="en-GB"/>
          </w:rPr>
          <w:t>/resources/what-is-the-flu-vaccine/</w:t>
        </w:r>
      </w:hyperlink>
    </w:p>
    <w:p w:rsidRPr="00CD0BF4" w:rsidR="00322FFF" w:rsidP="00322FFF" w:rsidRDefault="00322FFF" w14:paraId="61938BD8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  <w:r w:rsidRPr="00CD0BF4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</w:p>
    <w:p w:rsidRPr="00CD0BF4" w:rsidR="00322FFF" w:rsidP="00322FFF" w:rsidRDefault="00322FFF" w14:paraId="7468BF66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  <w:proofErr w:type="spellStart"/>
      <w:r w:rsidRPr="00CD0BF4">
        <w:rPr>
          <w:rFonts w:ascii="Arial" w:hAnsi="Arial" w:cs="Arial"/>
          <w:sz w:val="22"/>
          <w:szCs w:val="22"/>
          <w:lang w:val="en-GB"/>
        </w:rPr>
        <w:t>Rydym</w:t>
      </w:r>
      <w:proofErr w:type="spellEnd"/>
      <w:r w:rsidRPr="00CD0BF4">
        <w:rPr>
          <w:rFonts w:ascii="Arial" w:hAnsi="Arial" w:cs="Arial"/>
          <w:sz w:val="22"/>
          <w:szCs w:val="22"/>
          <w:lang w:val="en-GB"/>
        </w:rPr>
        <w:t xml:space="preserve"> yn </w:t>
      </w:r>
      <w:proofErr w:type="spellStart"/>
      <w:r w:rsidRPr="00CD0BF4">
        <w:rPr>
          <w:rFonts w:ascii="Arial" w:hAnsi="Arial" w:cs="Arial"/>
          <w:sz w:val="22"/>
          <w:szCs w:val="22"/>
          <w:lang w:val="en-GB"/>
        </w:rPr>
        <w:t>croesawu</w:t>
      </w:r>
      <w:proofErr w:type="spellEnd"/>
      <w:r w:rsidRPr="00CD0BF4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D0BF4">
        <w:rPr>
          <w:rFonts w:ascii="Arial" w:hAnsi="Arial" w:cs="Arial"/>
          <w:sz w:val="22"/>
          <w:szCs w:val="22"/>
          <w:lang w:val="en-GB"/>
        </w:rPr>
        <w:t>gohebiaeth</w:t>
      </w:r>
      <w:proofErr w:type="spellEnd"/>
      <w:r w:rsidRPr="00CD0BF4">
        <w:rPr>
          <w:rFonts w:ascii="Arial" w:hAnsi="Arial" w:cs="Arial"/>
          <w:sz w:val="22"/>
          <w:szCs w:val="22"/>
          <w:lang w:val="en-GB"/>
        </w:rPr>
        <w:t xml:space="preserve"> a </w:t>
      </w:r>
      <w:proofErr w:type="spellStart"/>
      <w:r w:rsidRPr="00CD0BF4">
        <w:rPr>
          <w:rFonts w:ascii="Arial" w:hAnsi="Arial" w:cs="Arial"/>
          <w:sz w:val="22"/>
          <w:szCs w:val="22"/>
          <w:lang w:val="en-GB"/>
        </w:rPr>
        <w:t>galwadau</w:t>
      </w:r>
      <w:proofErr w:type="spellEnd"/>
      <w:r w:rsidRPr="00CD0BF4">
        <w:rPr>
          <w:rFonts w:ascii="Arial" w:hAnsi="Arial" w:cs="Arial"/>
          <w:sz w:val="22"/>
          <w:szCs w:val="22"/>
          <w:lang w:val="en-GB"/>
        </w:rPr>
        <w:t xml:space="preserve"> ffôn yn </w:t>
      </w:r>
      <w:proofErr w:type="spellStart"/>
      <w:r w:rsidRPr="00CD0BF4">
        <w:rPr>
          <w:rFonts w:ascii="Arial" w:hAnsi="Arial" w:cs="Arial"/>
          <w:sz w:val="22"/>
          <w:szCs w:val="22"/>
          <w:lang w:val="en-GB"/>
        </w:rPr>
        <w:t>Gymraeg</w:t>
      </w:r>
      <w:proofErr w:type="spellEnd"/>
      <w:r w:rsidRPr="00CD0BF4">
        <w:rPr>
          <w:rFonts w:ascii="Arial" w:hAnsi="Arial" w:cs="Arial"/>
          <w:sz w:val="22"/>
          <w:szCs w:val="22"/>
          <w:lang w:val="en-GB"/>
        </w:rPr>
        <w:t xml:space="preserve">. </w:t>
      </w:r>
      <w:proofErr w:type="spellStart"/>
      <w:r w:rsidRPr="00CD0BF4">
        <w:rPr>
          <w:rFonts w:ascii="Arial" w:hAnsi="Arial" w:cs="Arial"/>
          <w:sz w:val="22"/>
          <w:szCs w:val="22"/>
          <w:lang w:val="en-GB"/>
        </w:rPr>
        <w:t>Byddwn</w:t>
      </w:r>
      <w:proofErr w:type="spellEnd"/>
      <w:r w:rsidRPr="00CD0BF4">
        <w:rPr>
          <w:rFonts w:ascii="Arial" w:hAnsi="Arial" w:cs="Arial"/>
          <w:sz w:val="22"/>
          <w:szCs w:val="22"/>
          <w:lang w:val="en-GB"/>
        </w:rPr>
        <w:t xml:space="preserve"> yn </w:t>
      </w:r>
      <w:proofErr w:type="spellStart"/>
      <w:r w:rsidRPr="00CD0BF4">
        <w:rPr>
          <w:rFonts w:ascii="Arial" w:hAnsi="Arial" w:cs="Arial"/>
          <w:sz w:val="22"/>
          <w:szCs w:val="22"/>
          <w:lang w:val="en-GB"/>
        </w:rPr>
        <w:t>ateb</w:t>
      </w:r>
      <w:proofErr w:type="spellEnd"/>
      <w:r w:rsidRPr="00CD0BF4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D0BF4">
        <w:rPr>
          <w:rFonts w:ascii="Arial" w:hAnsi="Arial" w:cs="Arial"/>
          <w:sz w:val="22"/>
          <w:szCs w:val="22"/>
          <w:lang w:val="en-GB"/>
        </w:rPr>
        <w:t>gohebiaeth</w:t>
      </w:r>
      <w:proofErr w:type="spellEnd"/>
      <w:r w:rsidRPr="00CD0BF4">
        <w:rPr>
          <w:rFonts w:ascii="Arial" w:hAnsi="Arial" w:cs="Arial"/>
          <w:sz w:val="22"/>
          <w:szCs w:val="22"/>
          <w:lang w:val="en-GB"/>
        </w:rPr>
        <w:t xml:space="preserve"> yn </w:t>
      </w:r>
      <w:proofErr w:type="spellStart"/>
      <w:r w:rsidRPr="00CD0BF4">
        <w:rPr>
          <w:rFonts w:ascii="Arial" w:hAnsi="Arial" w:cs="Arial"/>
          <w:sz w:val="22"/>
          <w:szCs w:val="22"/>
          <w:lang w:val="en-GB"/>
        </w:rPr>
        <w:t>Gymraeg</w:t>
      </w:r>
      <w:proofErr w:type="spellEnd"/>
      <w:r w:rsidRPr="00CD0BF4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D0BF4">
        <w:rPr>
          <w:rFonts w:ascii="Arial" w:hAnsi="Arial" w:cs="Arial"/>
          <w:sz w:val="22"/>
          <w:szCs w:val="22"/>
          <w:lang w:val="en-GB"/>
        </w:rPr>
        <w:t>heb</w:t>
      </w:r>
      <w:proofErr w:type="spellEnd"/>
      <w:r w:rsidRPr="00CD0BF4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D0BF4">
        <w:rPr>
          <w:rFonts w:ascii="Arial" w:hAnsi="Arial" w:cs="Arial"/>
          <w:sz w:val="22"/>
          <w:szCs w:val="22"/>
          <w:lang w:val="en-GB"/>
        </w:rPr>
        <w:t>oedi</w:t>
      </w:r>
      <w:proofErr w:type="spellEnd"/>
      <w:r w:rsidRPr="00CD0BF4">
        <w:rPr>
          <w:rFonts w:ascii="Arial" w:hAnsi="Arial" w:cs="Arial"/>
          <w:sz w:val="22"/>
          <w:szCs w:val="22"/>
          <w:lang w:val="en-GB"/>
        </w:rPr>
        <w:t xml:space="preserve"> / We welcome correspondence and phone calls in Welsh. We will respond to correspondence in Welsh without delay.</w:t>
      </w:r>
    </w:p>
    <w:p w:rsidRPr="00CD0BF4" w:rsidR="00322FFF" w:rsidP="00322FFF" w:rsidRDefault="00322FFF" w14:paraId="71839567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</w:p>
    <w:p w:rsidRPr="00CD0BF4" w:rsidR="00322FFF" w:rsidP="00322FFF" w:rsidRDefault="00322FFF" w14:paraId="6007793E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  <w:r w:rsidRPr="00CD0BF4">
        <w:rPr>
          <w:rFonts w:ascii="Arial" w:hAnsi="Arial" w:cs="Arial"/>
          <w:sz w:val="22"/>
          <w:szCs w:val="22"/>
          <w:lang w:val="en-GB"/>
        </w:rPr>
        <w:t>Yours faithfully,</w:t>
      </w:r>
      <w:r w:rsidRPr="00CD0BF4">
        <w:rPr>
          <w:rFonts w:ascii="Arial" w:hAnsi="Arial" w:cs="Arial"/>
          <w:noProof/>
          <w:sz w:val="22"/>
          <w:szCs w:val="22"/>
          <w:lang w:val="en-GB"/>
        </w:rPr>
        <w:t xml:space="preserve"> </w:t>
      </w:r>
    </w:p>
    <w:p w:rsidRPr="00CD0BF4" w:rsidR="00322FFF" w:rsidP="00322FFF" w:rsidRDefault="00322FFF" w14:paraId="19C31DDC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</w:p>
    <w:p w:rsidRPr="00CD0BF4" w:rsidR="00322FFF" w:rsidP="00322FFF" w:rsidRDefault="00322FFF" w14:paraId="6D5D4EB2" w14:textId="77777777">
      <w:pPr>
        <w:spacing w:before="0" w:after="240"/>
        <w:jc w:val="left"/>
        <w:rPr>
          <w:rFonts w:ascii="Arial" w:hAnsi="Arial" w:cs="Arial"/>
          <w:sz w:val="22"/>
          <w:szCs w:val="22"/>
          <w:lang w:val="en-GB"/>
        </w:rPr>
      </w:pPr>
      <w:r w:rsidRPr="00CD0BF4">
        <w:rPr>
          <w:rFonts w:ascii="Arial" w:hAnsi="Arial" w:cs="Arial"/>
          <w:sz w:val="22"/>
          <w:szCs w:val="22"/>
          <w:lang w:val="en-GB"/>
        </w:rPr>
        <w:t>Nurse / Consultant</w:t>
      </w:r>
    </w:p>
    <w:p w:rsidRPr="00CD0BF4" w:rsidR="00322FFF" w:rsidP="00322FFF" w:rsidRDefault="00322FFF" w14:paraId="2FA0F156" w14:textId="77777777">
      <w:pPr>
        <w:spacing w:before="0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CD0BF4">
        <w:rPr>
          <w:rFonts w:ascii="Arial" w:hAnsi="Arial" w:cs="Arial"/>
          <w:b/>
          <w:bCs/>
          <w:sz w:val="22"/>
          <w:szCs w:val="22"/>
          <w:lang w:val="en-GB"/>
        </w:rPr>
        <w:br/>
      </w:r>
      <w:r w:rsidRPr="00CD0BF4">
        <w:rPr>
          <w:rFonts w:ascii="Arial" w:hAnsi="Arial" w:cs="Arial"/>
          <w:b/>
          <w:bCs/>
          <w:sz w:val="22"/>
          <w:szCs w:val="22"/>
          <w:lang w:val="en-GB"/>
        </w:rPr>
        <w:t>After you have returned the consent form, please contact the school nurse or immunisation team on [</w:t>
      </w:r>
      <w:r w:rsidRPr="00CD0BF4">
        <w:rPr>
          <w:rFonts w:ascii="Arial" w:hAnsi="Arial" w:cs="Arial"/>
          <w:b/>
          <w:bCs/>
          <w:sz w:val="22"/>
          <w:szCs w:val="22"/>
          <w:highlight w:val="yellow"/>
          <w:lang w:val="en-GB"/>
        </w:rPr>
        <w:t>phone number</w:t>
      </w:r>
      <w:r w:rsidRPr="00CD0BF4">
        <w:rPr>
          <w:rFonts w:ascii="Arial" w:hAnsi="Arial" w:cs="Arial"/>
          <w:b/>
          <w:bCs/>
          <w:sz w:val="22"/>
          <w:szCs w:val="22"/>
          <w:lang w:val="en-GB"/>
        </w:rPr>
        <w:t>] before the vaccination session if:</w:t>
      </w:r>
    </w:p>
    <w:p w:rsidRPr="00CD0BF4" w:rsidR="00322FFF" w:rsidP="00322FFF" w:rsidRDefault="00322FFF" w14:paraId="4C572EA8" w14:textId="77777777">
      <w:pPr>
        <w:spacing w:before="0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</w:p>
    <w:p w:rsidRPr="00CD0BF4" w:rsidR="00322FFF" w:rsidP="00322FFF" w:rsidRDefault="00322FFF" w14:paraId="47A5C8A2" w14:textId="77777777">
      <w:pPr>
        <w:numPr>
          <w:ilvl w:val="0"/>
          <w:numId w:val="2"/>
        </w:numPr>
        <w:spacing w:before="0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CD0BF4">
        <w:rPr>
          <w:rFonts w:ascii="Arial" w:hAnsi="Arial" w:cs="Arial"/>
          <w:b/>
          <w:bCs/>
          <w:sz w:val="22"/>
          <w:szCs w:val="22"/>
          <w:lang w:val="en-GB"/>
        </w:rPr>
        <w:t>your child receives the flu vaccine elsewhere</w:t>
      </w:r>
    </w:p>
    <w:p w:rsidRPr="00CD0BF4" w:rsidR="00322FFF" w:rsidP="00322FFF" w:rsidRDefault="00322FFF" w14:paraId="3E0ED461" w14:textId="77777777">
      <w:pPr>
        <w:numPr>
          <w:ilvl w:val="0"/>
          <w:numId w:val="2"/>
        </w:numPr>
        <w:spacing w:before="0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CD0BF4">
        <w:rPr>
          <w:rFonts w:ascii="Arial" w:hAnsi="Arial" w:cs="Arial"/>
          <w:b/>
          <w:bCs/>
          <w:sz w:val="22"/>
          <w:szCs w:val="22"/>
          <w:lang w:val="en-GB"/>
        </w:rPr>
        <w:t>there are any changes to your child’s health</w:t>
      </w:r>
    </w:p>
    <w:p w:rsidRPr="00CD0BF4" w:rsidR="00322FFF" w:rsidP="00322FFF" w:rsidRDefault="00322FFF" w14:paraId="59F66BCC" w14:textId="77777777">
      <w:pPr>
        <w:numPr>
          <w:ilvl w:val="0"/>
          <w:numId w:val="2"/>
        </w:numPr>
        <w:spacing w:before="0"/>
        <w:jc w:val="left"/>
        <w:rPr>
          <w:rFonts w:ascii="Arial" w:hAnsi="Arial" w:cs="Arial"/>
          <w:b/>
          <w:sz w:val="22"/>
          <w:szCs w:val="22"/>
          <w:lang w:val="en-GB"/>
        </w:rPr>
      </w:pPr>
      <w:r w:rsidRPr="00CD0BF4">
        <w:rPr>
          <w:rFonts w:ascii="Arial" w:hAnsi="Arial" w:cs="Arial"/>
          <w:b/>
          <w:sz w:val="22"/>
          <w:szCs w:val="22"/>
          <w:lang w:val="en-GB"/>
        </w:rPr>
        <w:t>their asthma medication is increased</w:t>
      </w:r>
    </w:p>
    <w:p w:rsidRPr="00CD0BF4" w:rsidR="00322FFF" w:rsidP="00322FFF" w:rsidRDefault="00322FFF" w14:paraId="5D9253CA" w14:textId="77777777">
      <w:pPr>
        <w:numPr>
          <w:ilvl w:val="0"/>
          <w:numId w:val="2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CD0BF4">
        <w:rPr>
          <w:rFonts w:ascii="Arial" w:hAnsi="Arial" w:cs="Arial"/>
          <w:b/>
          <w:sz w:val="22"/>
          <w:szCs w:val="22"/>
          <w:lang w:val="en-GB"/>
        </w:rPr>
        <w:t>they are prescribed oral steroids</w:t>
      </w:r>
    </w:p>
    <w:p w:rsidRPr="00CD0BF4" w:rsidR="00322FFF" w:rsidP="00C33637" w:rsidRDefault="00322FFF" w14:paraId="0AE96AD0" w14:textId="6421F055">
      <w:pPr>
        <w:numPr>
          <w:ilvl w:val="0"/>
          <w:numId w:val="2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CD0BF4">
        <w:rPr>
          <w:rFonts w:ascii="Arial" w:hAnsi="Arial" w:cs="Arial"/>
          <w:b/>
          <w:sz w:val="22"/>
          <w:szCs w:val="22"/>
          <w:lang w:val="en-GB"/>
        </w:rPr>
        <w:t>they become wheezy</w:t>
      </w:r>
    </w:p>
    <w:sectPr w:rsidRPr="00CD0BF4" w:rsidR="00322FFF" w:rsidSect="00F54EBE">
      <w:headerReference w:type="default" r:id="rId20"/>
      <w:footerReference w:type="default" r:id="rId21"/>
      <w:headerReference w:type="first" r:id="rId22"/>
      <w:footerReference w:type="first" r:id="rId23"/>
      <w:pgSz w:w="11906" w:h="16838" w:orient="portrait"/>
      <w:pgMar w:top="851" w:right="851" w:bottom="851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64E4" w:rsidP="00C73EB7" w:rsidRDefault="009564E4" w14:paraId="382C80B8" w14:textId="77777777">
      <w:pPr>
        <w:spacing w:before="0"/>
      </w:pPr>
      <w:r>
        <w:separator/>
      </w:r>
    </w:p>
  </w:endnote>
  <w:endnote w:type="continuationSeparator" w:id="0">
    <w:p w:rsidR="009564E4" w:rsidP="00C73EB7" w:rsidRDefault="009564E4" w14:paraId="6C605D7D" w14:textId="77777777">
      <w:pPr>
        <w:spacing w:before="0"/>
      </w:pPr>
      <w:r>
        <w:continuationSeparator/>
      </w:r>
    </w:p>
  </w:endnote>
  <w:endnote w:type="continuationNotice" w:id="1">
    <w:p w:rsidR="009564E4" w:rsidRDefault="009564E4" w14:paraId="47ABB038" w14:textId="7777777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9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910D0" w:rsidR="00322FFF" w:rsidP="00322FFF" w:rsidRDefault="00322FFF" w14:paraId="4D99C589" w14:textId="77777777">
    <w:pPr>
      <w:pStyle w:val="Header"/>
      <w:jc w:val="right"/>
    </w:pPr>
    <w:r w:rsidRPr="009A2489">
      <w:rPr>
        <w:rFonts w:ascii="Arial" w:hAnsi="Arial" w:cs="Arial"/>
        <w:sz w:val="18"/>
        <w:szCs w:val="18"/>
        <w:lang w:val="en-GB"/>
      </w:rPr>
      <w:t>202</w:t>
    </w:r>
    <w:r>
      <w:rPr>
        <w:rFonts w:ascii="Arial" w:hAnsi="Arial" w:cs="Arial"/>
        <w:sz w:val="18"/>
        <w:szCs w:val="18"/>
        <w:lang w:val="en-GB"/>
      </w:rPr>
      <w:t>6</w:t>
    </w:r>
    <w:r w:rsidRPr="009A2489">
      <w:rPr>
        <w:rFonts w:ascii="Arial" w:hAnsi="Arial" w:cs="Arial"/>
        <w:sz w:val="18"/>
        <w:szCs w:val="18"/>
        <w:lang w:val="en-GB"/>
      </w:rPr>
      <w:t xml:space="preserve"> Template primary school invitation v</w:t>
    </w:r>
    <w:r>
      <w:rPr>
        <w:rFonts w:ascii="Arial" w:hAnsi="Arial" w:cs="Arial"/>
        <w:sz w:val="18"/>
        <w:szCs w:val="18"/>
        <w:lang w:val="en-GB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22FFF" w:rsidR="00F54EBE" w:rsidP="00322FFF" w:rsidRDefault="00322FFF" w14:paraId="1AF89045" w14:textId="37AEBC83">
    <w:pPr>
      <w:pStyle w:val="Header"/>
      <w:jc w:val="right"/>
    </w:pPr>
    <w:r w:rsidRPr="36974AC4">
      <w:rPr>
        <w:rFonts w:ascii="Arial" w:hAnsi="Arial" w:eastAsia="Arial" w:cs="Arial"/>
        <w:sz w:val="18"/>
        <w:szCs w:val="18"/>
        <w:lang w:bidi="cy-GB"/>
      </w:rPr>
      <w:t>Templed gwahoddiad ysgol gynradd 202</w:t>
    </w:r>
    <w:r>
      <w:rPr>
        <w:rFonts w:ascii="Arial" w:hAnsi="Arial" w:eastAsia="Arial" w:cs="Arial"/>
        <w:sz w:val="18"/>
        <w:szCs w:val="18"/>
        <w:lang w:bidi="cy-GB"/>
      </w:rPr>
      <w:t>6</w:t>
    </w:r>
    <w:r w:rsidRPr="36974AC4">
      <w:rPr>
        <w:rFonts w:ascii="Arial" w:hAnsi="Arial" w:eastAsia="Arial" w:cs="Arial"/>
        <w:sz w:val="18"/>
        <w:szCs w:val="18"/>
        <w:lang w:bidi="cy-GB"/>
      </w:rPr>
      <w:t xml:space="preserve"> </w:t>
    </w:r>
    <w:r>
      <w:rPr>
        <w:rFonts w:ascii="Arial" w:hAnsi="Arial" w:eastAsia="Arial" w:cs="Arial"/>
        <w:sz w:val="18"/>
        <w:szCs w:val="18"/>
        <w:lang w:bidi="cy-GB"/>
      </w:rPr>
      <w:t>f1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64E4" w:rsidP="00C73EB7" w:rsidRDefault="009564E4" w14:paraId="4AE921BB" w14:textId="77777777">
      <w:pPr>
        <w:spacing w:before="0"/>
      </w:pPr>
      <w:r>
        <w:separator/>
      </w:r>
    </w:p>
  </w:footnote>
  <w:footnote w:type="continuationSeparator" w:id="0">
    <w:p w:rsidR="009564E4" w:rsidP="00C73EB7" w:rsidRDefault="009564E4" w14:paraId="15CABD85" w14:textId="77777777">
      <w:pPr>
        <w:spacing w:before="0"/>
      </w:pPr>
      <w:r>
        <w:continuationSeparator/>
      </w:r>
    </w:p>
  </w:footnote>
  <w:footnote w:type="continuationNotice" w:id="1">
    <w:p w:rsidR="009564E4" w:rsidRDefault="009564E4" w14:paraId="1DB0FC3E" w14:textId="77777777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03828" w:rsidR="002272C6" w:rsidP="00C520ED" w:rsidRDefault="000E19D8" w14:paraId="5458B393" w14:textId="2DBA8CD7">
    <w:pPr>
      <w:pStyle w:val="Header"/>
      <w:jc w:val="right"/>
      <w:rPr>
        <w:rFonts w:ascii="Arial" w:hAnsi="Arial" w:cs="Arial"/>
        <w:sz w:val="18"/>
        <w:szCs w:val="18"/>
      </w:rPr>
    </w:pPr>
    <w:r>
      <w:rPr>
        <w:noProof/>
        <w:lang w:bidi="cy-GB"/>
      </w:rPr>
      <w:drawing>
        <wp:inline distT="0" distB="0" distL="0" distR="0" wp14:anchorId="211D4C87" wp14:editId="53B04E59">
          <wp:extent cx="2790825" cy="516890"/>
          <wp:effectExtent l="0" t="0" r="0" b="0"/>
          <wp:docPr id="2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82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B290F">
      <w:rPr>
        <w:lang w:bidi="cy-GB"/>
      </w:rPr>
      <w:t xml:space="preserve">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03828" w:rsidR="00A94913" w:rsidP="00C66A6F" w:rsidRDefault="147360AE" w14:paraId="78CDBB42" w14:textId="7400657D">
    <w:pPr>
      <w:pStyle w:val="Header"/>
      <w:jc w:val="right"/>
      <w:rPr>
        <w:lang w:bidi="cy-GB"/>
      </w:rPr>
    </w:pPr>
    <w:r w:rsidRPr="147360AE">
      <w:rPr>
        <w:lang w:bidi="cy-GB"/>
      </w:rPr>
      <w:t xml:space="preserve">   </w:t>
    </w:r>
    <w:r>
      <w:rPr>
        <w:noProof/>
      </w:rPr>
      <w:drawing>
        <wp:inline distT="0" distB="0" distL="0" distR="0" wp14:anchorId="73F0F0B0" wp14:editId="070FBAD3">
          <wp:extent cx="2790825" cy="516890"/>
          <wp:effectExtent l="0" t="0" r="0" b="0"/>
          <wp:docPr id="1295411800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82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13463"/>
    <w:multiLevelType w:val="hybridMultilevel"/>
    <w:tmpl w:val="EEB05A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8D115B"/>
    <w:multiLevelType w:val="hybridMultilevel"/>
    <w:tmpl w:val="FFF60532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" w15:restartNumberingAfterBreak="0">
    <w:nsid w:val="67FC7C87"/>
    <w:multiLevelType w:val="hybridMultilevel"/>
    <w:tmpl w:val="18E69726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 w16cid:durableId="2047751664">
    <w:abstractNumId w:val="1"/>
  </w:num>
  <w:num w:numId="2" w16cid:durableId="158545281">
    <w:abstractNumId w:val="2"/>
  </w:num>
  <w:num w:numId="3" w16cid:durableId="152505385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9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53"/>
    <w:rsid w:val="00001187"/>
    <w:rsid w:val="0000371E"/>
    <w:rsid w:val="00003916"/>
    <w:rsid w:val="00012FFC"/>
    <w:rsid w:val="0001593A"/>
    <w:rsid w:val="00017DBA"/>
    <w:rsid w:val="00024930"/>
    <w:rsid w:val="00037C89"/>
    <w:rsid w:val="00041873"/>
    <w:rsid w:val="0004244B"/>
    <w:rsid w:val="00047953"/>
    <w:rsid w:val="0005178A"/>
    <w:rsid w:val="00055235"/>
    <w:rsid w:val="0006123A"/>
    <w:rsid w:val="000701CB"/>
    <w:rsid w:val="00083F3D"/>
    <w:rsid w:val="00090356"/>
    <w:rsid w:val="0009769A"/>
    <w:rsid w:val="000A5472"/>
    <w:rsid w:val="000B0D95"/>
    <w:rsid w:val="000B226E"/>
    <w:rsid w:val="000B25F9"/>
    <w:rsid w:val="000B260F"/>
    <w:rsid w:val="000B3A3A"/>
    <w:rsid w:val="000C4D62"/>
    <w:rsid w:val="000C61EF"/>
    <w:rsid w:val="000E19D8"/>
    <w:rsid w:val="000E22C0"/>
    <w:rsid w:val="000E3AB6"/>
    <w:rsid w:val="000E6AF6"/>
    <w:rsid w:val="000F42CD"/>
    <w:rsid w:val="0010358A"/>
    <w:rsid w:val="00103596"/>
    <w:rsid w:val="00113C70"/>
    <w:rsid w:val="0011472B"/>
    <w:rsid w:val="00114F59"/>
    <w:rsid w:val="00116D51"/>
    <w:rsid w:val="001174D9"/>
    <w:rsid w:val="00122A71"/>
    <w:rsid w:val="00125FEA"/>
    <w:rsid w:val="001309A8"/>
    <w:rsid w:val="00130E1D"/>
    <w:rsid w:val="001315E0"/>
    <w:rsid w:val="001318CD"/>
    <w:rsid w:val="00140159"/>
    <w:rsid w:val="00151CC3"/>
    <w:rsid w:val="001540DC"/>
    <w:rsid w:val="00154BC8"/>
    <w:rsid w:val="001619AE"/>
    <w:rsid w:val="00170DC1"/>
    <w:rsid w:val="00176765"/>
    <w:rsid w:val="00176EC4"/>
    <w:rsid w:val="00183258"/>
    <w:rsid w:val="001930CB"/>
    <w:rsid w:val="00193204"/>
    <w:rsid w:val="001A4116"/>
    <w:rsid w:val="001B1DC7"/>
    <w:rsid w:val="001B2A46"/>
    <w:rsid w:val="001B79D1"/>
    <w:rsid w:val="001C3C1A"/>
    <w:rsid w:val="001D1C09"/>
    <w:rsid w:val="001D1C56"/>
    <w:rsid w:val="001D392F"/>
    <w:rsid w:val="001E209D"/>
    <w:rsid w:val="00203828"/>
    <w:rsid w:val="00206D46"/>
    <w:rsid w:val="00206F11"/>
    <w:rsid w:val="00216034"/>
    <w:rsid w:val="00226CA7"/>
    <w:rsid w:val="002272C6"/>
    <w:rsid w:val="002405C5"/>
    <w:rsid w:val="00244C7C"/>
    <w:rsid w:val="0025071F"/>
    <w:rsid w:val="0025342A"/>
    <w:rsid w:val="002577FE"/>
    <w:rsid w:val="00262A3F"/>
    <w:rsid w:val="00272C90"/>
    <w:rsid w:val="00272FF2"/>
    <w:rsid w:val="00276C0D"/>
    <w:rsid w:val="002870A0"/>
    <w:rsid w:val="00287DAB"/>
    <w:rsid w:val="002A26AC"/>
    <w:rsid w:val="002B6944"/>
    <w:rsid w:val="002C125F"/>
    <w:rsid w:val="002D0A66"/>
    <w:rsid w:val="002D2B94"/>
    <w:rsid w:val="002D3516"/>
    <w:rsid w:val="002D43C9"/>
    <w:rsid w:val="002D5E10"/>
    <w:rsid w:val="002D6DF0"/>
    <w:rsid w:val="002D7235"/>
    <w:rsid w:val="002E1C51"/>
    <w:rsid w:val="002F3005"/>
    <w:rsid w:val="002F317C"/>
    <w:rsid w:val="00306883"/>
    <w:rsid w:val="00307332"/>
    <w:rsid w:val="0030CE08"/>
    <w:rsid w:val="003135F3"/>
    <w:rsid w:val="003164A7"/>
    <w:rsid w:val="00320876"/>
    <w:rsid w:val="00320B93"/>
    <w:rsid w:val="00322FFF"/>
    <w:rsid w:val="00336795"/>
    <w:rsid w:val="00345A6D"/>
    <w:rsid w:val="00353D47"/>
    <w:rsid w:val="0035415F"/>
    <w:rsid w:val="00355A91"/>
    <w:rsid w:val="0036295C"/>
    <w:rsid w:val="00373400"/>
    <w:rsid w:val="00375D41"/>
    <w:rsid w:val="003910D0"/>
    <w:rsid w:val="00391669"/>
    <w:rsid w:val="0039263A"/>
    <w:rsid w:val="003953A9"/>
    <w:rsid w:val="00397B59"/>
    <w:rsid w:val="003A1942"/>
    <w:rsid w:val="003A1B9B"/>
    <w:rsid w:val="003A7FCA"/>
    <w:rsid w:val="003B270B"/>
    <w:rsid w:val="003B7991"/>
    <w:rsid w:val="003C3C50"/>
    <w:rsid w:val="003C4BA4"/>
    <w:rsid w:val="003D177F"/>
    <w:rsid w:val="003D5D12"/>
    <w:rsid w:val="003D77F9"/>
    <w:rsid w:val="003E525C"/>
    <w:rsid w:val="003F0648"/>
    <w:rsid w:val="003F4E43"/>
    <w:rsid w:val="003F5D51"/>
    <w:rsid w:val="003F7088"/>
    <w:rsid w:val="00400A86"/>
    <w:rsid w:val="00404036"/>
    <w:rsid w:val="00407422"/>
    <w:rsid w:val="00411141"/>
    <w:rsid w:val="0041233B"/>
    <w:rsid w:val="004273AE"/>
    <w:rsid w:val="00437442"/>
    <w:rsid w:val="0044379F"/>
    <w:rsid w:val="00453987"/>
    <w:rsid w:val="00455889"/>
    <w:rsid w:val="004565A5"/>
    <w:rsid w:val="00467FD3"/>
    <w:rsid w:val="00473AAB"/>
    <w:rsid w:val="00473C4C"/>
    <w:rsid w:val="004912FB"/>
    <w:rsid w:val="00493EA8"/>
    <w:rsid w:val="00494A04"/>
    <w:rsid w:val="00497A2C"/>
    <w:rsid w:val="004A0D76"/>
    <w:rsid w:val="004A14F5"/>
    <w:rsid w:val="004A515F"/>
    <w:rsid w:val="004B5FFD"/>
    <w:rsid w:val="004C10DE"/>
    <w:rsid w:val="004D36F7"/>
    <w:rsid w:val="004E419C"/>
    <w:rsid w:val="004E4B3C"/>
    <w:rsid w:val="004F0DE4"/>
    <w:rsid w:val="004F2D75"/>
    <w:rsid w:val="004F487D"/>
    <w:rsid w:val="004F644B"/>
    <w:rsid w:val="0050014F"/>
    <w:rsid w:val="00501511"/>
    <w:rsid w:val="00506AEE"/>
    <w:rsid w:val="00513158"/>
    <w:rsid w:val="005151B5"/>
    <w:rsid w:val="00524A52"/>
    <w:rsid w:val="00527F1D"/>
    <w:rsid w:val="005314D4"/>
    <w:rsid w:val="005416FD"/>
    <w:rsid w:val="00554743"/>
    <w:rsid w:val="005558D1"/>
    <w:rsid w:val="00564575"/>
    <w:rsid w:val="00581AF1"/>
    <w:rsid w:val="00582361"/>
    <w:rsid w:val="00592EB0"/>
    <w:rsid w:val="00595459"/>
    <w:rsid w:val="005A28D5"/>
    <w:rsid w:val="005B281D"/>
    <w:rsid w:val="005B4F49"/>
    <w:rsid w:val="005B7990"/>
    <w:rsid w:val="005C528E"/>
    <w:rsid w:val="005D57EB"/>
    <w:rsid w:val="005D619F"/>
    <w:rsid w:val="005E25B9"/>
    <w:rsid w:val="005F2E21"/>
    <w:rsid w:val="005F7D47"/>
    <w:rsid w:val="00603D36"/>
    <w:rsid w:val="00605551"/>
    <w:rsid w:val="00607134"/>
    <w:rsid w:val="00612504"/>
    <w:rsid w:val="00621297"/>
    <w:rsid w:val="00623540"/>
    <w:rsid w:val="006323F9"/>
    <w:rsid w:val="00632E52"/>
    <w:rsid w:val="00634BAF"/>
    <w:rsid w:val="00646E5D"/>
    <w:rsid w:val="00651D18"/>
    <w:rsid w:val="00651E1C"/>
    <w:rsid w:val="00656D00"/>
    <w:rsid w:val="006603BA"/>
    <w:rsid w:val="00665137"/>
    <w:rsid w:val="0068114D"/>
    <w:rsid w:val="00682D2C"/>
    <w:rsid w:val="006971EA"/>
    <w:rsid w:val="006A48C7"/>
    <w:rsid w:val="006A6AD6"/>
    <w:rsid w:val="006B2DAA"/>
    <w:rsid w:val="006C2963"/>
    <w:rsid w:val="006C6A9E"/>
    <w:rsid w:val="006E017E"/>
    <w:rsid w:val="006E052E"/>
    <w:rsid w:val="006E3E03"/>
    <w:rsid w:val="006E4368"/>
    <w:rsid w:val="00702695"/>
    <w:rsid w:val="00703484"/>
    <w:rsid w:val="007072CA"/>
    <w:rsid w:val="00712E40"/>
    <w:rsid w:val="00714E43"/>
    <w:rsid w:val="007158DD"/>
    <w:rsid w:val="00716684"/>
    <w:rsid w:val="007325BD"/>
    <w:rsid w:val="00741162"/>
    <w:rsid w:val="007420AE"/>
    <w:rsid w:val="0075240B"/>
    <w:rsid w:val="00757157"/>
    <w:rsid w:val="00757357"/>
    <w:rsid w:val="00757716"/>
    <w:rsid w:val="00773B97"/>
    <w:rsid w:val="00780250"/>
    <w:rsid w:val="00785EF1"/>
    <w:rsid w:val="00786F6A"/>
    <w:rsid w:val="007B23F0"/>
    <w:rsid w:val="007B290F"/>
    <w:rsid w:val="007C709C"/>
    <w:rsid w:val="007D101E"/>
    <w:rsid w:val="007D5B07"/>
    <w:rsid w:val="007D76E2"/>
    <w:rsid w:val="007E3CD7"/>
    <w:rsid w:val="007E70DD"/>
    <w:rsid w:val="007F074D"/>
    <w:rsid w:val="007F2135"/>
    <w:rsid w:val="007F3D58"/>
    <w:rsid w:val="007F497E"/>
    <w:rsid w:val="00814B56"/>
    <w:rsid w:val="008224FC"/>
    <w:rsid w:val="00826BA8"/>
    <w:rsid w:val="00827F7A"/>
    <w:rsid w:val="00836CAB"/>
    <w:rsid w:val="00840533"/>
    <w:rsid w:val="0085248D"/>
    <w:rsid w:val="008528F1"/>
    <w:rsid w:val="00866710"/>
    <w:rsid w:val="008808DC"/>
    <w:rsid w:val="00880CC1"/>
    <w:rsid w:val="00883AEA"/>
    <w:rsid w:val="008909E2"/>
    <w:rsid w:val="00893FE9"/>
    <w:rsid w:val="008A2333"/>
    <w:rsid w:val="008B7344"/>
    <w:rsid w:val="008E0382"/>
    <w:rsid w:val="008E73B7"/>
    <w:rsid w:val="008F38DA"/>
    <w:rsid w:val="00900998"/>
    <w:rsid w:val="00915B29"/>
    <w:rsid w:val="009218B5"/>
    <w:rsid w:val="009304E1"/>
    <w:rsid w:val="0093349C"/>
    <w:rsid w:val="00942085"/>
    <w:rsid w:val="0094633C"/>
    <w:rsid w:val="009516A2"/>
    <w:rsid w:val="009528B1"/>
    <w:rsid w:val="009564E4"/>
    <w:rsid w:val="00956EA2"/>
    <w:rsid w:val="00963F8C"/>
    <w:rsid w:val="00983C39"/>
    <w:rsid w:val="009864C6"/>
    <w:rsid w:val="00992C45"/>
    <w:rsid w:val="00995FFD"/>
    <w:rsid w:val="009A2489"/>
    <w:rsid w:val="009B4A28"/>
    <w:rsid w:val="009B5F85"/>
    <w:rsid w:val="009C42E6"/>
    <w:rsid w:val="009C4D38"/>
    <w:rsid w:val="009D43FE"/>
    <w:rsid w:val="009D55C6"/>
    <w:rsid w:val="009D6290"/>
    <w:rsid w:val="009E23C7"/>
    <w:rsid w:val="009E3131"/>
    <w:rsid w:val="009E47C6"/>
    <w:rsid w:val="009E68F0"/>
    <w:rsid w:val="009F4EBF"/>
    <w:rsid w:val="00A04BD8"/>
    <w:rsid w:val="00A067AE"/>
    <w:rsid w:val="00A11980"/>
    <w:rsid w:val="00A15E1C"/>
    <w:rsid w:val="00A168E3"/>
    <w:rsid w:val="00A173BE"/>
    <w:rsid w:val="00A17F3C"/>
    <w:rsid w:val="00A227BD"/>
    <w:rsid w:val="00A27671"/>
    <w:rsid w:val="00A27DD0"/>
    <w:rsid w:val="00A42A30"/>
    <w:rsid w:val="00A53643"/>
    <w:rsid w:val="00A618F6"/>
    <w:rsid w:val="00A6308E"/>
    <w:rsid w:val="00A63BB9"/>
    <w:rsid w:val="00A65A9B"/>
    <w:rsid w:val="00A71B6B"/>
    <w:rsid w:val="00A73C48"/>
    <w:rsid w:val="00A77700"/>
    <w:rsid w:val="00A835CB"/>
    <w:rsid w:val="00A932B0"/>
    <w:rsid w:val="00A94769"/>
    <w:rsid w:val="00A94913"/>
    <w:rsid w:val="00AA16A6"/>
    <w:rsid w:val="00AB277F"/>
    <w:rsid w:val="00AB30C3"/>
    <w:rsid w:val="00AB6490"/>
    <w:rsid w:val="00AC1BD3"/>
    <w:rsid w:val="00AC3C9C"/>
    <w:rsid w:val="00AC4F03"/>
    <w:rsid w:val="00AD40C9"/>
    <w:rsid w:val="00AD4645"/>
    <w:rsid w:val="00AE785E"/>
    <w:rsid w:val="00AE7C38"/>
    <w:rsid w:val="00AF1480"/>
    <w:rsid w:val="00AF19EE"/>
    <w:rsid w:val="00AF6C8D"/>
    <w:rsid w:val="00B141B0"/>
    <w:rsid w:val="00B53862"/>
    <w:rsid w:val="00B610AB"/>
    <w:rsid w:val="00B64121"/>
    <w:rsid w:val="00B71FD8"/>
    <w:rsid w:val="00B72FE6"/>
    <w:rsid w:val="00B80C23"/>
    <w:rsid w:val="00B867F2"/>
    <w:rsid w:val="00B9049D"/>
    <w:rsid w:val="00B96416"/>
    <w:rsid w:val="00BA474F"/>
    <w:rsid w:val="00BA4A17"/>
    <w:rsid w:val="00BB3A43"/>
    <w:rsid w:val="00BC1E16"/>
    <w:rsid w:val="00BD03F6"/>
    <w:rsid w:val="00BD2479"/>
    <w:rsid w:val="00BD24C9"/>
    <w:rsid w:val="00BD2AB2"/>
    <w:rsid w:val="00BE3F22"/>
    <w:rsid w:val="00BE78BB"/>
    <w:rsid w:val="00BE7B01"/>
    <w:rsid w:val="00C01D06"/>
    <w:rsid w:val="00C077E2"/>
    <w:rsid w:val="00C2336C"/>
    <w:rsid w:val="00C271C4"/>
    <w:rsid w:val="00C36B1C"/>
    <w:rsid w:val="00C42C6E"/>
    <w:rsid w:val="00C520ED"/>
    <w:rsid w:val="00C53AE3"/>
    <w:rsid w:val="00C55C86"/>
    <w:rsid w:val="00C66A15"/>
    <w:rsid w:val="00C66A6F"/>
    <w:rsid w:val="00C73EB7"/>
    <w:rsid w:val="00C816E6"/>
    <w:rsid w:val="00C84131"/>
    <w:rsid w:val="00C84271"/>
    <w:rsid w:val="00C9194A"/>
    <w:rsid w:val="00C93EEF"/>
    <w:rsid w:val="00CA09E4"/>
    <w:rsid w:val="00CA3FF8"/>
    <w:rsid w:val="00CB1222"/>
    <w:rsid w:val="00CC124C"/>
    <w:rsid w:val="00CC376F"/>
    <w:rsid w:val="00CD0BF4"/>
    <w:rsid w:val="00CD68C2"/>
    <w:rsid w:val="00CE719B"/>
    <w:rsid w:val="00CF0EE4"/>
    <w:rsid w:val="00D07A11"/>
    <w:rsid w:val="00D15293"/>
    <w:rsid w:val="00D22301"/>
    <w:rsid w:val="00D229B1"/>
    <w:rsid w:val="00D2733A"/>
    <w:rsid w:val="00D322E3"/>
    <w:rsid w:val="00D36BDC"/>
    <w:rsid w:val="00D41E0C"/>
    <w:rsid w:val="00D43CDA"/>
    <w:rsid w:val="00D45F19"/>
    <w:rsid w:val="00D50B2F"/>
    <w:rsid w:val="00D56683"/>
    <w:rsid w:val="00D718AF"/>
    <w:rsid w:val="00D73084"/>
    <w:rsid w:val="00D73FD5"/>
    <w:rsid w:val="00D74218"/>
    <w:rsid w:val="00D84E1B"/>
    <w:rsid w:val="00D865A8"/>
    <w:rsid w:val="00D919CE"/>
    <w:rsid w:val="00D97728"/>
    <w:rsid w:val="00DA09E4"/>
    <w:rsid w:val="00DA283A"/>
    <w:rsid w:val="00DA56F7"/>
    <w:rsid w:val="00DB05DF"/>
    <w:rsid w:val="00DD245C"/>
    <w:rsid w:val="00DD4159"/>
    <w:rsid w:val="00DD69D7"/>
    <w:rsid w:val="00DE171F"/>
    <w:rsid w:val="00DF066D"/>
    <w:rsid w:val="00DF2FBF"/>
    <w:rsid w:val="00DF325F"/>
    <w:rsid w:val="00E03DBC"/>
    <w:rsid w:val="00E05FD4"/>
    <w:rsid w:val="00E20C88"/>
    <w:rsid w:val="00E2730D"/>
    <w:rsid w:val="00E40713"/>
    <w:rsid w:val="00E45BCB"/>
    <w:rsid w:val="00E53EF9"/>
    <w:rsid w:val="00E60DB4"/>
    <w:rsid w:val="00E659FA"/>
    <w:rsid w:val="00E712E0"/>
    <w:rsid w:val="00E7603F"/>
    <w:rsid w:val="00E76705"/>
    <w:rsid w:val="00E76DF5"/>
    <w:rsid w:val="00E81EBF"/>
    <w:rsid w:val="00E975E0"/>
    <w:rsid w:val="00E97F6B"/>
    <w:rsid w:val="00EA589A"/>
    <w:rsid w:val="00EA5C05"/>
    <w:rsid w:val="00EA68CE"/>
    <w:rsid w:val="00EA7C9F"/>
    <w:rsid w:val="00EB34AE"/>
    <w:rsid w:val="00EB73C5"/>
    <w:rsid w:val="00EC10A7"/>
    <w:rsid w:val="00EF5F2F"/>
    <w:rsid w:val="00F00CF8"/>
    <w:rsid w:val="00F10AA1"/>
    <w:rsid w:val="00F10EB5"/>
    <w:rsid w:val="00F204F7"/>
    <w:rsid w:val="00F3048C"/>
    <w:rsid w:val="00F43A6E"/>
    <w:rsid w:val="00F513D5"/>
    <w:rsid w:val="00F51D99"/>
    <w:rsid w:val="00F54EBE"/>
    <w:rsid w:val="00F55D7C"/>
    <w:rsid w:val="00F61A94"/>
    <w:rsid w:val="00F772AE"/>
    <w:rsid w:val="00F77B3F"/>
    <w:rsid w:val="00F80AD0"/>
    <w:rsid w:val="00F80E32"/>
    <w:rsid w:val="00F80E3F"/>
    <w:rsid w:val="00F95DFC"/>
    <w:rsid w:val="00FA123D"/>
    <w:rsid w:val="00FA2002"/>
    <w:rsid w:val="00FA2ADE"/>
    <w:rsid w:val="00FB126B"/>
    <w:rsid w:val="00FB234B"/>
    <w:rsid w:val="00FB56EB"/>
    <w:rsid w:val="00FB6621"/>
    <w:rsid w:val="00FC0C4E"/>
    <w:rsid w:val="00FC26FF"/>
    <w:rsid w:val="00FC6413"/>
    <w:rsid w:val="00FD026D"/>
    <w:rsid w:val="00FD1966"/>
    <w:rsid w:val="00FD2063"/>
    <w:rsid w:val="00FE1D10"/>
    <w:rsid w:val="01851C70"/>
    <w:rsid w:val="05C2B6E1"/>
    <w:rsid w:val="0AA1A3C8"/>
    <w:rsid w:val="0C4A5E86"/>
    <w:rsid w:val="0E2F6BAA"/>
    <w:rsid w:val="0E858EB4"/>
    <w:rsid w:val="0EFBCBA2"/>
    <w:rsid w:val="1033EFD1"/>
    <w:rsid w:val="10F80C57"/>
    <w:rsid w:val="11CA68EF"/>
    <w:rsid w:val="147360AE"/>
    <w:rsid w:val="198376E2"/>
    <w:rsid w:val="1A217945"/>
    <w:rsid w:val="1ADB468B"/>
    <w:rsid w:val="1DA511CF"/>
    <w:rsid w:val="1DF65C79"/>
    <w:rsid w:val="1FEC5583"/>
    <w:rsid w:val="2069A542"/>
    <w:rsid w:val="20D468C9"/>
    <w:rsid w:val="22D35AB3"/>
    <w:rsid w:val="22FA7D95"/>
    <w:rsid w:val="234CA5B4"/>
    <w:rsid w:val="25512798"/>
    <w:rsid w:val="2565C993"/>
    <w:rsid w:val="27376B9E"/>
    <w:rsid w:val="28028495"/>
    <w:rsid w:val="2B5E70A2"/>
    <w:rsid w:val="2E86E44D"/>
    <w:rsid w:val="2EC0895E"/>
    <w:rsid w:val="3168FD64"/>
    <w:rsid w:val="321F7E7B"/>
    <w:rsid w:val="32722EB3"/>
    <w:rsid w:val="33C10024"/>
    <w:rsid w:val="33D2299E"/>
    <w:rsid w:val="36974AC4"/>
    <w:rsid w:val="37071AFD"/>
    <w:rsid w:val="381EF5D3"/>
    <w:rsid w:val="38C60CCB"/>
    <w:rsid w:val="3C887DE4"/>
    <w:rsid w:val="3D855490"/>
    <w:rsid w:val="4032D089"/>
    <w:rsid w:val="424DC02F"/>
    <w:rsid w:val="43774214"/>
    <w:rsid w:val="43DB6ED3"/>
    <w:rsid w:val="450D8D1F"/>
    <w:rsid w:val="45C3B493"/>
    <w:rsid w:val="45E5145F"/>
    <w:rsid w:val="47F89AF2"/>
    <w:rsid w:val="4808CF1C"/>
    <w:rsid w:val="4809B554"/>
    <w:rsid w:val="49D43E9B"/>
    <w:rsid w:val="4A44F407"/>
    <w:rsid w:val="4B05E6FD"/>
    <w:rsid w:val="4D700CA9"/>
    <w:rsid w:val="50CCAC99"/>
    <w:rsid w:val="53D8C1C7"/>
    <w:rsid w:val="55C8AD0D"/>
    <w:rsid w:val="565C31B7"/>
    <w:rsid w:val="566C95C9"/>
    <w:rsid w:val="56C49D5D"/>
    <w:rsid w:val="56EC9187"/>
    <w:rsid w:val="59B857F8"/>
    <w:rsid w:val="5A650C68"/>
    <w:rsid w:val="5CD46823"/>
    <w:rsid w:val="5D99FF95"/>
    <w:rsid w:val="5DB2A1A5"/>
    <w:rsid w:val="5DE07FE4"/>
    <w:rsid w:val="60496FCC"/>
    <w:rsid w:val="63B0585E"/>
    <w:rsid w:val="63EEFDB7"/>
    <w:rsid w:val="652017DD"/>
    <w:rsid w:val="6682320B"/>
    <w:rsid w:val="6700B942"/>
    <w:rsid w:val="678038E2"/>
    <w:rsid w:val="680CF793"/>
    <w:rsid w:val="6B34BC8A"/>
    <w:rsid w:val="6C628C01"/>
    <w:rsid w:val="6D7448E1"/>
    <w:rsid w:val="6EA393E5"/>
    <w:rsid w:val="6EE6D55F"/>
    <w:rsid w:val="73906C78"/>
    <w:rsid w:val="75F03A6E"/>
    <w:rsid w:val="774A76A1"/>
    <w:rsid w:val="7831D1C7"/>
    <w:rsid w:val="7B07FB07"/>
    <w:rsid w:val="7C0D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09A24"/>
  <w15:docId w15:val="{E8D912E4-02DB-4D09-9B01-40EB7A5520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cy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47953"/>
    <w:pPr>
      <w:spacing w:before="240"/>
      <w:jc w:val="both"/>
    </w:pPr>
    <w:rPr>
      <w:rFonts w:ascii="Verdana" w:hAnsi="Verdana" w:eastAsia="Times New Roman"/>
      <w:sz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47953"/>
    <w:rPr>
      <w:color w:val="0000FF"/>
      <w:u w:val="single"/>
    </w:rPr>
  </w:style>
  <w:style w:type="character" w:styleId="CommentReference">
    <w:name w:val="Comment Reference"/>
    <w:uiPriority w:val="99"/>
    <w:semiHidden/>
    <w:unhideWhenUsed/>
    <w:rsid w:val="00047953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047953"/>
    <w:rPr>
      <w:sz w:val="20"/>
    </w:rPr>
  </w:style>
  <w:style w:type="character" w:styleId="CommentTextChar" w:customStyle="1">
    <w:name w:val="Comment Text Char"/>
    <w:link w:val="CommentText"/>
    <w:uiPriority w:val="99"/>
    <w:rsid w:val="00047953"/>
    <w:rPr>
      <w:rFonts w:ascii="Verdana" w:hAnsi="Verdana"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953"/>
    <w:pPr>
      <w:spacing w:before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047953"/>
    <w:rPr>
      <w:rFonts w:ascii="Segoe UI" w:hAnsi="Segoe UI" w:eastAsia="Times New Roman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3EB7"/>
    <w:pPr>
      <w:tabs>
        <w:tab w:val="center" w:pos="4513"/>
        <w:tab w:val="right" w:pos="9026"/>
      </w:tabs>
      <w:spacing w:before="0"/>
    </w:pPr>
  </w:style>
  <w:style w:type="character" w:styleId="HeaderChar" w:customStyle="1">
    <w:name w:val="Header Char"/>
    <w:link w:val="Header"/>
    <w:uiPriority w:val="99"/>
    <w:rsid w:val="00C73EB7"/>
    <w:rPr>
      <w:rFonts w:ascii="Verdana" w:hAnsi="Verdana" w:eastAsia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73EB7"/>
    <w:pPr>
      <w:tabs>
        <w:tab w:val="center" w:pos="4513"/>
        <w:tab w:val="right" w:pos="9026"/>
      </w:tabs>
      <w:spacing w:before="0"/>
    </w:pPr>
  </w:style>
  <w:style w:type="character" w:styleId="FooterChar" w:customStyle="1">
    <w:name w:val="Footer Char"/>
    <w:link w:val="Footer"/>
    <w:uiPriority w:val="99"/>
    <w:rsid w:val="00C73EB7"/>
    <w:rPr>
      <w:rFonts w:ascii="Verdana" w:hAnsi="Verdana" w:eastAsia="Times New Roman" w:cs="Times New Roman"/>
      <w:sz w:val="24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6C6A9E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6C6A9E"/>
    <w:rPr>
      <w:rFonts w:ascii="Verdana" w:hAnsi="Verdana" w:eastAsia="Times New Roman" w:cs="Times New Roman"/>
      <w:b/>
      <w:bCs/>
      <w:sz w:val="20"/>
      <w:szCs w:val="20"/>
    </w:rPr>
  </w:style>
  <w:style w:type="character" w:styleId="FollowedHyperlink">
    <w:name w:val="FollowedHyperlink"/>
    <w:uiPriority w:val="99"/>
    <w:semiHidden/>
    <w:unhideWhenUsed/>
    <w:rsid w:val="00C271C4"/>
    <w:rPr>
      <w:color w:val="954F72"/>
      <w:u w:val="single"/>
    </w:rPr>
  </w:style>
  <w:style w:type="paragraph" w:styleId="Revision">
    <w:name w:val="Revision"/>
    <w:hidden/>
    <w:uiPriority w:val="71"/>
    <w:unhideWhenUsed/>
    <w:rsid w:val="00B80C23"/>
    <w:rPr>
      <w:rFonts w:ascii="Verdana" w:hAnsi="Verdana" w:eastAsia="Times New Roman"/>
      <w:sz w:val="24"/>
      <w:lang w:eastAsia="en-US"/>
    </w:rPr>
  </w:style>
  <w:style w:type="character" w:styleId="UnresolvedMention">
    <w:name w:val="Unresolved Mention"/>
    <w:uiPriority w:val="99"/>
    <w:semiHidden/>
    <w:unhideWhenUsed/>
    <w:rsid w:val="0075240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54EB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icc.gig.cymru/gwybodaeth-erthygl/brechlyn-ffliw/" TargetMode="External" Id="rId13" /><Relationship Type="http://schemas.openxmlformats.org/officeDocument/2006/relationships/hyperlink" Target="https://phw.nhs.wales/knowledge-article/flu-vaccine/" TargetMode="External" Id="rId18" /><Relationship Type="http://schemas.openxmlformats.org/officeDocument/2006/relationships/customXml" Target="../customXml/item3.xml" Id="rId3" /><Relationship Type="http://schemas.openxmlformats.org/officeDocument/2006/relationships/footer" Target="footer1.xml" Id="rId21" /><Relationship Type="http://schemas.openxmlformats.org/officeDocument/2006/relationships/webSettings" Target="webSettings.xml" Id="rId7" /><Relationship Type="http://schemas.openxmlformats.org/officeDocument/2006/relationships/hyperlink" Target="https://icc.gig.cymru/adnoddau/brechlynnau-a-gelatin-moch/" TargetMode="External" Id="rId12" /><Relationship Type="http://schemas.openxmlformats.org/officeDocument/2006/relationships/hyperlink" Target="https://phw.nhs.wales/resources/vaccines-and-porcine-gelatine/" TargetMode="Externa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https://phw.nhs.wales/topic/immunisation-and-vaccines/" TargetMode="External" Id="rId16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icc.gig.cymru/pwnc/imiwneiddio-a-brechlynnau/" TargetMode="External" Id="rId11" /><Relationship Type="http://schemas.openxmlformats.org/officeDocument/2006/relationships/fontTable" Target="fontTable.xml" Id="rId24" /><Relationship Type="http://schemas.openxmlformats.org/officeDocument/2006/relationships/styles" Target="styles.xml" Id="rId5" /><Relationship Type="http://schemas.openxmlformats.org/officeDocument/2006/relationships/image" Target="media/image2.png" Id="rId15" /><Relationship Type="http://schemas.openxmlformats.org/officeDocument/2006/relationships/footer" Target="footer2.xml" Id="rId23" /><Relationship Type="http://schemas.openxmlformats.org/officeDocument/2006/relationships/image" Target="media/image1.png" Id="rId10" /><Relationship Type="http://schemas.openxmlformats.org/officeDocument/2006/relationships/hyperlink" Target="https://phw.nhs.wales/resources/what-is-the-flu-vaccine/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icc.gig.cymru/adnoddau/beth-ywr-brechlyn-ffliw/" TargetMode="External" Id="rId14" /><Relationship Type="http://schemas.openxmlformats.org/officeDocument/2006/relationships/header" Target="header2.xml" Id="rId22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AB5D8.23F8EB10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AB5D8.23F8EB10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c4c049-fd51-4c1e-8931-c678015eeba8">
      <Terms xmlns="http://schemas.microsoft.com/office/infopath/2007/PartnerControls"/>
    </lcf76f155ced4ddcb4097134ff3c332f>
    <TaxCatchAll xmlns="fdfaf355-f7ae-47f3-8f93-739a60756710" xsi:nil="true"/>
    <Archive0 xmlns="c5c4c049-fd51-4c1e-8931-c678015eeba8">false</Archive0>
    <Typeofresource xmlns="c5c4c049-fd51-4c1e-8931-c678015eeba8">Letters</Typeofresource>
    <Date xmlns="c5c4c049-fd51-4c1e-8931-c678015eeba8" xsi:nil="true"/>
    <ISBNnumber xmlns="c5c4c049-fd51-4c1e-8931-c678015eeba8" xsi:nil="true"/>
    <Vaccinename xmlns="c5c4c049-fd51-4c1e-8931-c678015eeba8">
      <Value>Flu</Value>
    </Vaccinename>
    <Topic xmlns="c5c4c049-fd51-4c1e-8931-c678015eeba8">
      <Value>School Age</Value>
    </Topic>
    <Language xmlns="c5c4c049-fd51-4c1e-8931-c678015eeba8">English</Language>
    <Version_x0020__x002f__x0020_Year xmlns="c5c4c049-fd51-4c1e-8931-c678015eeba8">V1 / 2026 </Version_x0020__x002f__x0020_Year>
    <Archive xmlns="c5c4c049-fd51-4c1e-8931-c678015eeba8" xsi:nil="true"/>
    <relatingtoresource xmlns="c5c4c049-fd51-4c1e-8931-c678015eeba8">FINAL CONTENT</relatingtoresource>
    <HIRLink xmlns="c5c4c049-fd51-4c1e-8931-c678015eeba8">
      <Url xsi:nil="true"/>
      <Description xsi:nil="true"/>
    </HIRLink>
    <SKUNumber xmlns="c5c4c049-fd51-4c1e-8931-c678015eeb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EB5CED91B224BADEEF37F9C36D513" ma:contentTypeVersion="25" ma:contentTypeDescription="Create a new document." ma:contentTypeScope="" ma:versionID="a9784ccb1d97c5a29780df9222b06f2d">
  <xsd:schema xmlns:xsd="http://www.w3.org/2001/XMLSchema" xmlns:xs="http://www.w3.org/2001/XMLSchema" xmlns:p="http://schemas.microsoft.com/office/2006/metadata/properties" xmlns:ns2="c5c4c049-fd51-4c1e-8931-c678015eeba8" xmlns:ns3="fdfaf355-f7ae-47f3-8f93-739a60756710" targetNamespace="http://schemas.microsoft.com/office/2006/metadata/properties" ma:root="true" ma:fieldsID="604f64b3d37e60843063609efe22c9ef" ns2:_="" ns3:_="">
    <xsd:import namespace="c5c4c049-fd51-4c1e-8931-c678015eeba8"/>
    <xsd:import namespace="fdfaf355-f7ae-47f3-8f93-739a60756710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Vaccinename" minOccurs="0"/>
                <xsd:element ref="ns2:Typeofresource"/>
                <xsd:element ref="ns2:relatingtoresource"/>
                <xsd:element ref="ns2:SKUNumber" minOccurs="0"/>
                <xsd:element ref="ns2:HIRLink" minOccurs="0"/>
                <xsd:element ref="ns2:Version_x0020__x002f__x0020_Year" minOccurs="0"/>
                <xsd:element ref="ns2:ISBNnumber" minOccurs="0"/>
                <xsd:element ref="ns2:Date" minOccurs="0"/>
                <xsd:element ref="ns2:Languag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Archive" minOccurs="0"/>
                <xsd:element ref="ns2:Archiv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c049-fd51-4c1e-8931-c678015eeba8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Life Course" ma:format="Dropdown" ma:internalName="Topic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ult"/>
                    <xsd:enumeration value="Generic Life Course"/>
                    <xsd:enumeration value="Pregnancy"/>
                    <xsd:enumeration value="School Age"/>
                    <xsd:enumeration value="Pre-School"/>
                    <xsd:enumeration value="Changes Childhood Schedule"/>
                  </xsd:restriction>
                </xsd:simpleType>
              </xsd:element>
            </xsd:sequence>
          </xsd:extension>
        </xsd:complexContent>
      </xsd:complexType>
    </xsd:element>
    <xsd:element name="Vaccinename" ma:index="9" nillable="true" ma:displayName="Vaccine name " ma:description="Name of specific vaccine " ma:format="Dropdown" ma:internalName="Vaccinenam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CG"/>
                    <xsd:enumeration value="Combined Vaccines"/>
                    <xsd:enumeration value="Flu"/>
                    <xsd:enumeration value="HPV"/>
                    <xsd:enumeration value="3in1: Teenage Booster"/>
                    <xsd:enumeration value="MenACWY"/>
                    <xsd:enumeration value="Covid19"/>
                    <xsd:enumeration value="RSV"/>
                    <xsd:enumeration value="MMR"/>
                    <xsd:enumeration value="MMRV &amp; MMR"/>
                    <xsd:enumeration value="Non-specific vaccine info"/>
                    <xsd:enumeration value="HIB/MenC"/>
                    <xsd:enumeration value="Measles"/>
                    <xsd:enumeration value="MenB"/>
                    <xsd:enumeration value="Mpox"/>
                    <xsd:enumeration value="Pneumococcal"/>
                    <xsd:enumeration value="Rotavirus"/>
                    <xsd:enumeration value="Shingles"/>
                    <xsd:enumeration value="Whooping Cough"/>
                    <xsd:enumeration value="4in1: For Pre-School"/>
                    <xsd:enumeration value="6in1: For Babies"/>
                    <xsd:enumeration value="Specific vaccine info"/>
                    <xsd:enumeration value="N/A"/>
                    <xsd:enumeration value="MenB for Gono"/>
                    <xsd:enumeration value="Choice 25"/>
                  </xsd:restriction>
                </xsd:simpleType>
              </xsd:element>
            </xsd:sequence>
          </xsd:extension>
        </xsd:complexContent>
      </xsd:complexType>
    </xsd:element>
    <xsd:element name="Typeofresource" ma:index="10" ma:displayName="Type of resource" ma:description="What type of resource this is " ma:format="Dropdown" ma:internalName="Typeofresource">
      <xsd:simpleType>
        <xsd:restriction base="dms:Choice">
          <xsd:enumeration value="Leaflet (DL)"/>
          <xsd:enumeration value="Large Print"/>
          <xsd:enumeration value="Easy Read"/>
          <xsd:enumeration value="Audio"/>
          <xsd:enumeration value="Poster"/>
          <xsd:enumeration value="Stickers"/>
          <xsd:enumeration value="Vaccination card"/>
          <xsd:enumeration value="BSL"/>
          <xsd:enumeration value="Other"/>
          <xsd:enumeration value="E-Learning"/>
          <xsd:enumeration value="Invitation letter"/>
          <xsd:enumeration value="Toolkit"/>
          <xsd:enumeration value="Fletter"/>
          <xsd:enumeration value="Public Facing Webpage"/>
          <xsd:enumeration value="Briefing Document"/>
          <xsd:enumeration value="Clinical Script"/>
          <xsd:enumeration value="HCP SP FAQs"/>
          <xsd:enumeration value="Minority Languages"/>
          <xsd:enumeration value="Visual aid"/>
          <xsd:enumeration value="Videos"/>
          <xsd:enumeration value="Resource pack"/>
          <xsd:enumeration value="Guidance and reports"/>
          <xsd:enumeration value="Infographics"/>
          <xsd:enumeration value="Comic strips"/>
          <xsd:enumeration value="Booklets"/>
          <xsd:enumeration value="Immunisation schedule"/>
          <xsd:enumeration value="Consent forms"/>
          <xsd:enumeration value="Letters"/>
          <xsd:enumeration value="Training Slide Set"/>
          <xsd:enumeration value="Supporting document"/>
          <xsd:enumeration value="Fact Sheet"/>
          <xsd:enumeration value="Survey"/>
          <xsd:enumeration value="Project"/>
          <xsd:enumeration value="Reference document"/>
          <xsd:enumeration value="HCP webpage"/>
          <xsd:enumeration value="Text messages"/>
          <xsd:enumeration value="Logo"/>
        </xsd:restriction>
      </xsd:simpleType>
    </xsd:element>
    <xsd:element name="relatingtoresource" ma:index="11" ma:displayName="Identifiers / Markers" ma:description="What type of document this is, i.e is it he crystal mark, the confirmation of the ISBN number " ma:format="Dropdown" ma:internalName="relatingtoresource">
      <xsd:simpleType>
        <xsd:restriction base="dms:Choice">
          <xsd:enumeration value="Welsh Translation text"/>
          <xsd:enumeration value="Plain English Approved Text"/>
          <xsd:enumeration value="Crystal Mark"/>
          <xsd:enumeration value="Checklist"/>
          <xsd:enumeration value="QR codes"/>
          <xsd:enumeration value="Slugs"/>
          <xsd:enumeration value="Initial content / working draft"/>
          <xsd:enumeration value="N/A"/>
          <xsd:enumeration value="ISBN"/>
          <xsd:enumeration value="FINAL CONTENT"/>
          <xsd:enumeration value="POAP"/>
          <xsd:enumeration value="Finalised draft for PE"/>
          <xsd:enumeration value="Draft PDF"/>
          <xsd:enumeration value="Email"/>
          <xsd:enumeration value="Project - Brief"/>
          <xsd:enumeration value="Project - Supporting Document"/>
          <xsd:enumeration value="Other language text"/>
          <xsd:enumeration value="Images"/>
          <xsd:enumeration value="Arabic"/>
          <xsd:enumeration value="InDesign Files"/>
          <xsd:enumeration value="Project Plan"/>
          <xsd:enumeration value="Logos"/>
        </xsd:restriction>
      </xsd:simpleType>
    </xsd:element>
    <xsd:element name="SKUNumber" ma:index="12" nillable="true" ma:displayName="SKU Number" ma:format="Dropdown" ma:internalName="SKUNumber">
      <xsd:simpleType>
        <xsd:restriction base="dms:Text">
          <xsd:maxLength value="255"/>
        </xsd:restriction>
      </xsd:simpleType>
    </xsd:element>
    <xsd:element name="HIRLink" ma:index="13" nillable="true" ma:displayName="HIR Link" ma:format="Hyperlink" ma:internalName="HI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sion_x0020__x002f__x0020_Year" ma:index="14" nillable="true" ma:displayName="Version / Year" ma:internalName="Version_x0020__x002f__x0020_Year">
      <xsd:simpleType>
        <xsd:restriction base="dms:Text">
          <xsd:maxLength value="255"/>
        </xsd:restriction>
      </xsd:simpleType>
    </xsd:element>
    <xsd:element name="ISBNnumber" ma:index="15" nillable="true" ma:displayName="ISBN number" ma:format="Dropdown" ma:internalName="ISBNnumber">
      <xsd:simpleType>
        <xsd:restriction base="dms:Text">
          <xsd:maxLength value="255"/>
        </xsd:restriction>
      </xsd:simpleType>
    </xsd:element>
    <xsd:element name="Date" ma:index="16" nillable="true" ma:displayName="'Go Live' Date" ma:format="DateOnly" ma:internalName="Date">
      <xsd:simpleType>
        <xsd:restriction base="dms:DateTime"/>
      </xsd:simpleType>
    </xsd:element>
    <xsd:element name="Language" ma:index="17" nillable="true" ma:displayName="Language " ma:format="Dropdown" ma:internalName="Language">
      <xsd:simpleType>
        <xsd:restriction base="dms:Choice">
          <xsd:enumeration value="Welsh"/>
          <xsd:enumeration value="English"/>
          <xsd:enumeration value="Bilingual"/>
          <xsd:enumeration value="Arabic"/>
          <xsd:enumeration value="Choice 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" ma:index="30" nillable="true" ma:displayName="Archive Test" ma:description="Document no longer in use." ma:internalName="Archive">
      <xsd:simpleType>
        <xsd:restriction base="dms:Unknown">
          <xsd:enumeration value="Enter Choice #1"/>
        </xsd:restriction>
      </xsd:simpleType>
    </xsd:element>
    <xsd:element name="Archive0" ma:index="31" nillable="true" ma:displayName="Move to Archive Library" ma:default="0" ma:description="Document no longer in use." ma:format="Dropdown" ma:internalName="Archive0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af355-f7ae-47f3-8f93-739a60756710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4a3ffe3a-ac90-4981-bec8-4654896fe9f4}" ma:internalName="TaxCatchAll" ma:showField="CatchAllData" ma:web="fdfaf355-f7ae-47f3-8f93-739a60756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F047A2-8866-445A-8F93-5CC4E48CB7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96EE7B-A36C-444D-A439-F6ECF46FAC12}">
  <ds:schemaRefs>
    <ds:schemaRef ds:uri="http://schemas.microsoft.com/office/2006/metadata/properties"/>
    <ds:schemaRef ds:uri="http://schemas.microsoft.com/office/infopath/2007/PartnerControls"/>
    <ds:schemaRef ds:uri="c5c4c049-fd51-4c1e-8931-c678015eeba8"/>
    <ds:schemaRef ds:uri="fdfaf355-f7ae-47f3-8f93-739a60756710"/>
  </ds:schemaRefs>
</ds:datastoreItem>
</file>

<file path=customXml/itemProps3.xml><?xml version="1.0" encoding="utf-8"?>
<ds:datastoreItem xmlns:ds="http://schemas.openxmlformats.org/officeDocument/2006/customXml" ds:itemID="{C1CE438C-E97D-417A-8F1B-F99D0B13F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c049-fd51-4c1e-8931-c678015eeba8"/>
    <ds:schemaRef ds:uri="fdfaf355-f7ae-47f3-8f93-739a60756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Public Health Wales NHS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 Dyson (Public Health Wales - No. 2 Capital Quarter)</dc:creator>
  <keywords/>
  <lastModifiedBy>Jordan Elias (Public Health Wales - No. 2 Capital Quarter)</lastModifiedBy>
  <revision>53</revision>
  <dcterms:created xsi:type="dcterms:W3CDTF">2026-05-18T14:40:00.0000000Z</dcterms:created>
  <dcterms:modified xsi:type="dcterms:W3CDTF">2026-06-15T14:55:31.5061097Z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0x010100C2EEB5CED91B224BADEEF37F9C36D513</vt:lpwstr>
  </property>
  <property fmtid="{D5CDD505-2E9C-101B-9397-08002B2CF9AE}" pid="3" name="MediaServiceImageTags">
    <vt:lpwstr/>
  </property>
</Properties>
</file>