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517182" w14:textId="68E9A225" w:rsidR="003C7B55" w:rsidRPr="00787DE8" w:rsidRDefault="003C7B55" w:rsidP="008E21CD">
      <w:pPr>
        <w:spacing w:after="0"/>
        <w:rPr>
          <w:rFonts w:ascii="Arial" w:hAnsi="Arial" w:cs="Arial"/>
          <w:color w:val="808080" w:themeColor="background1" w:themeShade="80"/>
          <w:sz w:val="24"/>
          <w:szCs w:val="24"/>
        </w:rPr>
      </w:pPr>
      <w:r w:rsidRPr="00FF76AB">
        <w:rPr>
          <w:rFonts w:ascii="Arial" w:eastAsia="Arial" w:hAnsi="Arial" w:cs="Arial"/>
          <w:color w:val="808080" w:themeColor="background1" w:themeShade="80"/>
          <w:sz w:val="24"/>
          <w:szCs w:val="24"/>
          <w:lang w:bidi="cy-GB"/>
        </w:rPr>
        <w:t>[</w:t>
      </w:r>
      <w:proofErr w:type="spellStart"/>
      <w:r w:rsidRPr="00FF76AB">
        <w:rPr>
          <w:rFonts w:ascii="Arial" w:eastAsia="Arial" w:hAnsi="Arial" w:cs="Arial"/>
          <w:color w:val="808080" w:themeColor="background1" w:themeShade="80"/>
          <w:sz w:val="24"/>
          <w:szCs w:val="24"/>
          <w:lang w:bidi="cy-GB"/>
        </w:rPr>
        <w:t>D</w:t>
      </w:r>
      <w:r w:rsidRPr="00787DE8">
        <w:rPr>
          <w:rFonts w:ascii="Arial" w:eastAsia="Arial" w:hAnsi="Arial" w:cs="Arial"/>
          <w:color w:val="808080" w:themeColor="background1" w:themeShade="80"/>
          <w:sz w:val="24"/>
          <w:szCs w:val="24"/>
          <w:lang w:bidi="cy-GB"/>
        </w:rPr>
        <w:t>ate</w:t>
      </w:r>
      <w:proofErr w:type="spellEnd"/>
      <w:r w:rsidRPr="00787DE8">
        <w:rPr>
          <w:rFonts w:ascii="Arial" w:eastAsia="Arial" w:hAnsi="Arial" w:cs="Arial"/>
          <w:color w:val="808080" w:themeColor="background1" w:themeShade="80"/>
          <w:sz w:val="24"/>
          <w:szCs w:val="24"/>
          <w:lang w:bidi="cy-GB"/>
        </w:rPr>
        <w:t xml:space="preserve">]                                        </w:t>
      </w:r>
      <w:r w:rsidR="00750E3F">
        <w:rPr>
          <w:rFonts w:ascii="Arial" w:eastAsia="Arial" w:hAnsi="Arial" w:cs="Arial"/>
          <w:color w:val="808080" w:themeColor="background1" w:themeShade="80"/>
          <w:sz w:val="24"/>
          <w:szCs w:val="24"/>
          <w:lang w:bidi="cy-GB"/>
        </w:rPr>
        <w:tab/>
      </w:r>
      <w:r w:rsidRPr="00787DE8">
        <w:rPr>
          <w:rFonts w:ascii="Arial" w:eastAsia="Arial" w:hAnsi="Arial" w:cs="Arial"/>
          <w:color w:val="808080" w:themeColor="background1" w:themeShade="80"/>
          <w:sz w:val="24"/>
          <w:szCs w:val="24"/>
          <w:lang w:bidi="cy-GB"/>
        </w:rPr>
        <w:t xml:space="preserve">                                                              NHS </w:t>
      </w:r>
      <w:proofErr w:type="spellStart"/>
      <w:r w:rsidRPr="00787DE8">
        <w:rPr>
          <w:rFonts w:ascii="Arial" w:eastAsia="Arial" w:hAnsi="Arial" w:cs="Arial"/>
          <w:color w:val="808080" w:themeColor="background1" w:themeShade="80"/>
          <w:sz w:val="24"/>
          <w:szCs w:val="24"/>
          <w:lang w:bidi="cy-GB"/>
        </w:rPr>
        <w:t>Number</w:t>
      </w:r>
      <w:proofErr w:type="spellEnd"/>
      <w:r w:rsidR="0017409E">
        <w:rPr>
          <w:rFonts w:ascii="Arial" w:eastAsia="Arial" w:hAnsi="Arial" w:cs="Arial"/>
          <w:color w:val="808080" w:themeColor="background1" w:themeShade="80"/>
          <w:sz w:val="24"/>
          <w:szCs w:val="24"/>
          <w:lang w:bidi="cy-GB"/>
        </w:rPr>
        <w:t>:</w:t>
      </w:r>
      <w:r w:rsidRPr="00787DE8">
        <w:rPr>
          <w:rFonts w:ascii="Arial" w:eastAsia="Arial" w:hAnsi="Arial" w:cs="Arial"/>
          <w:color w:val="808080" w:themeColor="background1" w:themeShade="80"/>
          <w:sz w:val="24"/>
          <w:szCs w:val="24"/>
          <w:lang w:bidi="cy-GB"/>
        </w:rPr>
        <w:t xml:space="preserve"> </w:t>
      </w:r>
    </w:p>
    <w:p w14:paraId="5AE72322" w14:textId="675542F6" w:rsidR="00B010BD" w:rsidRPr="00787DE8" w:rsidRDefault="00E55DE2" w:rsidP="00B010BD">
      <w:pPr>
        <w:spacing w:after="0"/>
        <w:rPr>
          <w:rFonts w:ascii="Arial" w:hAnsi="Arial" w:cs="Arial"/>
          <w:color w:val="808080" w:themeColor="background1" w:themeShade="80"/>
          <w:sz w:val="24"/>
          <w:szCs w:val="24"/>
        </w:rPr>
      </w:pPr>
      <w:proofErr w:type="spellStart"/>
      <w:r w:rsidRPr="00787DE8">
        <w:rPr>
          <w:rFonts w:ascii="Arial" w:eastAsia="Arial" w:hAnsi="Arial" w:cs="Arial"/>
          <w:color w:val="808080" w:themeColor="background1" w:themeShade="80"/>
          <w:sz w:val="24"/>
          <w:szCs w:val="24"/>
          <w:lang w:bidi="cy-GB"/>
        </w:rPr>
        <w:t>Address</w:t>
      </w:r>
      <w:proofErr w:type="spellEnd"/>
      <w:r w:rsidRPr="00787DE8">
        <w:rPr>
          <w:rFonts w:ascii="Arial" w:eastAsia="Arial" w:hAnsi="Arial" w:cs="Arial"/>
          <w:color w:val="808080" w:themeColor="background1" w:themeShade="80"/>
          <w:sz w:val="24"/>
          <w:szCs w:val="24"/>
          <w:lang w:bidi="cy-GB"/>
        </w:rPr>
        <w:t xml:space="preserve"> </w:t>
      </w:r>
      <w:proofErr w:type="spellStart"/>
      <w:r w:rsidRPr="00787DE8">
        <w:rPr>
          <w:rFonts w:ascii="Arial" w:eastAsia="Arial" w:hAnsi="Arial" w:cs="Arial"/>
          <w:color w:val="808080" w:themeColor="background1" w:themeShade="80"/>
          <w:sz w:val="24"/>
          <w:szCs w:val="24"/>
          <w:lang w:bidi="cy-GB"/>
        </w:rPr>
        <w:t>Line</w:t>
      </w:r>
      <w:proofErr w:type="spellEnd"/>
      <w:r w:rsidRPr="00787DE8">
        <w:rPr>
          <w:rFonts w:ascii="Arial" w:eastAsia="Arial" w:hAnsi="Arial" w:cs="Arial"/>
          <w:color w:val="808080" w:themeColor="background1" w:themeShade="80"/>
          <w:sz w:val="24"/>
          <w:szCs w:val="24"/>
          <w:lang w:bidi="cy-GB"/>
        </w:rPr>
        <w:t xml:space="preserve"> 1</w:t>
      </w:r>
    </w:p>
    <w:p w14:paraId="0904A8B6" w14:textId="10E2AA26" w:rsidR="00E55DE2" w:rsidRPr="00787DE8" w:rsidRDefault="00E55DE2" w:rsidP="00B010BD">
      <w:pPr>
        <w:spacing w:after="0"/>
        <w:rPr>
          <w:rFonts w:ascii="Arial" w:hAnsi="Arial" w:cs="Arial"/>
          <w:color w:val="808080" w:themeColor="background1" w:themeShade="80"/>
          <w:sz w:val="24"/>
          <w:szCs w:val="24"/>
        </w:rPr>
      </w:pPr>
      <w:proofErr w:type="spellStart"/>
      <w:r w:rsidRPr="00787DE8">
        <w:rPr>
          <w:rFonts w:ascii="Arial" w:eastAsia="Arial" w:hAnsi="Arial" w:cs="Arial"/>
          <w:color w:val="808080" w:themeColor="background1" w:themeShade="80"/>
          <w:sz w:val="24"/>
          <w:szCs w:val="24"/>
          <w:lang w:bidi="cy-GB"/>
        </w:rPr>
        <w:t>Address</w:t>
      </w:r>
      <w:proofErr w:type="spellEnd"/>
      <w:r w:rsidRPr="00787DE8">
        <w:rPr>
          <w:rFonts w:ascii="Arial" w:eastAsia="Arial" w:hAnsi="Arial" w:cs="Arial"/>
          <w:color w:val="808080" w:themeColor="background1" w:themeShade="80"/>
          <w:sz w:val="24"/>
          <w:szCs w:val="24"/>
          <w:lang w:bidi="cy-GB"/>
        </w:rPr>
        <w:t xml:space="preserve"> </w:t>
      </w:r>
      <w:proofErr w:type="spellStart"/>
      <w:r w:rsidRPr="00787DE8">
        <w:rPr>
          <w:rFonts w:ascii="Arial" w:eastAsia="Arial" w:hAnsi="Arial" w:cs="Arial"/>
          <w:color w:val="808080" w:themeColor="background1" w:themeShade="80"/>
          <w:sz w:val="24"/>
          <w:szCs w:val="24"/>
          <w:lang w:bidi="cy-GB"/>
        </w:rPr>
        <w:t>Line</w:t>
      </w:r>
      <w:proofErr w:type="spellEnd"/>
      <w:r w:rsidRPr="00787DE8">
        <w:rPr>
          <w:rFonts w:ascii="Arial" w:eastAsia="Arial" w:hAnsi="Arial" w:cs="Arial"/>
          <w:color w:val="808080" w:themeColor="background1" w:themeShade="80"/>
          <w:sz w:val="24"/>
          <w:szCs w:val="24"/>
          <w:lang w:bidi="cy-GB"/>
        </w:rPr>
        <w:t xml:space="preserve"> 2</w:t>
      </w:r>
    </w:p>
    <w:p w14:paraId="1E65827D" w14:textId="3A0B28F8" w:rsidR="00E55DE2" w:rsidRPr="00787DE8" w:rsidRDefault="00E55DE2" w:rsidP="00B010BD">
      <w:pPr>
        <w:spacing w:after="0"/>
        <w:rPr>
          <w:rFonts w:ascii="Arial" w:hAnsi="Arial" w:cs="Arial"/>
          <w:color w:val="808080" w:themeColor="background1" w:themeShade="80"/>
          <w:sz w:val="24"/>
          <w:szCs w:val="24"/>
        </w:rPr>
      </w:pPr>
      <w:proofErr w:type="spellStart"/>
      <w:r w:rsidRPr="00787DE8">
        <w:rPr>
          <w:rFonts w:ascii="Arial" w:eastAsia="Arial" w:hAnsi="Arial" w:cs="Arial"/>
          <w:color w:val="808080" w:themeColor="background1" w:themeShade="80"/>
          <w:sz w:val="24"/>
          <w:szCs w:val="24"/>
          <w:lang w:bidi="cy-GB"/>
        </w:rPr>
        <w:t>Address</w:t>
      </w:r>
      <w:proofErr w:type="spellEnd"/>
      <w:r w:rsidRPr="00787DE8">
        <w:rPr>
          <w:rFonts w:ascii="Arial" w:eastAsia="Arial" w:hAnsi="Arial" w:cs="Arial"/>
          <w:color w:val="808080" w:themeColor="background1" w:themeShade="80"/>
          <w:sz w:val="24"/>
          <w:szCs w:val="24"/>
          <w:lang w:bidi="cy-GB"/>
        </w:rPr>
        <w:t xml:space="preserve"> </w:t>
      </w:r>
      <w:proofErr w:type="spellStart"/>
      <w:r w:rsidRPr="00787DE8">
        <w:rPr>
          <w:rFonts w:ascii="Arial" w:eastAsia="Arial" w:hAnsi="Arial" w:cs="Arial"/>
          <w:color w:val="808080" w:themeColor="background1" w:themeShade="80"/>
          <w:sz w:val="24"/>
          <w:szCs w:val="24"/>
          <w:lang w:bidi="cy-GB"/>
        </w:rPr>
        <w:t>Line</w:t>
      </w:r>
      <w:proofErr w:type="spellEnd"/>
      <w:r w:rsidRPr="00787DE8">
        <w:rPr>
          <w:rFonts w:ascii="Arial" w:eastAsia="Arial" w:hAnsi="Arial" w:cs="Arial"/>
          <w:color w:val="808080" w:themeColor="background1" w:themeShade="80"/>
          <w:sz w:val="24"/>
          <w:szCs w:val="24"/>
          <w:lang w:bidi="cy-GB"/>
        </w:rPr>
        <w:t xml:space="preserve"> 3 </w:t>
      </w:r>
    </w:p>
    <w:p w14:paraId="04D189D5" w14:textId="3CF3F7BD" w:rsidR="00E55DE2" w:rsidRPr="00787DE8" w:rsidRDefault="00E55DE2" w:rsidP="00B010BD">
      <w:pPr>
        <w:spacing w:after="0"/>
        <w:rPr>
          <w:rFonts w:ascii="Arial" w:hAnsi="Arial" w:cs="Arial"/>
          <w:color w:val="808080" w:themeColor="background1" w:themeShade="80"/>
          <w:sz w:val="24"/>
          <w:szCs w:val="24"/>
        </w:rPr>
      </w:pPr>
      <w:proofErr w:type="spellStart"/>
      <w:r w:rsidRPr="00787DE8">
        <w:rPr>
          <w:rFonts w:ascii="Arial" w:eastAsia="Arial" w:hAnsi="Arial" w:cs="Arial"/>
          <w:color w:val="808080" w:themeColor="background1" w:themeShade="80"/>
          <w:sz w:val="24"/>
          <w:szCs w:val="24"/>
          <w:lang w:bidi="cy-GB"/>
        </w:rPr>
        <w:t>Address</w:t>
      </w:r>
      <w:proofErr w:type="spellEnd"/>
      <w:r w:rsidRPr="00787DE8">
        <w:rPr>
          <w:rFonts w:ascii="Arial" w:eastAsia="Arial" w:hAnsi="Arial" w:cs="Arial"/>
          <w:color w:val="808080" w:themeColor="background1" w:themeShade="80"/>
          <w:sz w:val="24"/>
          <w:szCs w:val="24"/>
          <w:lang w:bidi="cy-GB"/>
        </w:rPr>
        <w:t xml:space="preserve"> </w:t>
      </w:r>
      <w:proofErr w:type="spellStart"/>
      <w:r w:rsidRPr="00787DE8">
        <w:rPr>
          <w:rFonts w:ascii="Arial" w:eastAsia="Arial" w:hAnsi="Arial" w:cs="Arial"/>
          <w:color w:val="808080" w:themeColor="background1" w:themeShade="80"/>
          <w:sz w:val="24"/>
          <w:szCs w:val="24"/>
          <w:lang w:bidi="cy-GB"/>
        </w:rPr>
        <w:t>Line</w:t>
      </w:r>
      <w:proofErr w:type="spellEnd"/>
      <w:r w:rsidRPr="00787DE8">
        <w:rPr>
          <w:rFonts w:ascii="Arial" w:eastAsia="Arial" w:hAnsi="Arial" w:cs="Arial"/>
          <w:color w:val="808080" w:themeColor="background1" w:themeShade="80"/>
          <w:sz w:val="24"/>
          <w:szCs w:val="24"/>
          <w:lang w:bidi="cy-GB"/>
        </w:rPr>
        <w:t xml:space="preserve"> 4</w:t>
      </w:r>
    </w:p>
    <w:p w14:paraId="543D90EF" w14:textId="52414B0E" w:rsidR="00E55DE2" w:rsidRPr="00BE6E19" w:rsidRDefault="00E55DE2" w:rsidP="00B010BD">
      <w:pPr>
        <w:spacing w:after="0"/>
        <w:rPr>
          <w:rFonts w:ascii="Arial" w:hAnsi="Arial" w:cs="Arial"/>
          <w:sz w:val="16"/>
          <w:szCs w:val="16"/>
        </w:rPr>
      </w:pPr>
    </w:p>
    <w:p w14:paraId="7354948E" w14:textId="5BDC6274" w:rsidR="003C7B55" w:rsidRPr="00E25920" w:rsidRDefault="003C7B55" w:rsidP="00B010BD">
      <w:pPr>
        <w:spacing w:after="0"/>
        <w:rPr>
          <w:rFonts w:ascii="Arial" w:hAnsi="Arial" w:cs="Arial"/>
          <w:sz w:val="24"/>
          <w:szCs w:val="24"/>
        </w:rPr>
      </w:pPr>
      <w:r w:rsidRPr="00E25920">
        <w:rPr>
          <w:rFonts w:ascii="Arial" w:eastAsia="Arial" w:hAnsi="Arial" w:cs="Arial"/>
          <w:sz w:val="24"/>
          <w:szCs w:val="24"/>
          <w:lang w:bidi="cy-GB"/>
        </w:rPr>
        <w:t xml:space="preserve">Annwyl </w:t>
      </w:r>
      <w:r w:rsidRPr="00787DE8">
        <w:rPr>
          <w:rFonts w:ascii="Arial" w:eastAsia="Arial" w:hAnsi="Arial" w:cs="Arial"/>
          <w:color w:val="808080" w:themeColor="background1" w:themeShade="80"/>
          <w:sz w:val="24"/>
          <w:szCs w:val="24"/>
          <w:lang w:bidi="cy-GB"/>
        </w:rPr>
        <w:t>[</w:t>
      </w:r>
      <w:proofErr w:type="spellStart"/>
      <w:r w:rsidRPr="00787DE8">
        <w:rPr>
          <w:rFonts w:ascii="Arial" w:eastAsia="Arial" w:hAnsi="Arial" w:cs="Arial"/>
          <w:color w:val="808080" w:themeColor="background1" w:themeShade="80"/>
          <w:sz w:val="24"/>
          <w:szCs w:val="24"/>
          <w:lang w:bidi="cy-GB"/>
        </w:rPr>
        <w:t>Name</w:t>
      </w:r>
      <w:proofErr w:type="spellEnd"/>
      <w:r w:rsidRPr="00787DE8">
        <w:rPr>
          <w:rFonts w:ascii="Arial" w:eastAsia="Arial" w:hAnsi="Arial" w:cs="Arial"/>
          <w:color w:val="808080" w:themeColor="background1" w:themeShade="80"/>
          <w:sz w:val="24"/>
          <w:szCs w:val="24"/>
          <w:lang w:bidi="cy-GB"/>
        </w:rPr>
        <w:t>]</w:t>
      </w:r>
    </w:p>
    <w:p w14:paraId="3EA52E24" w14:textId="59FA2855" w:rsidR="00B010BD" w:rsidRPr="00A16FAA" w:rsidRDefault="00B010BD" w:rsidP="00B010BD">
      <w:pPr>
        <w:spacing w:after="0"/>
        <w:rPr>
          <w:rFonts w:ascii="Arial" w:hAnsi="Arial" w:cs="Arial"/>
          <w:sz w:val="16"/>
          <w:szCs w:val="16"/>
        </w:rPr>
      </w:pPr>
    </w:p>
    <w:p w14:paraId="2DF25C75" w14:textId="5D514E28" w:rsidR="003C7B55" w:rsidRPr="00E25920" w:rsidRDefault="003C7B55" w:rsidP="00B010BD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E25920">
        <w:rPr>
          <w:rFonts w:ascii="Arial" w:eastAsia="Arial" w:hAnsi="Arial" w:cs="Arial"/>
          <w:b/>
          <w:sz w:val="36"/>
          <w:szCs w:val="36"/>
          <w:lang w:bidi="cy-GB"/>
        </w:rPr>
        <w:t>Mae’n amser i chi gael eich brechiad COVID-19</w:t>
      </w:r>
    </w:p>
    <w:p w14:paraId="064210CF" w14:textId="55245D3D" w:rsidR="003C7B55" w:rsidRPr="00370A3D" w:rsidRDefault="001C5D86" w:rsidP="003C7B55">
      <w:pPr>
        <w:spacing w:before="240"/>
        <w:rPr>
          <w:rFonts w:ascii="Arial" w:hAnsi="Arial" w:cs="Arial"/>
          <w:b/>
          <w:bCs/>
          <w:color w:val="808080" w:themeColor="background1" w:themeShade="80"/>
          <w:sz w:val="24"/>
          <w:szCs w:val="24"/>
          <w:u w:val="single"/>
        </w:rPr>
      </w:pPr>
      <w:r w:rsidRPr="00370A3D">
        <w:rPr>
          <w:rFonts w:ascii="Arial" w:eastAsia="Arial" w:hAnsi="Arial" w:cs="Arial"/>
          <w:b/>
          <w:color w:val="808080" w:themeColor="background1" w:themeShade="80"/>
          <w:sz w:val="24"/>
          <w:szCs w:val="24"/>
          <w:lang w:bidi="cy-GB"/>
        </w:rPr>
        <w:t>[</w:t>
      </w:r>
      <w:proofErr w:type="spellStart"/>
      <w:r w:rsidRPr="00370A3D">
        <w:rPr>
          <w:rFonts w:ascii="Arial" w:eastAsia="Arial" w:hAnsi="Arial" w:cs="Arial"/>
          <w:b/>
          <w:color w:val="808080" w:themeColor="background1" w:themeShade="80"/>
          <w:sz w:val="24"/>
          <w:szCs w:val="24"/>
          <w:lang w:bidi="cy-GB"/>
        </w:rPr>
        <w:t>Add</w:t>
      </w:r>
      <w:proofErr w:type="spellEnd"/>
      <w:r w:rsidRPr="00370A3D">
        <w:rPr>
          <w:rFonts w:ascii="Arial" w:eastAsia="Arial" w:hAnsi="Arial" w:cs="Arial"/>
          <w:b/>
          <w:color w:val="808080" w:themeColor="background1" w:themeShade="80"/>
          <w:sz w:val="24"/>
          <w:szCs w:val="24"/>
          <w:lang w:bidi="cy-GB"/>
        </w:rPr>
        <w:t xml:space="preserve"> </w:t>
      </w:r>
      <w:proofErr w:type="spellStart"/>
      <w:r w:rsidRPr="00370A3D">
        <w:rPr>
          <w:rFonts w:ascii="Arial" w:eastAsia="Arial" w:hAnsi="Arial" w:cs="Arial"/>
          <w:b/>
          <w:color w:val="808080" w:themeColor="background1" w:themeShade="80"/>
          <w:sz w:val="24"/>
          <w:szCs w:val="24"/>
          <w:lang w:bidi="cy-GB"/>
        </w:rPr>
        <w:t>appointment</w:t>
      </w:r>
      <w:proofErr w:type="spellEnd"/>
      <w:r w:rsidRPr="00370A3D">
        <w:rPr>
          <w:rFonts w:ascii="Arial" w:eastAsia="Arial" w:hAnsi="Arial" w:cs="Arial"/>
          <w:b/>
          <w:color w:val="808080" w:themeColor="background1" w:themeShade="80"/>
          <w:sz w:val="24"/>
          <w:szCs w:val="24"/>
          <w:lang w:bidi="cy-GB"/>
        </w:rPr>
        <w:t xml:space="preserve"> </w:t>
      </w:r>
      <w:proofErr w:type="spellStart"/>
      <w:r w:rsidRPr="00370A3D">
        <w:rPr>
          <w:rFonts w:ascii="Arial" w:eastAsia="Arial" w:hAnsi="Arial" w:cs="Arial"/>
          <w:b/>
          <w:color w:val="808080" w:themeColor="background1" w:themeShade="80"/>
          <w:sz w:val="24"/>
          <w:szCs w:val="24"/>
          <w:lang w:bidi="cy-GB"/>
        </w:rPr>
        <w:t>information</w:t>
      </w:r>
      <w:proofErr w:type="spellEnd"/>
      <w:r w:rsidRPr="00370A3D">
        <w:rPr>
          <w:rFonts w:ascii="Arial" w:eastAsia="Arial" w:hAnsi="Arial" w:cs="Arial"/>
          <w:b/>
          <w:color w:val="808080" w:themeColor="background1" w:themeShade="80"/>
          <w:sz w:val="24"/>
          <w:szCs w:val="24"/>
          <w:lang w:bidi="cy-GB"/>
        </w:rPr>
        <w:t xml:space="preserve"> </w:t>
      </w:r>
      <w:proofErr w:type="spellStart"/>
      <w:r w:rsidRPr="00370A3D">
        <w:rPr>
          <w:rFonts w:ascii="Arial" w:eastAsia="Arial" w:hAnsi="Arial" w:cs="Arial"/>
          <w:b/>
          <w:color w:val="808080" w:themeColor="background1" w:themeShade="80"/>
          <w:sz w:val="24"/>
          <w:szCs w:val="24"/>
          <w:lang w:bidi="cy-GB"/>
        </w:rPr>
        <w:t>here</w:t>
      </w:r>
      <w:proofErr w:type="spellEnd"/>
      <w:r w:rsidRPr="00370A3D">
        <w:rPr>
          <w:rFonts w:ascii="Arial" w:eastAsia="Arial" w:hAnsi="Arial" w:cs="Arial"/>
          <w:b/>
          <w:color w:val="808080" w:themeColor="background1" w:themeShade="80"/>
          <w:sz w:val="24"/>
          <w:szCs w:val="24"/>
          <w:lang w:bidi="cy-GB"/>
        </w:rPr>
        <w:t>]</w:t>
      </w:r>
    </w:p>
    <w:p w14:paraId="3963B25D" w14:textId="58C637BC" w:rsidR="003C7B55" w:rsidRPr="00E25920" w:rsidRDefault="003C7B55" w:rsidP="00B010BD">
      <w:pPr>
        <w:spacing w:before="240"/>
        <w:ind w:right="-613"/>
        <w:rPr>
          <w:rFonts w:ascii="Arial" w:hAnsi="Arial" w:cs="Arial"/>
          <w:b/>
          <w:bCs/>
          <w:color w:val="808080" w:themeColor="background1" w:themeShade="80"/>
          <w:sz w:val="24"/>
          <w:szCs w:val="24"/>
        </w:rPr>
      </w:pPr>
      <w:r w:rsidRPr="00E25920">
        <w:rPr>
          <w:rFonts w:ascii="Arial" w:eastAsia="Arial" w:hAnsi="Arial" w:cs="Arial"/>
          <w:b/>
          <w:sz w:val="24"/>
          <w:szCs w:val="24"/>
          <w:lang w:bidi="cy-GB"/>
        </w:rPr>
        <w:t>Os na allwch fynd i’ch apwyntiad neu os oes gennych gwestiynau am eich apwyntiad, gallwch:</w:t>
      </w:r>
    </w:p>
    <w:p w14:paraId="291C09E1" w14:textId="1E90EC50" w:rsidR="003C7B55" w:rsidRPr="00E25920" w:rsidRDefault="003C7B55" w:rsidP="004435D6">
      <w:pPr>
        <w:pStyle w:val="ListParagraph"/>
        <w:numPr>
          <w:ilvl w:val="0"/>
          <w:numId w:val="1"/>
        </w:numPr>
        <w:spacing w:after="0" w:line="240" w:lineRule="auto"/>
        <w:ind w:left="567" w:hanging="567"/>
        <w:rPr>
          <w:rFonts w:ascii="Arial" w:hAnsi="Arial" w:cs="Arial"/>
          <w:b/>
          <w:bCs/>
          <w:sz w:val="24"/>
          <w:szCs w:val="24"/>
        </w:rPr>
      </w:pPr>
      <w:r w:rsidRPr="00E25920">
        <w:rPr>
          <w:rFonts w:ascii="Arial" w:eastAsia="Arial" w:hAnsi="Arial" w:cs="Arial"/>
          <w:b/>
          <w:sz w:val="24"/>
          <w:szCs w:val="24"/>
          <w:lang w:bidi="cy-GB"/>
        </w:rPr>
        <w:t xml:space="preserve">Ffonio ni ar </w:t>
      </w:r>
      <w:r w:rsidRPr="00E25920">
        <w:rPr>
          <w:rFonts w:ascii="Arial" w:eastAsia="Arial" w:hAnsi="Arial" w:cs="Arial"/>
          <w:b/>
          <w:color w:val="808080" w:themeColor="background1" w:themeShade="80"/>
          <w:sz w:val="24"/>
          <w:szCs w:val="24"/>
          <w:lang w:bidi="cy-GB"/>
        </w:rPr>
        <w:t xml:space="preserve">(XXXX) </w:t>
      </w:r>
      <w:r w:rsidRPr="00FC0CD3">
        <w:rPr>
          <w:rFonts w:ascii="Arial" w:eastAsia="Arial" w:hAnsi="Arial" w:cs="Arial"/>
          <w:b/>
          <w:sz w:val="24"/>
          <w:szCs w:val="24"/>
          <w:lang w:bidi="cy-GB"/>
        </w:rPr>
        <w:t>rhwng</w:t>
      </w:r>
      <w:r w:rsidRPr="00E25920">
        <w:rPr>
          <w:rFonts w:ascii="Arial" w:eastAsia="Arial" w:hAnsi="Arial" w:cs="Arial"/>
          <w:b/>
          <w:color w:val="808080" w:themeColor="background1" w:themeShade="80"/>
          <w:sz w:val="24"/>
          <w:szCs w:val="24"/>
          <w:lang w:bidi="cy-GB"/>
        </w:rPr>
        <w:t xml:space="preserve"> (</w:t>
      </w:r>
      <w:proofErr w:type="spellStart"/>
      <w:r w:rsidRPr="00E25920">
        <w:rPr>
          <w:rFonts w:ascii="Arial" w:eastAsia="Arial" w:hAnsi="Arial" w:cs="Arial"/>
          <w:b/>
          <w:color w:val="808080" w:themeColor="background1" w:themeShade="80"/>
          <w:sz w:val="24"/>
          <w:szCs w:val="24"/>
          <w:lang w:bidi="cy-GB"/>
        </w:rPr>
        <w:t>insert</w:t>
      </w:r>
      <w:proofErr w:type="spellEnd"/>
      <w:r w:rsidRPr="00E25920">
        <w:rPr>
          <w:rFonts w:ascii="Arial" w:eastAsia="Arial" w:hAnsi="Arial" w:cs="Arial"/>
          <w:b/>
          <w:color w:val="808080" w:themeColor="background1" w:themeShade="80"/>
          <w:sz w:val="24"/>
          <w:szCs w:val="24"/>
          <w:lang w:bidi="cy-GB"/>
        </w:rPr>
        <w:t xml:space="preserve"> </w:t>
      </w:r>
      <w:proofErr w:type="spellStart"/>
      <w:r w:rsidRPr="00E25920">
        <w:rPr>
          <w:rFonts w:ascii="Arial" w:eastAsia="Arial" w:hAnsi="Arial" w:cs="Arial"/>
          <w:b/>
          <w:color w:val="808080" w:themeColor="background1" w:themeShade="80"/>
          <w:sz w:val="24"/>
          <w:szCs w:val="24"/>
          <w:lang w:bidi="cy-GB"/>
        </w:rPr>
        <w:t>working</w:t>
      </w:r>
      <w:proofErr w:type="spellEnd"/>
      <w:r w:rsidRPr="00E25920">
        <w:rPr>
          <w:rFonts w:ascii="Arial" w:eastAsia="Arial" w:hAnsi="Arial" w:cs="Arial"/>
          <w:b/>
          <w:color w:val="808080" w:themeColor="background1" w:themeShade="80"/>
          <w:sz w:val="24"/>
          <w:szCs w:val="24"/>
          <w:lang w:bidi="cy-GB"/>
        </w:rPr>
        <w:t xml:space="preserve"> </w:t>
      </w:r>
      <w:proofErr w:type="spellStart"/>
      <w:r w:rsidRPr="00E25920">
        <w:rPr>
          <w:rFonts w:ascii="Arial" w:eastAsia="Arial" w:hAnsi="Arial" w:cs="Arial"/>
          <w:b/>
          <w:color w:val="808080" w:themeColor="background1" w:themeShade="80"/>
          <w:sz w:val="24"/>
          <w:szCs w:val="24"/>
          <w:lang w:bidi="cy-GB"/>
        </w:rPr>
        <w:t>hours</w:t>
      </w:r>
      <w:proofErr w:type="spellEnd"/>
      <w:r w:rsidRPr="00E25920">
        <w:rPr>
          <w:rFonts w:ascii="Arial" w:eastAsia="Arial" w:hAnsi="Arial" w:cs="Arial"/>
          <w:b/>
          <w:color w:val="808080" w:themeColor="background1" w:themeShade="80"/>
          <w:sz w:val="24"/>
          <w:szCs w:val="24"/>
          <w:lang w:bidi="cy-GB"/>
        </w:rPr>
        <w:t>)</w:t>
      </w:r>
    </w:p>
    <w:p w14:paraId="6D0ACEA0" w14:textId="2CF8E2E5" w:rsidR="003C7B55" w:rsidRPr="009F1370" w:rsidRDefault="003C7B55" w:rsidP="4E33596D">
      <w:pPr>
        <w:pStyle w:val="ListParagraph"/>
        <w:numPr>
          <w:ilvl w:val="0"/>
          <w:numId w:val="1"/>
        </w:numPr>
        <w:spacing w:after="0"/>
        <w:ind w:left="567" w:hanging="567"/>
        <w:rPr>
          <w:rFonts w:ascii="Arial" w:hAnsi="Arial" w:cs="Arial"/>
          <w:b/>
          <w:bCs/>
          <w:color w:val="808080" w:themeColor="background1" w:themeShade="80"/>
          <w:sz w:val="24"/>
          <w:szCs w:val="24"/>
        </w:rPr>
      </w:pPr>
      <w:r w:rsidRPr="009F1370">
        <w:rPr>
          <w:rFonts w:ascii="Arial" w:eastAsia="Arial" w:hAnsi="Arial" w:cs="Arial"/>
          <w:b/>
          <w:bCs/>
          <w:sz w:val="24"/>
          <w:szCs w:val="24"/>
          <w:lang w:bidi="cy-GB"/>
        </w:rPr>
        <w:t>Anfon e-bost atom</w:t>
      </w:r>
      <w:r w:rsidR="5F2DB4C8" w:rsidRPr="009F1370">
        <w:rPr>
          <w:rFonts w:ascii="Arial" w:eastAsia="Arial" w:hAnsi="Arial" w:cs="Arial"/>
          <w:b/>
          <w:bCs/>
          <w:sz w:val="24"/>
          <w:szCs w:val="24"/>
          <w:lang w:bidi="cy-GB"/>
        </w:rPr>
        <w:t xml:space="preserve"> </w:t>
      </w:r>
      <w:r w:rsidR="5F2DB4C8" w:rsidRPr="009F1370">
        <w:rPr>
          <w:rFonts w:ascii="Arial" w:eastAsia="Arial" w:hAnsi="Arial" w:cs="Arial"/>
          <w:b/>
          <w:bCs/>
          <w:color w:val="808080" w:themeColor="background1" w:themeShade="80"/>
          <w:sz w:val="24"/>
          <w:szCs w:val="24"/>
          <w:lang w:val="en-GB"/>
        </w:rPr>
        <w:t>(</w:t>
      </w:r>
      <w:hyperlink r:id="rId10">
        <w:r w:rsidR="5F2DB4C8" w:rsidRPr="009F1370">
          <w:rPr>
            <w:rStyle w:val="Hyperlink"/>
            <w:rFonts w:ascii="Arial" w:eastAsia="Arial" w:hAnsi="Arial" w:cs="Arial"/>
            <w:b/>
            <w:bCs/>
            <w:color w:val="808080" w:themeColor="background1" w:themeShade="80"/>
            <w:sz w:val="24"/>
            <w:szCs w:val="24"/>
            <w:u w:val="none"/>
            <w:lang w:val="en-GB"/>
          </w:rPr>
          <w:t>XXXX@wales.nhs.uk</w:t>
        </w:r>
      </w:hyperlink>
      <w:r w:rsidR="5F2DB4C8" w:rsidRPr="009F1370">
        <w:rPr>
          <w:rFonts w:ascii="Arial" w:eastAsia="Arial" w:hAnsi="Arial" w:cs="Arial"/>
          <w:b/>
          <w:bCs/>
          <w:color w:val="808080" w:themeColor="background1" w:themeShade="80"/>
          <w:sz w:val="24"/>
          <w:szCs w:val="24"/>
          <w:lang w:val="en-GB"/>
        </w:rPr>
        <w:t>)</w:t>
      </w:r>
      <w:r w:rsidRPr="009F1370">
        <w:rPr>
          <w:rFonts w:ascii="Arial" w:eastAsia="Arial" w:hAnsi="Arial" w:cs="Arial"/>
          <w:b/>
          <w:bCs/>
          <w:color w:val="808080" w:themeColor="background1" w:themeShade="80"/>
          <w:sz w:val="24"/>
          <w:szCs w:val="24"/>
          <w:lang w:bidi="cy-GB"/>
        </w:rPr>
        <w:t xml:space="preserve"> </w:t>
      </w:r>
    </w:p>
    <w:p w14:paraId="670E2F85" w14:textId="32B0BDE1" w:rsidR="00CD2F8A" w:rsidRDefault="146C5F8E" w:rsidP="006D1F20">
      <w:pPr>
        <w:spacing w:after="0" w:line="240" w:lineRule="auto"/>
        <w:rPr>
          <w:rFonts w:ascii="Arial" w:eastAsia="Arial" w:hAnsi="Arial" w:cs="Arial"/>
        </w:rPr>
      </w:pPr>
      <w:r w:rsidRPr="36A871B6">
        <w:rPr>
          <w:rFonts w:ascii="Arial" w:eastAsia="Arial" w:hAnsi="Arial" w:cs="Arial"/>
        </w:rPr>
        <w:t>Rydym yn croesawu e-byst a galwadau ffôn yn Gymraeg. Byddwn yn ymateb yn Gymraeg yn ddi-oed.</w:t>
      </w:r>
    </w:p>
    <w:p w14:paraId="25604CCD" w14:textId="1AEEBD69" w:rsidR="006D1F20" w:rsidRPr="00E25920" w:rsidRDefault="006D1F20" w:rsidP="006D1F20">
      <w:pPr>
        <w:spacing w:after="0" w:line="240" w:lineRule="auto"/>
        <w:rPr>
          <w:rFonts w:ascii="Arial" w:hAnsi="Arial" w:cs="Arial"/>
          <w:b/>
          <w:bCs/>
          <w:color w:val="808080" w:themeColor="background1" w:themeShade="80"/>
          <w:sz w:val="24"/>
          <w:szCs w:val="24"/>
        </w:rPr>
      </w:pPr>
    </w:p>
    <w:p w14:paraId="19578118" w14:textId="395C7B84" w:rsidR="00622574" w:rsidRPr="00E25920" w:rsidRDefault="00622574" w:rsidP="006D1F20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E25920">
        <w:rPr>
          <w:rFonts w:ascii="Arial" w:eastAsia="Arial" w:hAnsi="Arial" w:cs="Arial"/>
          <w:b/>
          <w:sz w:val="24"/>
          <w:szCs w:val="24"/>
          <w:lang w:bidi="cy-GB"/>
        </w:rPr>
        <w:t>Pam mae’r brechlyn yn bwysig?</w:t>
      </w:r>
    </w:p>
    <w:p w14:paraId="2FB424B9" w14:textId="63D3EBC7" w:rsidR="00217D7D" w:rsidRDefault="00622574" w:rsidP="00B010BD">
      <w:pPr>
        <w:spacing w:after="0"/>
        <w:rPr>
          <w:rFonts w:ascii="Arial" w:hAnsi="Arial" w:cs="Arial"/>
          <w:sz w:val="24"/>
          <w:szCs w:val="24"/>
        </w:rPr>
      </w:pPr>
      <w:r w:rsidRPr="00E25920">
        <w:rPr>
          <w:rFonts w:ascii="Arial" w:eastAsia="Arial" w:hAnsi="Arial" w:cs="Arial"/>
          <w:sz w:val="24"/>
          <w:szCs w:val="24"/>
          <w:lang w:bidi="cy-GB"/>
        </w:rPr>
        <w:t>Gall y brechlyn helpu i leihau eich risg o fynd yn ddifrifol wael o ganlyniad i COVID-19 ac angen gofal ysbyty.</w:t>
      </w:r>
    </w:p>
    <w:p w14:paraId="316F64CC" w14:textId="77777777" w:rsidR="0031552A" w:rsidRDefault="0031552A" w:rsidP="00B010BD">
      <w:pPr>
        <w:spacing w:after="0"/>
        <w:rPr>
          <w:rFonts w:ascii="Arial" w:hAnsi="Arial" w:cs="Arial"/>
          <w:sz w:val="24"/>
          <w:szCs w:val="24"/>
        </w:rPr>
      </w:pPr>
    </w:p>
    <w:p w14:paraId="7874E8D6" w14:textId="1D691B9B" w:rsidR="00420F72" w:rsidRDefault="00BD3919" w:rsidP="00BD3919">
      <w:pPr>
        <w:spacing w:after="0"/>
        <w:rPr>
          <w:rFonts w:ascii="Arial" w:hAnsi="Arial" w:cs="Arial"/>
          <w:sz w:val="24"/>
          <w:szCs w:val="24"/>
        </w:rPr>
      </w:pPr>
      <w:bookmarkStart w:id="0" w:name="_Hlk188887595"/>
      <w:r w:rsidRPr="00BD3919">
        <w:rPr>
          <w:rFonts w:ascii="Arial" w:eastAsia="Arial" w:hAnsi="Arial" w:cs="Arial"/>
          <w:sz w:val="24"/>
          <w:szCs w:val="24"/>
          <w:lang w:bidi="cy-GB"/>
        </w:rPr>
        <w:t xml:space="preserve">Mae’r brechlyn COVID-19 yn cael ei gynnig i’r bobl ganlynol: </w:t>
      </w:r>
    </w:p>
    <w:p w14:paraId="58F8B7C9" w14:textId="45B90748" w:rsidR="00420F72" w:rsidRDefault="00BD3919" w:rsidP="004435D6">
      <w:pPr>
        <w:pStyle w:val="ListParagraph"/>
        <w:numPr>
          <w:ilvl w:val="0"/>
          <w:numId w:val="3"/>
        </w:numPr>
        <w:tabs>
          <w:tab w:val="left" w:pos="567"/>
        </w:tabs>
        <w:spacing w:after="0"/>
        <w:ind w:left="0" w:firstLine="0"/>
        <w:rPr>
          <w:rFonts w:ascii="Arial" w:hAnsi="Arial" w:cs="Arial"/>
          <w:sz w:val="24"/>
          <w:szCs w:val="24"/>
        </w:rPr>
      </w:pPr>
      <w:r w:rsidRPr="00370A3D">
        <w:rPr>
          <w:rFonts w:ascii="Arial" w:eastAsia="Arial" w:hAnsi="Arial" w:cs="Arial"/>
          <w:sz w:val="24"/>
          <w:szCs w:val="24"/>
          <w:lang w:bidi="cy-GB"/>
        </w:rPr>
        <w:t>pobl 75 oed a hŷn;</w:t>
      </w:r>
    </w:p>
    <w:p w14:paraId="22ECFE94" w14:textId="7D4073EE" w:rsidR="00420F72" w:rsidRDefault="00BD3919" w:rsidP="004435D6">
      <w:pPr>
        <w:pStyle w:val="ListParagraph"/>
        <w:numPr>
          <w:ilvl w:val="0"/>
          <w:numId w:val="3"/>
        </w:numPr>
        <w:tabs>
          <w:tab w:val="left" w:pos="567"/>
        </w:tabs>
        <w:spacing w:after="0"/>
        <w:ind w:left="0" w:firstLine="0"/>
        <w:rPr>
          <w:rFonts w:ascii="Arial" w:hAnsi="Arial" w:cs="Arial"/>
          <w:sz w:val="24"/>
          <w:szCs w:val="24"/>
        </w:rPr>
      </w:pPr>
      <w:r w:rsidRPr="00370A3D">
        <w:rPr>
          <w:rFonts w:ascii="Arial" w:eastAsia="Arial" w:hAnsi="Arial" w:cs="Arial"/>
          <w:sz w:val="24"/>
          <w:szCs w:val="24"/>
          <w:lang w:bidi="cy-GB"/>
        </w:rPr>
        <w:t>preswylwyr mewn cartrefi gofal i bobl hŷn; ac</w:t>
      </w:r>
    </w:p>
    <w:p w14:paraId="613E5259" w14:textId="0B0B8E5B" w:rsidR="00BD3919" w:rsidRPr="00370A3D" w:rsidRDefault="00BD3919" w:rsidP="004435D6">
      <w:pPr>
        <w:pStyle w:val="ListParagraph"/>
        <w:numPr>
          <w:ilvl w:val="0"/>
          <w:numId w:val="3"/>
        </w:numPr>
        <w:tabs>
          <w:tab w:val="left" w:pos="567"/>
        </w:tabs>
        <w:spacing w:after="0"/>
        <w:ind w:left="0" w:firstLine="0"/>
        <w:rPr>
          <w:rFonts w:ascii="Arial" w:hAnsi="Arial" w:cs="Arial"/>
          <w:sz w:val="24"/>
          <w:szCs w:val="24"/>
        </w:rPr>
      </w:pPr>
      <w:r w:rsidRPr="00370A3D">
        <w:rPr>
          <w:rFonts w:ascii="Arial" w:eastAsia="Arial" w:hAnsi="Arial" w:cs="Arial"/>
          <w:sz w:val="24"/>
          <w:szCs w:val="24"/>
          <w:lang w:bidi="cy-GB"/>
        </w:rPr>
        <w:t>unigolion chwe mis oed a throsodd sydd â system imiwnedd wan.</w:t>
      </w:r>
    </w:p>
    <w:bookmarkEnd w:id="0"/>
    <w:p w14:paraId="7EAB0C1A" w14:textId="05A8B981" w:rsidR="00217D7D" w:rsidRPr="00A91390" w:rsidRDefault="00217D7D" w:rsidP="00B010BD">
      <w:pPr>
        <w:spacing w:after="0"/>
        <w:rPr>
          <w:rFonts w:ascii="Arial" w:hAnsi="Arial" w:cs="Arial"/>
          <w:sz w:val="20"/>
          <w:szCs w:val="20"/>
        </w:rPr>
      </w:pPr>
    </w:p>
    <w:p w14:paraId="351CC4C0" w14:textId="3D48C783" w:rsidR="0A850619" w:rsidRDefault="0A850619" w:rsidP="16903CA3">
      <w:pPr>
        <w:spacing w:after="0" w:line="257" w:lineRule="auto"/>
        <w:rPr>
          <w:rFonts w:ascii="Arial" w:eastAsia="Arial" w:hAnsi="Arial" w:cs="Arial"/>
          <w:sz w:val="24"/>
          <w:szCs w:val="24"/>
        </w:rPr>
      </w:pPr>
      <w:r w:rsidRPr="16903CA3">
        <w:rPr>
          <w:rFonts w:ascii="Arial" w:eastAsia="Arial" w:hAnsi="Arial" w:cs="Arial"/>
          <w:sz w:val="24"/>
          <w:szCs w:val="24"/>
        </w:rPr>
        <w:t xml:space="preserve">Hyd yn oed os ydych chi wedi cael eich brechu o'r blaen, mae eich amddiffyniad yn pylu ac mae straeniau’r </w:t>
      </w:r>
      <w:proofErr w:type="spellStart"/>
      <w:r w:rsidRPr="16903CA3">
        <w:rPr>
          <w:rFonts w:ascii="Arial" w:eastAsia="Arial" w:hAnsi="Arial" w:cs="Arial"/>
          <w:sz w:val="24"/>
          <w:szCs w:val="24"/>
        </w:rPr>
        <w:t>feirws</w:t>
      </w:r>
      <w:proofErr w:type="spellEnd"/>
      <w:r w:rsidRPr="16903CA3">
        <w:rPr>
          <w:rFonts w:ascii="Arial" w:eastAsia="Arial" w:hAnsi="Arial" w:cs="Arial"/>
          <w:sz w:val="24"/>
          <w:szCs w:val="24"/>
        </w:rPr>
        <w:t xml:space="preserve"> yn newid dros amser. Dyma pam rydych chi'n cael eich gwahodd am ddos arall.</w:t>
      </w:r>
    </w:p>
    <w:p w14:paraId="60322C25" w14:textId="08325EE6" w:rsidR="003C7B55" w:rsidRPr="00A91390" w:rsidRDefault="003C7B55" w:rsidP="16903CA3">
      <w:pPr>
        <w:spacing w:after="0"/>
        <w:rPr>
          <w:rFonts w:ascii="Arial" w:hAnsi="Arial" w:cs="Arial"/>
          <w:sz w:val="20"/>
          <w:szCs w:val="20"/>
        </w:rPr>
      </w:pPr>
    </w:p>
    <w:p w14:paraId="34364DD0" w14:textId="0C82A6E3" w:rsidR="00622574" w:rsidRPr="00E25920" w:rsidRDefault="00767F7C" w:rsidP="16903CA3">
      <w:pPr>
        <w:spacing w:after="0"/>
        <w:rPr>
          <w:rFonts w:ascii="Arial" w:hAnsi="Arial" w:cs="Arial"/>
          <w:b/>
          <w:bCs/>
          <w:sz w:val="24"/>
          <w:szCs w:val="24"/>
        </w:rPr>
      </w:pPr>
      <w:r w:rsidRPr="16903CA3">
        <w:rPr>
          <w:rFonts w:ascii="Arial" w:eastAsia="Arial" w:hAnsi="Arial" w:cs="Arial"/>
          <w:b/>
          <w:bCs/>
          <w:sz w:val="24"/>
          <w:szCs w:val="24"/>
          <w:lang w:bidi="cy-GB"/>
        </w:rPr>
        <w:t>Ydy'r brechlyn yn gweithio?</w:t>
      </w:r>
    </w:p>
    <w:p w14:paraId="5E138656" w14:textId="571E4F22" w:rsidR="2A508ECE" w:rsidRDefault="2A508ECE" w:rsidP="16903CA3">
      <w:pPr>
        <w:spacing w:after="0" w:line="257" w:lineRule="auto"/>
        <w:rPr>
          <w:rFonts w:ascii="Arial" w:eastAsia="Arial" w:hAnsi="Arial" w:cs="Arial"/>
          <w:sz w:val="24"/>
          <w:szCs w:val="24"/>
        </w:rPr>
      </w:pPr>
      <w:r w:rsidRPr="16903CA3">
        <w:rPr>
          <w:rFonts w:ascii="Arial" w:eastAsia="Arial" w:hAnsi="Arial" w:cs="Arial"/>
          <w:sz w:val="24"/>
          <w:szCs w:val="24"/>
        </w:rPr>
        <w:t>Mae'r brechlyn yn ddiogel, yn effeithiol a gall helpu i wneud COVID-19 yn salwch ysgafnach os ydych chi'n ei ddal. Mae miliynau o ddosau wedi cael eu rhoi yn ddiogel yn y DU.</w:t>
      </w:r>
    </w:p>
    <w:p w14:paraId="5C0B9DAA" w14:textId="193F7523" w:rsidR="00F650F4" w:rsidRPr="00A91390" w:rsidRDefault="00F650F4" w:rsidP="16903CA3">
      <w:pPr>
        <w:spacing w:after="0"/>
        <w:rPr>
          <w:rFonts w:ascii="Arial" w:hAnsi="Arial" w:cs="Arial"/>
          <w:sz w:val="20"/>
          <w:szCs w:val="20"/>
        </w:rPr>
      </w:pPr>
    </w:p>
    <w:p w14:paraId="27BDDCE2" w14:textId="3CED248B" w:rsidR="6BB8A8DD" w:rsidRDefault="6BB8A8DD" w:rsidP="16903CA3">
      <w:pPr>
        <w:spacing w:after="0"/>
        <w:rPr>
          <w:rFonts w:ascii="Arial" w:eastAsia="Arial" w:hAnsi="Arial" w:cs="Arial"/>
          <w:b/>
          <w:bCs/>
          <w:color w:val="111111"/>
          <w:sz w:val="24"/>
          <w:szCs w:val="24"/>
        </w:rPr>
      </w:pPr>
      <w:r w:rsidRPr="16903CA3">
        <w:rPr>
          <w:rFonts w:ascii="Arial" w:eastAsia="Arial" w:hAnsi="Arial" w:cs="Arial"/>
          <w:b/>
          <w:bCs/>
          <w:color w:val="111111"/>
          <w:sz w:val="24"/>
          <w:szCs w:val="24"/>
        </w:rPr>
        <w:t>Gwnewch bob ymdrech i fynychu'ch apwyntiad i gynnal eich amddiffyniad.</w:t>
      </w:r>
    </w:p>
    <w:p w14:paraId="2B2404EA" w14:textId="0B5E44E3" w:rsidR="16903CA3" w:rsidRPr="00A91390" w:rsidRDefault="00F70E53" w:rsidP="16903CA3">
      <w:pPr>
        <w:spacing w:after="0"/>
        <w:rPr>
          <w:rFonts w:ascii="Roboto" w:eastAsia="Roboto" w:hAnsi="Roboto" w:cs="Roboto"/>
          <w:color w:val="111111"/>
          <w:sz w:val="20"/>
          <w:szCs w:val="20"/>
        </w:rPr>
      </w:pPr>
      <w:r w:rsidRPr="00A91390">
        <w:rPr>
          <w:rFonts w:ascii="Arial" w:eastAsia="Arial" w:hAnsi="Arial" w:cs="Arial"/>
          <w:noProof/>
          <w:sz w:val="20"/>
          <w:szCs w:val="20"/>
          <w:lang w:bidi="cy-GB"/>
        </w:rPr>
        <w:drawing>
          <wp:anchor distT="0" distB="0" distL="114300" distR="114300" simplePos="0" relativeHeight="251659264" behindDoc="1" locked="0" layoutInCell="1" allowOverlap="1" wp14:anchorId="0CE52608" wp14:editId="64A1105C">
            <wp:simplePos x="0" y="0"/>
            <wp:positionH relativeFrom="column">
              <wp:posOffset>4580626</wp:posOffset>
            </wp:positionH>
            <wp:positionV relativeFrom="paragraph">
              <wp:posOffset>155252</wp:posOffset>
            </wp:positionV>
            <wp:extent cx="1348740" cy="1771650"/>
            <wp:effectExtent l="0" t="0" r="3810" b="0"/>
            <wp:wrapTight wrapText="bothSides">
              <wp:wrapPolygon edited="0">
                <wp:start x="1220" y="0"/>
                <wp:lineTo x="0" y="929"/>
                <wp:lineTo x="0" y="20439"/>
                <wp:lineTo x="1220" y="21368"/>
                <wp:lineTo x="20136" y="21368"/>
                <wp:lineTo x="21356" y="20439"/>
                <wp:lineTo x="21356" y="929"/>
                <wp:lineTo x="20136" y="0"/>
                <wp:lineTo x="1220" y="0"/>
              </wp:wrapPolygon>
            </wp:wrapTight>
            <wp:docPr id="1226850898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8740" cy="17716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D137DAC" w14:textId="40683C21" w:rsidR="003C7B55" w:rsidRPr="00E25920" w:rsidRDefault="003D136A" w:rsidP="00B010BD">
      <w:pPr>
        <w:spacing w:after="0"/>
        <w:rPr>
          <w:rFonts w:ascii="Arial" w:hAnsi="Arial" w:cs="Arial"/>
          <w:b/>
          <w:bCs/>
          <w:sz w:val="24"/>
          <w:szCs w:val="24"/>
        </w:rPr>
      </w:pPr>
      <w:r w:rsidRPr="22A8DBA5">
        <w:rPr>
          <w:rFonts w:ascii="Arial" w:eastAsia="Arial" w:hAnsi="Arial" w:cs="Arial"/>
          <w:b/>
          <w:bCs/>
          <w:sz w:val="24"/>
          <w:szCs w:val="24"/>
          <w:lang w:bidi="cy-GB"/>
        </w:rPr>
        <w:t>Os hoffech ragor o wybodaeth, gallwch wneud y canlynol:</w:t>
      </w:r>
    </w:p>
    <w:p w14:paraId="49703EE3" w14:textId="374C762C" w:rsidR="003C7B55" w:rsidRPr="005149AF" w:rsidRDefault="003C7B55" w:rsidP="16903CA3">
      <w:pPr>
        <w:pStyle w:val="ListParagraph"/>
        <w:numPr>
          <w:ilvl w:val="0"/>
          <w:numId w:val="2"/>
        </w:numPr>
        <w:tabs>
          <w:tab w:val="left" w:pos="567"/>
        </w:tabs>
        <w:ind w:left="567" w:hanging="567"/>
        <w:rPr>
          <w:rFonts w:ascii="Arial" w:eastAsia="Arial" w:hAnsi="Arial" w:cs="Arial"/>
          <w:sz w:val="24"/>
          <w:szCs w:val="24"/>
        </w:rPr>
      </w:pPr>
      <w:r w:rsidRPr="16903CA3">
        <w:rPr>
          <w:rFonts w:ascii="Arial" w:eastAsia="Arial" w:hAnsi="Arial" w:cs="Arial"/>
          <w:sz w:val="24"/>
          <w:szCs w:val="24"/>
          <w:lang w:bidi="cy-GB"/>
        </w:rPr>
        <w:t>mynd i wefan Iechyd Cyhoeddus Cymru (ICC) yn</w:t>
      </w:r>
    </w:p>
    <w:p w14:paraId="5305878A" w14:textId="59695FF8" w:rsidR="003C7B55" w:rsidRPr="009C7366" w:rsidRDefault="00AB5FBF" w:rsidP="16903CA3">
      <w:pPr>
        <w:pStyle w:val="ListParagraph"/>
        <w:tabs>
          <w:tab w:val="left" w:pos="567"/>
        </w:tabs>
        <w:ind w:left="567"/>
        <w:rPr>
          <w:rFonts w:ascii="Arial" w:eastAsia="Arial" w:hAnsi="Arial" w:cs="Arial"/>
          <w:sz w:val="24"/>
          <w:szCs w:val="24"/>
        </w:rPr>
      </w:pPr>
      <w:hyperlink r:id="rId12">
        <w:proofErr w:type="spellStart"/>
        <w:r w:rsidRPr="16903CA3">
          <w:rPr>
            <w:rStyle w:val="Hyperlink"/>
            <w:rFonts w:ascii="Arial" w:eastAsia="Arial" w:hAnsi="Arial" w:cs="Arial"/>
            <w:b/>
            <w:bCs/>
            <w:color w:val="0000FF"/>
            <w:sz w:val="24"/>
            <w:szCs w:val="24"/>
            <w:u w:val="none"/>
          </w:rPr>
          <w:t>icc.gig.cymru</w:t>
        </w:r>
        <w:proofErr w:type="spellEnd"/>
        <w:r w:rsidRPr="16903CA3">
          <w:rPr>
            <w:rStyle w:val="Hyperlink"/>
            <w:rFonts w:ascii="Arial" w:eastAsia="Arial" w:hAnsi="Arial" w:cs="Arial"/>
            <w:b/>
            <w:bCs/>
            <w:color w:val="0000FF"/>
            <w:sz w:val="24"/>
            <w:szCs w:val="24"/>
            <w:u w:val="none"/>
          </w:rPr>
          <w:t>/</w:t>
        </w:r>
        <w:proofErr w:type="spellStart"/>
        <w:r w:rsidRPr="16903CA3">
          <w:rPr>
            <w:rStyle w:val="Hyperlink"/>
            <w:rFonts w:ascii="Arial" w:eastAsia="Arial" w:hAnsi="Arial" w:cs="Arial"/>
            <w:b/>
            <w:bCs/>
            <w:color w:val="0000FF"/>
            <w:sz w:val="24"/>
            <w:szCs w:val="24"/>
            <w:u w:val="none"/>
          </w:rPr>
          <w:t>brechlyncovid</w:t>
        </w:r>
        <w:proofErr w:type="spellEnd"/>
      </w:hyperlink>
      <w:r w:rsidR="003C7B55" w:rsidRPr="16903CA3">
        <w:rPr>
          <w:rFonts w:ascii="Arial" w:eastAsia="Arial" w:hAnsi="Arial" w:cs="Arial"/>
          <w:sz w:val="24"/>
          <w:szCs w:val="24"/>
          <w:lang w:bidi="cy-GB"/>
        </w:rPr>
        <w:t xml:space="preserve"> </w:t>
      </w:r>
    </w:p>
    <w:p w14:paraId="24114E16" w14:textId="427B08A4" w:rsidR="008A3BC7" w:rsidRDefault="008A3BC7" w:rsidP="008A3BC7">
      <w:pPr>
        <w:pStyle w:val="ListParagraph"/>
        <w:numPr>
          <w:ilvl w:val="0"/>
          <w:numId w:val="2"/>
        </w:numPr>
        <w:tabs>
          <w:tab w:val="left" w:pos="567"/>
        </w:tabs>
        <w:spacing w:after="0"/>
        <w:ind w:hanging="720"/>
        <w:rPr>
          <w:rFonts w:ascii="Arial" w:hAnsi="Arial" w:cs="Arial"/>
          <w:sz w:val="24"/>
          <w:szCs w:val="24"/>
        </w:rPr>
      </w:pPr>
      <w:r w:rsidRPr="1C556CD6">
        <w:rPr>
          <w:rFonts w:ascii="Arial" w:eastAsia="Arial" w:hAnsi="Arial" w:cs="Arial"/>
          <w:sz w:val="24"/>
          <w:szCs w:val="24"/>
          <w:lang w:bidi="cy-GB"/>
        </w:rPr>
        <w:t xml:space="preserve">sganio’r cod QR </w:t>
      </w:r>
    </w:p>
    <w:p w14:paraId="47B6830C" w14:textId="0713E826" w:rsidR="00787DE8" w:rsidRPr="00E74FFD" w:rsidRDefault="3D8FC488" w:rsidP="16903CA3">
      <w:pPr>
        <w:pStyle w:val="ListParagraph"/>
        <w:numPr>
          <w:ilvl w:val="0"/>
          <w:numId w:val="2"/>
        </w:numPr>
        <w:tabs>
          <w:tab w:val="left" w:pos="567"/>
        </w:tabs>
        <w:spacing w:after="0"/>
        <w:ind w:left="567" w:hanging="567"/>
        <w:rPr>
          <w:rFonts w:ascii="Arial" w:eastAsia="Arial" w:hAnsi="Arial" w:cs="Arial"/>
          <w:sz w:val="24"/>
          <w:szCs w:val="24"/>
        </w:rPr>
      </w:pPr>
      <w:r w:rsidRPr="16903CA3">
        <w:rPr>
          <w:rFonts w:ascii="Arial" w:eastAsia="Arial" w:hAnsi="Arial" w:cs="Arial"/>
          <w:sz w:val="24"/>
          <w:szCs w:val="24"/>
        </w:rPr>
        <w:t>siaradwch â'r staff gofal iechyd yn eich apwyntiad</w:t>
      </w:r>
      <w:r w:rsidR="008D5C11">
        <w:rPr>
          <w:rFonts w:ascii="Arial" w:eastAsia="Arial" w:hAnsi="Arial" w:cs="Arial"/>
          <w:sz w:val="24"/>
          <w:szCs w:val="24"/>
        </w:rPr>
        <w:t>,</w:t>
      </w:r>
      <w:r w:rsidRPr="16903CA3">
        <w:rPr>
          <w:rFonts w:ascii="Arial" w:eastAsia="Arial" w:hAnsi="Arial" w:cs="Arial"/>
          <w:sz w:val="24"/>
          <w:szCs w:val="24"/>
        </w:rPr>
        <w:t xml:space="preserve"> neu</w:t>
      </w:r>
    </w:p>
    <w:p w14:paraId="523B2C73" w14:textId="12D25FE8" w:rsidR="00787DE8" w:rsidRPr="00FC0CD3" w:rsidRDefault="3D8FC488" w:rsidP="16903CA3">
      <w:pPr>
        <w:pStyle w:val="ListParagraph"/>
        <w:numPr>
          <w:ilvl w:val="0"/>
          <w:numId w:val="2"/>
        </w:numPr>
        <w:tabs>
          <w:tab w:val="left" w:pos="567"/>
        </w:tabs>
        <w:spacing w:after="0"/>
        <w:ind w:left="567" w:hanging="567"/>
        <w:rPr>
          <w:rFonts w:ascii="Arial" w:eastAsia="Arial" w:hAnsi="Arial" w:cs="Arial"/>
          <w:sz w:val="24"/>
          <w:szCs w:val="24"/>
        </w:rPr>
      </w:pPr>
      <w:r w:rsidRPr="16903CA3">
        <w:rPr>
          <w:rFonts w:ascii="Arial" w:eastAsia="Arial" w:hAnsi="Arial" w:cs="Arial"/>
          <w:sz w:val="24"/>
          <w:szCs w:val="24"/>
        </w:rPr>
        <w:t xml:space="preserve">ewch i wefan </w:t>
      </w:r>
      <w:r w:rsidRPr="36A871B6">
        <w:rPr>
          <w:rFonts w:ascii="Arial" w:eastAsia="Arial" w:hAnsi="Arial" w:cs="Arial"/>
          <w:color w:val="808080" w:themeColor="background1" w:themeShade="80"/>
          <w:sz w:val="24"/>
          <w:szCs w:val="24"/>
        </w:rPr>
        <w:t>[</w:t>
      </w:r>
      <w:r w:rsidRPr="008C4B35">
        <w:rPr>
          <w:rFonts w:ascii="Arial" w:eastAsia="Arial" w:hAnsi="Arial" w:cs="Arial"/>
          <w:color w:val="808080" w:themeColor="background1" w:themeShade="80"/>
          <w:sz w:val="24"/>
          <w:szCs w:val="24"/>
        </w:rPr>
        <w:t xml:space="preserve">Health </w:t>
      </w:r>
      <w:proofErr w:type="spellStart"/>
      <w:r w:rsidRPr="008C4B35">
        <w:rPr>
          <w:rFonts w:ascii="Arial" w:eastAsia="Arial" w:hAnsi="Arial" w:cs="Arial"/>
          <w:color w:val="808080" w:themeColor="background1" w:themeShade="80"/>
          <w:sz w:val="24"/>
          <w:szCs w:val="24"/>
        </w:rPr>
        <w:t>Board</w:t>
      </w:r>
      <w:proofErr w:type="spellEnd"/>
      <w:r w:rsidRPr="36A871B6">
        <w:rPr>
          <w:rFonts w:ascii="Arial" w:eastAsia="Arial" w:hAnsi="Arial" w:cs="Arial"/>
          <w:color w:val="808080" w:themeColor="background1" w:themeShade="80"/>
          <w:sz w:val="24"/>
          <w:szCs w:val="24"/>
        </w:rPr>
        <w:t>]</w:t>
      </w:r>
      <w:r w:rsidRPr="00FC0CD3">
        <w:rPr>
          <w:rFonts w:ascii="Arial" w:eastAsia="Arial" w:hAnsi="Arial" w:cs="Arial"/>
          <w:sz w:val="24"/>
          <w:szCs w:val="24"/>
        </w:rPr>
        <w:t xml:space="preserve"> yn </w:t>
      </w:r>
      <w:r w:rsidRPr="36A871B6">
        <w:rPr>
          <w:rFonts w:ascii="Arial" w:eastAsia="Arial" w:hAnsi="Arial" w:cs="Arial"/>
          <w:color w:val="808080" w:themeColor="background1" w:themeShade="80"/>
          <w:sz w:val="24"/>
          <w:szCs w:val="24"/>
        </w:rPr>
        <w:t>[</w:t>
      </w:r>
      <w:proofErr w:type="spellStart"/>
      <w:r w:rsidRPr="008C4B35">
        <w:rPr>
          <w:rFonts w:ascii="Arial" w:eastAsia="Arial" w:hAnsi="Arial" w:cs="Arial"/>
          <w:color w:val="808080" w:themeColor="background1" w:themeShade="80"/>
          <w:sz w:val="24"/>
          <w:szCs w:val="24"/>
        </w:rPr>
        <w:t>insert</w:t>
      </w:r>
      <w:proofErr w:type="spellEnd"/>
      <w:r w:rsidRPr="008C4B35">
        <w:rPr>
          <w:rFonts w:ascii="Arial" w:eastAsia="Arial" w:hAnsi="Arial" w:cs="Arial"/>
          <w:color w:val="808080" w:themeColor="background1" w:themeShade="80"/>
          <w:sz w:val="24"/>
          <w:szCs w:val="24"/>
        </w:rPr>
        <w:t xml:space="preserve"> </w:t>
      </w:r>
      <w:proofErr w:type="spellStart"/>
      <w:r w:rsidRPr="008C4B35">
        <w:rPr>
          <w:rFonts w:ascii="Arial" w:eastAsia="Arial" w:hAnsi="Arial" w:cs="Arial"/>
          <w:color w:val="808080" w:themeColor="background1" w:themeShade="80"/>
          <w:sz w:val="24"/>
          <w:szCs w:val="24"/>
        </w:rPr>
        <w:t>web</w:t>
      </w:r>
      <w:proofErr w:type="spellEnd"/>
      <w:r w:rsidRPr="008C4B35">
        <w:rPr>
          <w:rFonts w:ascii="Arial" w:eastAsia="Arial" w:hAnsi="Arial" w:cs="Arial"/>
          <w:color w:val="808080" w:themeColor="background1" w:themeShade="80"/>
          <w:sz w:val="24"/>
          <w:szCs w:val="24"/>
        </w:rPr>
        <w:t xml:space="preserve"> </w:t>
      </w:r>
      <w:proofErr w:type="spellStart"/>
      <w:r w:rsidRPr="008C4B35">
        <w:rPr>
          <w:rFonts w:ascii="Arial" w:eastAsia="Arial" w:hAnsi="Arial" w:cs="Arial"/>
          <w:color w:val="808080" w:themeColor="background1" w:themeShade="80"/>
          <w:sz w:val="24"/>
          <w:szCs w:val="24"/>
        </w:rPr>
        <w:t>link</w:t>
      </w:r>
      <w:proofErr w:type="spellEnd"/>
      <w:r w:rsidRPr="36A871B6">
        <w:rPr>
          <w:rFonts w:ascii="Arial" w:eastAsia="Arial" w:hAnsi="Arial" w:cs="Arial"/>
          <w:color w:val="808080" w:themeColor="background1" w:themeShade="80"/>
          <w:sz w:val="24"/>
          <w:szCs w:val="24"/>
        </w:rPr>
        <w:t xml:space="preserve">]  </w:t>
      </w:r>
      <w:r w:rsidR="006E2CDF" w:rsidRPr="00FC0CD3">
        <w:rPr>
          <w:rFonts w:ascii="Arial" w:eastAsia="Arial" w:hAnsi="Arial" w:cs="Arial"/>
          <w:sz w:val="24"/>
          <w:szCs w:val="24"/>
          <w:lang w:bidi="cy-GB"/>
        </w:rPr>
        <w:t xml:space="preserve"> </w:t>
      </w:r>
    </w:p>
    <w:p w14:paraId="6F5FA711" w14:textId="77777777" w:rsidR="00FD32C7" w:rsidRPr="00A91390" w:rsidRDefault="00FD32C7" w:rsidP="00B53AE6">
      <w:pPr>
        <w:spacing w:after="0"/>
        <w:rPr>
          <w:rFonts w:ascii="Arial" w:eastAsia="Arial" w:hAnsi="Arial" w:cs="Arial"/>
          <w:sz w:val="20"/>
          <w:szCs w:val="20"/>
          <w:lang w:bidi="cy-GB"/>
        </w:rPr>
      </w:pPr>
    </w:p>
    <w:p w14:paraId="37BC85E5" w14:textId="3A4E7808" w:rsidR="00DA288A" w:rsidRDefault="003C7B55" w:rsidP="00B53AE6">
      <w:pPr>
        <w:spacing w:after="0"/>
        <w:rPr>
          <w:rFonts w:ascii="Arial" w:eastAsia="Arial" w:hAnsi="Arial" w:cs="Arial"/>
          <w:sz w:val="24"/>
          <w:szCs w:val="24"/>
          <w:lang w:bidi="cy-GB"/>
        </w:rPr>
      </w:pPr>
      <w:r w:rsidRPr="00E25920">
        <w:rPr>
          <w:rFonts w:ascii="Arial" w:eastAsia="Arial" w:hAnsi="Arial" w:cs="Arial"/>
          <w:sz w:val="24"/>
          <w:szCs w:val="24"/>
          <w:lang w:bidi="cy-GB"/>
        </w:rPr>
        <w:t xml:space="preserve">Yn gywir </w:t>
      </w:r>
    </w:p>
    <w:p w14:paraId="03B74B17" w14:textId="77777777" w:rsidR="00B53AE6" w:rsidRDefault="00B53AE6" w:rsidP="00B53AE6">
      <w:pPr>
        <w:spacing w:after="0"/>
        <w:rPr>
          <w:rFonts w:ascii="Arial" w:hAnsi="Arial" w:cs="Arial"/>
          <w:sz w:val="24"/>
          <w:szCs w:val="24"/>
        </w:rPr>
      </w:pPr>
    </w:p>
    <w:p w14:paraId="37B50021" w14:textId="77777777" w:rsidR="00A823FA" w:rsidRDefault="00CD2F8A" w:rsidP="003C7B55">
      <w:pPr>
        <w:rPr>
          <w:rFonts w:ascii="Arial" w:eastAsia="Arial" w:hAnsi="Arial" w:cs="Arial"/>
          <w:i/>
          <w:sz w:val="24"/>
          <w:szCs w:val="24"/>
          <w:lang w:bidi="cy-GB"/>
        </w:rPr>
      </w:pPr>
      <w:r w:rsidRPr="00DA288A">
        <w:rPr>
          <w:rFonts w:ascii="Arial" w:eastAsia="Arial" w:hAnsi="Arial" w:cs="Arial"/>
          <w:i/>
          <w:sz w:val="24"/>
          <w:szCs w:val="24"/>
          <w:lang w:bidi="cy-GB"/>
        </w:rPr>
        <w:t>Y Tîm Trefnu Apwyntiadau</w:t>
      </w:r>
      <w:r w:rsidRPr="00DA288A">
        <w:rPr>
          <w:rFonts w:ascii="Arial" w:eastAsia="Arial" w:hAnsi="Arial" w:cs="Arial"/>
          <w:i/>
          <w:sz w:val="24"/>
          <w:szCs w:val="24"/>
          <w:lang w:bidi="cy-GB"/>
        </w:rPr>
        <w:tab/>
      </w:r>
    </w:p>
    <w:p w14:paraId="4D2B675E" w14:textId="19064C9A" w:rsidR="00097885" w:rsidRPr="00A0358E" w:rsidRDefault="00097885" w:rsidP="00097885">
      <w:pPr>
        <w:spacing w:after="0"/>
        <w:rPr>
          <w:rFonts w:ascii="Arial" w:hAnsi="Arial" w:cs="Arial"/>
          <w:color w:val="808080" w:themeColor="background1" w:themeShade="80"/>
          <w:sz w:val="24"/>
          <w:szCs w:val="24"/>
          <w:lang w:val="en-GB"/>
        </w:rPr>
      </w:pPr>
      <w:r w:rsidRPr="00A0358E">
        <w:rPr>
          <w:rFonts w:ascii="Arial" w:hAnsi="Arial" w:cs="Arial"/>
          <w:color w:val="808080" w:themeColor="background1" w:themeShade="80"/>
          <w:sz w:val="24"/>
          <w:szCs w:val="24"/>
          <w:lang w:val="en-GB"/>
        </w:rPr>
        <w:lastRenderedPageBreak/>
        <w:t>[</w:t>
      </w:r>
      <w:proofErr w:type="gramStart"/>
      <w:r w:rsidRPr="00A0358E">
        <w:rPr>
          <w:rFonts w:ascii="Arial" w:hAnsi="Arial" w:cs="Arial"/>
          <w:color w:val="808080" w:themeColor="background1" w:themeShade="80"/>
          <w:sz w:val="24"/>
          <w:szCs w:val="24"/>
          <w:lang w:val="en-GB"/>
        </w:rPr>
        <w:t xml:space="preserve">Date]   </w:t>
      </w:r>
      <w:proofErr w:type="gramEnd"/>
      <w:r w:rsidRPr="00A0358E">
        <w:rPr>
          <w:rFonts w:ascii="Arial" w:hAnsi="Arial" w:cs="Arial"/>
          <w:color w:val="808080" w:themeColor="background1" w:themeShade="80"/>
          <w:sz w:val="24"/>
          <w:szCs w:val="24"/>
          <w:lang w:val="en-GB"/>
        </w:rPr>
        <w:t xml:space="preserve">                                                                                      NHS Number: </w:t>
      </w:r>
    </w:p>
    <w:p w14:paraId="15294E8D" w14:textId="77777777" w:rsidR="00097885" w:rsidRPr="00A0358E" w:rsidRDefault="00097885" w:rsidP="00097885">
      <w:pPr>
        <w:spacing w:after="0"/>
        <w:rPr>
          <w:rFonts w:ascii="Arial" w:hAnsi="Arial" w:cs="Arial"/>
          <w:color w:val="808080" w:themeColor="background1" w:themeShade="80"/>
          <w:sz w:val="24"/>
          <w:szCs w:val="24"/>
          <w:lang w:val="en-GB"/>
        </w:rPr>
      </w:pPr>
      <w:r w:rsidRPr="00A0358E">
        <w:rPr>
          <w:rFonts w:ascii="Arial" w:hAnsi="Arial" w:cs="Arial"/>
          <w:color w:val="808080" w:themeColor="background1" w:themeShade="80"/>
          <w:sz w:val="24"/>
          <w:szCs w:val="24"/>
          <w:lang w:val="en-GB"/>
        </w:rPr>
        <w:t>Address Line 1</w:t>
      </w:r>
    </w:p>
    <w:p w14:paraId="6CB7430C" w14:textId="77777777" w:rsidR="00097885" w:rsidRPr="00A0358E" w:rsidRDefault="00097885" w:rsidP="00097885">
      <w:pPr>
        <w:spacing w:after="0"/>
        <w:rPr>
          <w:rFonts w:ascii="Arial" w:hAnsi="Arial" w:cs="Arial"/>
          <w:color w:val="808080" w:themeColor="background1" w:themeShade="80"/>
          <w:sz w:val="24"/>
          <w:szCs w:val="24"/>
          <w:lang w:val="en-GB"/>
        </w:rPr>
      </w:pPr>
      <w:r w:rsidRPr="00A0358E">
        <w:rPr>
          <w:rFonts w:ascii="Arial" w:hAnsi="Arial" w:cs="Arial"/>
          <w:color w:val="808080" w:themeColor="background1" w:themeShade="80"/>
          <w:sz w:val="24"/>
          <w:szCs w:val="24"/>
          <w:lang w:val="en-GB"/>
        </w:rPr>
        <w:t>Address Line 2</w:t>
      </w:r>
    </w:p>
    <w:p w14:paraId="4D941CAB" w14:textId="77777777" w:rsidR="00097885" w:rsidRPr="00A0358E" w:rsidRDefault="00097885" w:rsidP="00097885">
      <w:pPr>
        <w:spacing w:after="0"/>
        <w:rPr>
          <w:rFonts w:ascii="Arial" w:hAnsi="Arial" w:cs="Arial"/>
          <w:color w:val="808080" w:themeColor="background1" w:themeShade="80"/>
          <w:sz w:val="24"/>
          <w:szCs w:val="24"/>
          <w:lang w:val="en-GB"/>
        </w:rPr>
      </w:pPr>
      <w:r w:rsidRPr="00A0358E">
        <w:rPr>
          <w:rFonts w:ascii="Arial" w:hAnsi="Arial" w:cs="Arial"/>
          <w:color w:val="808080" w:themeColor="background1" w:themeShade="80"/>
          <w:sz w:val="24"/>
          <w:szCs w:val="24"/>
          <w:lang w:val="en-GB"/>
        </w:rPr>
        <w:t xml:space="preserve">Address Line 3 </w:t>
      </w:r>
    </w:p>
    <w:p w14:paraId="461CA8F5" w14:textId="77777777" w:rsidR="00097885" w:rsidRPr="00A0358E" w:rsidRDefault="00097885" w:rsidP="00097885">
      <w:pPr>
        <w:spacing w:after="0"/>
        <w:rPr>
          <w:rFonts w:ascii="Arial" w:hAnsi="Arial" w:cs="Arial"/>
          <w:color w:val="808080" w:themeColor="background1" w:themeShade="80"/>
          <w:sz w:val="24"/>
          <w:szCs w:val="24"/>
          <w:lang w:val="en-GB"/>
        </w:rPr>
      </w:pPr>
      <w:r w:rsidRPr="00A0358E">
        <w:rPr>
          <w:rFonts w:ascii="Arial" w:hAnsi="Arial" w:cs="Arial"/>
          <w:color w:val="808080" w:themeColor="background1" w:themeShade="80"/>
          <w:sz w:val="24"/>
          <w:szCs w:val="24"/>
          <w:lang w:val="en-GB"/>
        </w:rPr>
        <w:t>Address Line 4</w:t>
      </w:r>
    </w:p>
    <w:p w14:paraId="548A9ADD" w14:textId="77777777" w:rsidR="00097885" w:rsidRPr="00A0358E" w:rsidRDefault="00097885" w:rsidP="00097885">
      <w:pPr>
        <w:spacing w:after="0"/>
        <w:rPr>
          <w:rFonts w:ascii="Arial" w:hAnsi="Arial" w:cs="Arial"/>
          <w:sz w:val="24"/>
          <w:szCs w:val="24"/>
          <w:lang w:val="en-GB"/>
        </w:rPr>
      </w:pPr>
    </w:p>
    <w:p w14:paraId="646404A6" w14:textId="77777777" w:rsidR="00097885" w:rsidRPr="00A0358E" w:rsidRDefault="00097885" w:rsidP="00097885">
      <w:pPr>
        <w:spacing w:after="0"/>
        <w:rPr>
          <w:rFonts w:ascii="Arial" w:hAnsi="Arial" w:cs="Arial"/>
          <w:sz w:val="24"/>
          <w:szCs w:val="24"/>
          <w:lang w:val="en-GB"/>
        </w:rPr>
      </w:pPr>
      <w:r w:rsidRPr="00A0358E">
        <w:rPr>
          <w:rFonts w:ascii="Arial" w:hAnsi="Arial" w:cs="Arial"/>
          <w:sz w:val="24"/>
          <w:szCs w:val="24"/>
          <w:lang w:val="en-GB"/>
        </w:rPr>
        <w:t xml:space="preserve">Dear </w:t>
      </w:r>
      <w:r w:rsidRPr="00A0358E">
        <w:rPr>
          <w:rFonts w:ascii="Arial" w:hAnsi="Arial" w:cs="Arial"/>
          <w:color w:val="808080" w:themeColor="background1" w:themeShade="80"/>
          <w:sz w:val="24"/>
          <w:szCs w:val="24"/>
          <w:lang w:val="en-GB"/>
        </w:rPr>
        <w:t>[Name]</w:t>
      </w:r>
    </w:p>
    <w:p w14:paraId="6C133183" w14:textId="77777777" w:rsidR="00097885" w:rsidRPr="00A0358E" w:rsidRDefault="00097885" w:rsidP="00097885">
      <w:pPr>
        <w:spacing w:after="0"/>
        <w:rPr>
          <w:rFonts w:ascii="Arial" w:hAnsi="Arial" w:cs="Arial"/>
          <w:sz w:val="24"/>
          <w:szCs w:val="24"/>
          <w:lang w:val="en-GB"/>
        </w:rPr>
      </w:pPr>
    </w:p>
    <w:p w14:paraId="375F6D4B" w14:textId="77777777" w:rsidR="00097885" w:rsidRPr="00A0358E" w:rsidRDefault="00097885" w:rsidP="00097885">
      <w:pPr>
        <w:spacing w:after="0" w:line="240" w:lineRule="auto"/>
        <w:rPr>
          <w:rFonts w:ascii="Arial" w:hAnsi="Arial" w:cs="Arial"/>
          <w:sz w:val="24"/>
          <w:szCs w:val="24"/>
          <w:lang w:val="en-GB"/>
        </w:rPr>
      </w:pPr>
      <w:bookmarkStart w:id="1" w:name="_Hlk192076253"/>
      <w:r w:rsidRPr="00A0358E">
        <w:rPr>
          <w:rFonts w:ascii="Arial" w:hAnsi="Arial" w:cs="Arial"/>
          <w:b/>
          <w:bCs/>
          <w:sz w:val="36"/>
          <w:szCs w:val="36"/>
          <w:lang w:val="en-GB"/>
        </w:rPr>
        <w:t>You are now due for your COVID-19 vaccination</w:t>
      </w:r>
    </w:p>
    <w:bookmarkEnd w:id="1"/>
    <w:p w14:paraId="62F0B614" w14:textId="77777777" w:rsidR="00097885" w:rsidRPr="00A0358E" w:rsidRDefault="00097885" w:rsidP="00097885">
      <w:pPr>
        <w:spacing w:before="240"/>
        <w:rPr>
          <w:rFonts w:ascii="Arial" w:hAnsi="Arial" w:cs="Arial"/>
          <w:b/>
          <w:bCs/>
          <w:color w:val="808080" w:themeColor="background1" w:themeShade="80"/>
          <w:sz w:val="24"/>
          <w:szCs w:val="24"/>
          <w:u w:val="single"/>
          <w:lang w:val="en-GB"/>
        </w:rPr>
      </w:pPr>
      <w:r w:rsidRPr="00A0358E">
        <w:rPr>
          <w:rFonts w:ascii="Arial" w:hAnsi="Arial" w:cs="Arial"/>
          <w:b/>
          <w:bCs/>
          <w:color w:val="808080" w:themeColor="background1" w:themeShade="80"/>
          <w:sz w:val="24"/>
          <w:szCs w:val="24"/>
          <w:lang w:val="en-GB"/>
        </w:rPr>
        <w:t>[Add appointment information here]</w:t>
      </w:r>
    </w:p>
    <w:p w14:paraId="47860351" w14:textId="77777777" w:rsidR="00097885" w:rsidRPr="00A0358E" w:rsidRDefault="00097885" w:rsidP="00097885">
      <w:pPr>
        <w:spacing w:before="240"/>
        <w:ind w:right="-613"/>
        <w:rPr>
          <w:rFonts w:ascii="Arial" w:hAnsi="Arial" w:cs="Arial"/>
          <w:b/>
          <w:bCs/>
          <w:color w:val="808080" w:themeColor="background1" w:themeShade="80"/>
          <w:sz w:val="24"/>
          <w:szCs w:val="24"/>
          <w:lang w:val="en-GB"/>
        </w:rPr>
      </w:pPr>
      <w:r w:rsidRPr="00A0358E">
        <w:rPr>
          <w:rFonts w:ascii="Arial" w:hAnsi="Arial" w:cs="Arial"/>
          <w:b/>
          <w:bCs/>
          <w:sz w:val="24"/>
          <w:szCs w:val="24"/>
          <w:lang w:val="en-GB"/>
        </w:rPr>
        <w:t>If you cannot attend or have any questions about your appointment, you can:</w:t>
      </w:r>
    </w:p>
    <w:p w14:paraId="7B3A2366" w14:textId="77777777" w:rsidR="00097885" w:rsidRPr="00A0358E" w:rsidRDefault="00097885" w:rsidP="00097885">
      <w:pPr>
        <w:pStyle w:val="ListParagraph"/>
        <w:numPr>
          <w:ilvl w:val="0"/>
          <w:numId w:val="1"/>
        </w:numPr>
        <w:ind w:left="567" w:hanging="567"/>
        <w:rPr>
          <w:rFonts w:ascii="Arial" w:hAnsi="Arial" w:cs="Arial"/>
          <w:b/>
          <w:bCs/>
          <w:sz w:val="24"/>
          <w:szCs w:val="24"/>
          <w:lang w:val="en-GB"/>
        </w:rPr>
      </w:pPr>
      <w:r w:rsidRPr="00A0358E">
        <w:rPr>
          <w:rFonts w:ascii="Arial" w:hAnsi="Arial" w:cs="Arial"/>
          <w:b/>
          <w:bCs/>
          <w:sz w:val="24"/>
          <w:szCs w:val="24"/>
          <w:lang w:val="en-GB"/>
        </w:rPr>
        <w:t>Phone us on</w:t>
      </w:r>
      <w:r w:rsidRPr="00A0358E">
        <w:rPr>
          <w:rFonts w:ascii="Arial" w:hAnsi="Arial" w:cs="Arial"/>
          <w:b/>
          <w:bCs/>
          <w:color w:val="808080" w:themeColor="background1" w:themeShade="80"/>
          <w:sz w:val="24"/>
          <w:szCs w:val="24"/>
          <w:lang w:val="en-GB"/>
        </w:rPr>
        <w:t xml:space="preserve"> (XXXX) </w:t>
      </w:r>
      <w:r w:rsidRPr="00A0358E">
        <w:rPr>
          <w:rFonts w:ascii="Arial" w:hAnsi="Arial" w:cs="Arial"/>
          <w:b/>
          <w:bCs/>
          <w:sz w:val="24"/>
          <w:szCs w:val="24"/>
          <w:lang w:val="en-GB"/>
        </w:rPr>
        <w:t xml:space="preserve">between </w:t>
      </w:r>
      <w:r w:rsidRPr="00A0358E">
        <w:rPr>
          <w:rFonts w:ascii="Arial" w:hAnsi="Arial" w:cs="Arial"/>
          <w:b/>
          <w:bCs/>
          <w:color w:val="808080" w:themeColor="background1" w:themeShade="80"/>
          <w:sz w:val="24"/>
          <w:szCs w:val="24"/>
          <w:lang w:val="en-GB"/>
        </w:rPr>
        <w:t xml:space="preserve">(insert working hours) </w:t>
      </w:r>
    </w:p>
    <w:p w14:paraId="006CEC41" w14:textId="77777777" w:rsidR="00097885" w:rsidRPr="00A0358E" w:rsidRDefault="00097885" w:rsidP="00097885">
      <w:pPr>
        <w:pStyle w:val="ListParagraph"/>
        <w:numPr>
          <w:ilvl w:val="0"/>
          <w:numId w:val="1"/>
        </w:numPr>
        <w:spacing w:after="0"/>
        <w:ind w:left="567" w:hanging="567"/>
        <w:rPr>
          <w:rFonts w:ascii="Arial" w:hAnsi="Arial" w:cs="Arial"/>
          <w:b/>
          <w:bCs/>
          <w:color w:val="808080" w:themeColor="background1" w:themeShade="80"/>
          <w:sz w:val="24"/>
          <w:szCs w:val="24"/>
          <w:lang w:val="en-GB"/>
        </w:rPr>
      </w:pPr>
      <w:r w:rsidRPr="00A0358E">
        <w:rPr>
          <w:rFonts w:ascii="Arial" w:hAnsi="Arial" w:cs="Arial"/>
          <w:b/>
          <w:bCs/>
          <w:sz w:val="24"/>
          <w:szCs w:val="24"/>
          <w:lang w:val="en-GB"/>
        </w:rPr>
        <w:t xml:space="preserve">Email us at </w:t>
      </w:r>
      <w:r w:rsidRPr="00A0358E">
        <w:rPr>
          <w:rFonts w:ascii="Arial" w:hAnsi="Arial" w:cs="Arial"/>
          <w:b/>
          <w:bCs/>
          <w:color w:val="808080" w:themeColor="background1" w:themeShade="80"/>
          <w:sz w:val="24"/>
          <w:szCs w:val="24"/>
          <w:lang w:val="en-GB"/>
        </w:rPr>
        <w:t>(</w:t>
      </w:r>
      <w:hyperlink r:id="rId13" w:history="1">
        <w:r w:rsidRPr="00A0358E">
          <w:rPr>
            <w:rStyle w:val="Hyperlink"/>
            <w:rFonts w:ascii="Arial" w:hAnsi="Arial" w:cs="Arial"/>
            <w:b/>
            <w:bCs/>
            <w:color w:val="808080" w:themeColor="background1" w:themeShade="80"/>
            <w:sz w:val="24"/>
            <w:szCs w:val="24"/>
            <w:u w:val="none"/>
            <w:lang w:val="en-GB"/>
          </w:rPr>
          <w:t>XXXX@wales.nhs.uk</w:t>
        </w:r>
      </w:hyperlink>
      <w:r w:rsidRPr="00A0358E">
        <w:rPr>
          <w:rFonts w:ascii="Arial" w:hAnsi="Arial" w:cs="Arial"/>
          <w:b/>
          <w:bCs/>
          <w:color w:val="808080" w:themeColor="background1" w:themeShade="80"/>
          <w:sz w:val="24"/>
          <w:szCs w:val="24"/>
          <w:lang w:val="en-GB"/>
        </w:rPr>
        <w:t>)</w:t>
      </w:r>
    </w:p>
    <w:p w14:paraId="6DB0382D" w14:textId="22C6D764" w:rsidR="00097885" w:rsidRPr="00A0358E" w:rsidRDefault="006E52A4" w:rsidP="00097885">
      <w:pPr>
        <w:spacing w:after="0"/>
        <w:rPr>
          <w:rFonts w:ascii="Arial" w:hAnsi="Arial" w:cs="Arial"/>
          <w:sz w:val="24"/>
          <w:szCs w:val="24"/>
          <w:lang w:val="en-GB"/>
        </w:rPr>
      </w:pPr>
      <w:bookmarkStart w:id="2" w:name="_Hlk192075921"/>
      <w:proofErr w:type="spellStart"/>
      <w:r w:rsidRPr="00A0358E">
        <w:rPr>
          <w:rFonts w:ascii="Arial" w:hAnsi="Arial" w:cs="Arial"/>
          <w:lang w:val="en-GB"/>
        </w:rPr>
        <w:t>Rydym</w:t>
      </w:r>
      <w:proofErr w:type="spellEnd"/>
      <w:r w:rsidRPr="00A0358E">
        <w:rPr>
          <w:rFonts w:ascii="Arial" w:hAnsi="Arial" w:cs="Arial"/>
          <w:lang w:val="en-GB"/>
        </w:rPr>
        <w:t xml:space="preserve"> </w:t>
      </w:r>
      <w:proofErr w:type="spellStart"/>
      <w:r w:rsidRPr="00A0358E">
        <w:rPr>
          <w:rFonts w:ascii="Arial" w:hAnsi="Arial" w:cs="Arial"/>
          <w:lang w:val="en-GB"/>
        </w:rPr>
        <w:t>yn</w:t>
      </w:r>
      <w:proofErr w:type="spellEnd"/>
      <w:r w:rsidRPr="00A0358E">
        <w:rPr>
          <w:rFonts w:ascii="Arial" w:hAnsi="Arial" w:cs="Arial"/>
          <w:lang w:val="en-GB"/>
        </w:rPr>
        <w:t xml:space="preserve"> </w:t>
      </w:r>
      <w:proofErr w:type="spellStart"/>
      <w:r w:rsidRPr="00A0358E">
        <w:rPr>
          <w:rFonts w:ascii="Arial" w:hAnsi="Arial" w:cs="Arial"/>
          <w:lang w:val="en-GB"/>
        </w:rPr>
        <w:t>croesawu</w:t>
      </w:r>
      <w:proofErr w:type="spellEnd"/>
      <w:r w:rsidRPr="00A0358E">
        <w:rPr>
          <w:rFonts w:ascii="Arial" w:hAnsi="Arial" w:cs="Arial"/>
          <w:lang w:val="en-GB"/>
        </w:rPr>
        <w:t xml:space="preserve"> e-</w:t>
      </w:r>
      <w:proofErr w:type="spellStart"/>
      <w:r w:rsidRPr="00A0358E">
        <w:rPr>
          <w:rFonts w:ascii="Arial" w:hAnsi="Arial" w:cs="Arial"/>
          <w:lang w:val="en-GB"/>
        </w:rPr>
        <w:t>byst</w:t>
      </w:r>
      <w:proofErr w:type="spellEnd"/>
      <w:r w:rsidRPr="00A0358E">
        <w:rPr>
          <w:rFonts w:ascii="Arial" w:hAnsi="Arial" w:cs="Arial"/>
          <w:lang w:val="en-GB"/>
        </w:rPr>
        <w:t xml:space="preserve"> a </w:t>
      </w:r>
      <w:proofErr w:type="spellStart"/>
      <w:r w:rsidRPr="00A0358E">
        <w:rPr>
          <w:rFonts w:ascii="Arial" w:hAnsi="Arial" w:cs="Arial"/>
          <w:lang w:val="en-GB"/>
        </w:rPr>
        <w:t>galwadau</w:t>
      </w:r>
      <w:proofErr w:type="spellEnd"/>
      <w:r w:rsidRPr="00A0358E">
        <w:rPr>
          <w:rFonts w:ascii="Arial" w:hAnsi="Arial" w:cs="Arial"/>
          <w:lang w:val="en-GB"/>
        </w:rPr>
        <w:t xml:space="preserve"> </w:t>
      </w:r>
      <w:proofErr w:type="spellStart"/>
      <w:r w:rsidRPr="00A0358E">
        <w:rPr>
          <w:rFonts w:ascii="Arial" w:hAnsi="Arial" w:cs="Arial"/>
          <w:lang w:val="en-GB"/>
        </w:rPr>
        <w:t>ffôn</w:t>
      </w:r>
      <w:proofErr w:type="spellEnd"/>
      <w:r w:rsidRPr="00A0358E">
        <w:rPr>
          <w:rFonts w:ascii="Arial" w:hAnsi="Arial" w:cs="Arial"/>
          <w:lang w:val="en-GB"/>
        </w:rPr>
        <w:t xml:space="preserve"> </w:t>
      </w:r>
      <w:proofErr w:type="spellStart"/>
      <w:r w:rsidRPr="00A0358E">
        <w:rPr>
          <w:rFonts w:ascii="Arial" w:hAnsi="Arial" w:cs="Arial"/>
          <w:lang w:val="en-GB"/>
        </w:rPr>
        <w:t>yn</w:t>
      </w:r>
      <w:proofErr w:type="spellEnd"/>
      <w:r w:rsidRPr="00A0358E">
        <w:rPr>
          <w:rFonts w:ascii="Arial" w:hAnsi="Arial" w:cs="Arial"/>
          <w:lang w:val="en-GB"/>
        </w:rPr>
        <w:t xml:space="preserve"> </w:t>
      </w:r>
      <w:proofErr w:type="spellStart"/>
      <w:r w:rsidRPr="00A0358E">
        <w:rPr>
          <w:rFonts w:ascii="Arial" w:hAnsi="Arial" w:cs="Arial"/>
          <w:lang w:val="en-GB"/>
        </w:rPr>
        <w:t>Gymraeg</w:t>
      </w:r>
      <w:proofErr w:type="spellEnd"/>
      <w:r w:rsidRPr="00A0358E">
        <w:rPr>
          <w:rFonts w:ascii="Arial" w:hAnsi="Arial" w:cs="Arial"/>
          <w:lang w:val="en-GB"/>
        </w:rPr>
        <w:t xml:space="preserve">. </w:t>
      </w:r>
      <w:proofErr w:type="spellStart"/>
      <w:r w:rsidRPr="00A0358E">
        <w:rPr>
          <w:rFonts w:ascii="Arial" w:hAnsi="Arial" w:cs="Arial"/>
          <w:lang w:val="en-GB"/>
        </w:rPr>
        <w:t>Byddwn</w:t>
      </w:r>
      <w:proofErr w:type="spellEnd"/>
      <w:r w:rsidRPr="00A0358E">
        <w:rPr>
          <w:rFonts w:ascii="Arial" w:hAnsi="Arial" w:cs="Arial"/>
          <w:lang w:val="en-GB"/>
        </w:rPr>
        <w:t xml:space="preserve"> </w:t>
      </w:r>
      <w:proofErr w:type="spellStart"/>
      <w:r w:rsidRPr="00A0358E">
        <w:rPr>
          <w:rFonts w:ascii="Arial" w:hAnsi="Arial" w:cs="Arial"/>
          <w:lang w:val="en-GB"/>
        </w:rPr>
        <w:t>yn</w:t>
      </w:r>
      <w:proofErr w:type="spellEnd"/>
      <w:r w:rsidRPr="00A0358E">
        <w:rPr>
          <w:rFonts w:ascii="Arial" w:hAnsi="Arial" w:cs="Arial"/>
          <w:lang w:val="en-GB"/>
        </w:rPr>
        <w:t xml:space="preserve"> </w:t>
      </w:r>
      <w:proofErr w:type="spellStart"/>
      <w:r w:rsidRPr="00A0358E">
        <w:rPr>
          <w:rFonts w:ascii="Arial" w:hAnsi="Arial" w:cs="Arial"/>
          <w:lang w:val="en-GB"/>
        </w:rPr>
        <w:t>ymateb</w:t>
      </w:r>
      <w:proofErr w:type="spellEnd"/>
      <w:r w:rsidRPr="00A0358E">
        <w:rPr>
          <w:rFonts w:ascii="Arial" w:hAnsi="Arial" w:cs="Arial"/>
          <w:lang w:val="en-GB"/>
        </w:rPr>
        <w:t xml:space="preserve"> </w:t>
      </w:r>
      <w:proofErr w:type="spellStart"/>
      <w:r w:rsidRPr="00A0358E">
        <w:rPr>
          <w:rFonts w:ascii="Arial" w:hAnsi="Arial" w:cs="Arial"/>
          <w:lang w:val="en-GB"/>
        </w:rPr>
        <w:t>yn</w:t>
      </w:r>
      <w:proofErr w:type="spellEnd"/>
      <w:r w:rsidRPr="00A0358E">
        <w:rPr>
          <w:rFonts w:ascii="Arial" w:hAnsi="Arial" w:cs="Arial"/>
          <w:lang w:val="en-GB"/>
        </w:rPr>
        <w:t xml:space="preserve"> </w:t>
      </w:r>
      <w:proofErr w:type="spellStart"/>
      <w:r w:rsidRPr="00A0358E">
        <w:rPr>
          <w:rFonts w:ascii="Arial" w:hAnsi="Arial" w:cs="Arial"/>
          <w:lang w:val="en-GB"/>
        </w:rPr>
        <w:t>Gymraeg</w:t>
      </w:r>
      <w:proofErr w:type="spellEnd"/>
      <w:r w:rsidRPr="00A0358E">
        <w:rPr>
          <w:rFonts w:ascii="Arial" w:hAnsi="Arial" w:cs="Arial"/>
          <w:lang w:val="en-GB"/>
        </w:rPr>
        <w:t xml:space="preserve"> </w:t>
      </w:r>
      <w:proofErr w:type="spellStart"/>
      <w:r w:rsidRPr="00A0358E">
        <w:rPr>
          <w:rFonts w:ascii="Arial" w:hAnsi="Arial" w:cs="Arial"/>
          <w:lang w:val="en-GB"/>
        </w:rPr>
        <w:t>yn</w:t>
      </w:r>
      <w:proofErr w:type="spellEnd"/>
      <w:r w:rsidRPr="00A0358E">
        <w:rPr>
          <w:rFonts w:ascii="Arial" w:hAnsi="Arial" w:cs="Arial"/>
          <w:lang w:val="en-GB"/>
        </w:rPr>
        <w:t xml:space="preserve"> </w:t>
      </w:r>
      <w:proofErr w:type="spellStart"/>
      <w:r w:rsidRPr="00A0358E">
        <w:rPr>
          <w:rFonts w:ascii="Arial" w:hAnsi="Arial" w:cs="Arial"/>
          <w:lang w:val="en-GB"/>
        </w:rPr>
        <w:t>ddi-oed</w:t>
      </w:r>
      <w:proofErr w:type="spellEnd"/>
      <w:r w:rsidRPr="00A0358E">
        <w:rPr>
          <w:rFonts w:ascii="Arial" w:hAnsi="Arial" w:cs="Arial"/>
          <w:lang w:val="en-GB"/>
        </w:rPr>
        <w:t xml:space="preserve">. </w:t>
      </w:r>
      <w:r w:rsidR="00097885" w:rsidRPr="00A0358E">
        <w:rPr>
          <w:rFonts w:ascii="Arial" w:hAnsi="Arial" w:cs="Arial"/>
          <w:lang w:val="en-GB"/>
        </w:rPr>
        <w:t>We welcome emails and phone calls in Welsh. We will respond in Welsh without delay</w:t>
      </w:r>
      <w:r w:rsidR="00097885" w:rsidRPr="00A0358E">
        <w:rPr>
          <w:rFonts w:ascii="Arial" w:hAnsi="Arial" w:cs="Arial"/>
          <w:sz w:val="24"/>
          <w:szCs w:val="24"/>
          <w:lang w:val="en-GB"/>
        </w:rPr>
        <w:t>.</w:t>
      </w:r>
    </w:p>
    <w:bookmarkEnd w:id="2"/>
    <w:p w14:paraId="1C6809E4" w14:textId="77777777" w:rsidR="00097885" w:rsidRPr="00A0358E" w:rsidRDefault="00097885" w:rsidP="00097885">
      <w:pPr>
        <w:spacing w:after="0"/>
        <w:ind w:right="-472"/>
        <w:rPr>
          <w:rFonts w:ascii="Arial" w:hAnsi="Arial" w:cs="Arial"/>
          <w:b/>
          <w:bCs/>
          <w:sz w:val="24"/>
          <w:szCs w:val="24"/>
          <w:lang w:val="en-GB"/>
        </w:rPr>
      </w:pPr>
    </w:p>
    <w:p w14:paraId="5E50324A" w14:textId="77777777" w:rsidR="00097885" w:rsidRPr="00A0358E" w:rsidRDefault="00097885" w:rsidP="00097885">
      <w:pPr>
        <w:spacing w:after="0"/>
        <w:rPr>
          <w:rFonts w:ascii="Arial" w:hAnsi="Arial" w:cs="Arial"/>
          <w:b/>
          <w:bCs/>
          <w:sz w:val="24"/>
          <w:szCs w:val="24"/>
          <w:lang w:val="en-GB"/>
        </w:rPr>
      </w:pPr>
      <w:r w:rsidRPr="00A0358E">
        <w:rPr>
          <w:rFonts w:ascii="Arial" w:hAnsi="Arial" w:cs="Arial"/>
          <w:b/>
          <w:bCs/>
          <w:sz w:val="24"/>
          <w:szCs w:val="24"/>
          <w:lang w:val="en-GB"/>
        </w:rPr>
        <w:t>Why is the vaccine important?</w:t>
      </w:r>
    </w:p>
    <w:p w14:paraId="45A61F25" w14:textId="77777777" w:rsidR="00097885" w:rsidRPr="00A0358E" w:rsidRDefault="00097885" w:rsidP="00097885">
      <w:pPr>
        <w:spacing w:after="0"/>
        <w:rPr>
          <w:rFonts w:ascii="Arial" w:hAnsi="Arial" w:cs="Arial"/>
          <w:sz w:val="24"/>
          <w:szCs w:val="24"/>
          <w:lang w:val="en-GB"/>
        </w:rPr>
      </w:pPr>
      <w:r w:rsidRPr="00A0358E">
        <w:rPr>
          <w:rFonts w:ascii="Arial" w:hAnsi="Arial" w:cs="Arial"/>
          <w:sz w:val="24"/>
          <w:szCs w:val="24"/>
          <w:lang w:val="en-GB"/>
        </w:rPr>
        <w:t>The vaccine can help lower your risk of getting seriously ill from COVID-19 and needing hospital care.</w:t>
      </w:r>
    </w:p>
    <w:p w14:paraId="11059540" w14:textId="77777777" w:rsidR="00097885" w:rsidRPr="00A0358E" w:rsidRDefault="00097885" w:rsidP="00097885">
      <w:pPr>
        <w:spacing w:after="0"/>
        <w:rPr>
          <w:rFonts w:ascii="Arial" w:hAnsi="Arial" w:cs="Arial"/>
          <w:sz w:val="24"/>
          <w:szCs w:val="24"/>
          <w:lang w:val="en-GB"/>
        </w:rPr>
      </w:pPr>
    </w:p>
    <w:p w14:paraId="1E3B84AE" w14:textId="77777777" w:rsidR="00097885" w:rsidRPr="00A0358E" w:rsidRDefault="00097885" w:rsidP="00097885">
      <w:pPr>
        <w:spacing w:after="0"/>
        <w:rPr>
          <w:rFonts w:ascii="Arial" w:hAnsi="Arial" w:cs="Arial"/>
          <w:sz w:val="24"/>
          <w:szCs w:val="24"/>
          <w:lang w:val="en-GB"/>
        </w:rPr>
      </w:pPr>
      <w:r w:rsidRPr="00A0358E">
        <w:rPr>
          <w:rFonts w:ascii="Arial" w:hAnsi="Arial" w:cs="Arial"/>
          <w:sz w:val="24"/>
          <w:szCs w:val="24"/>
          <w:lang w:val="en-GB"/>
        </w:rPr>
        <w:t xml:space="preserve">The COVID-19 vaccine is being offered to: </w:t>
      </w:r>
    </w:p>
    <w:p w14:paraId="6C5DC52D" w14:textId="77777777" w:rsidR="00097885" w:rsidRPr="00A0358E" w:rsidRDefault="00097885" w:rsidP="00097885">
      <w:pPr>
        <w:pStyle w:val="ListParagraph"/>
        <w:numPr>
          <w:ilvl w:val="0"/>
          <w:numId w:val="3"/>
        </w:numPr>
        <w:spacing w:after="0"/>
        <w:rPr>
          <w:rFonts w:ascii="Arial" w:hAnsi="Arial" w:cs="Arial"/>
          <w:sz w:val="24"/>
          <w:szCs w:val="24"/>
          <w:lang w:val="en-GB"/>
        </w:rPr>
      </w:pPr>
      <w:r w:rsidRPr="00A0358E">
        <w:rPr>
          <w:rFonts w:ascii="Arial" w:hAnsi="Arial" w:cs="Arial"/>
          <w:sz w:val="24"/>
          <w:szCs w:val="24"/>
          <w:lang w:val="en-GB"/>
        </w:rPr>
        <w:t xml:space="preserve">people aged 75 and </w:t>
      </w:r>
      <w:proofErr w:type="gramStart"/>
      <w:r w:rsidRPr="00A0358E">
        <w:rPr>
          <w:rFonts w:ascii="Arial" w:hAnsi="Arial" w:cs="Arial"/>
          <w:sz w:val="24"/>
          <w:szCs w:val="24"/>
          <w:lang w:val="en-GB"/>
        </w:rPr>
        <w:t>older;</w:t>
      </w:r>
      <w:proofErr w:type="gramEnd"/>
    </w:p>
    <w:p w14:paraId="64623180" w14:textId="77777777" w:rsidR="00097885" w:rsidRPr="00A0358E" w:rsidRDefault="00097885" w:rsidP="00097885">
      <w:pPr>
        <w:pStyle w:val="ListParagraph"/>
        <w:numPr>
          <w:ilvl w:val="0"/>
          <w:numId w:val="3"/>
        </w:numPr>
        <w:spacing w:after="0"/>
        <w:rPr>
          <w:rFonts w:ascii="Arial" w:hAnsi="Arial" w:cs="Arial"/>
          <w:sz w:val="24"/>
          <w:szCs w:val="24"/>
          <w:lang w:val="en-GB"/>
        </w:rPr>
      </w:pPr>
      <w:r w:rsidRPr="00A0358E">
        <w:rPr>
          <w:rFonts w:ascii="Arial" w:hAnsi="Arial" w:cs="Arial"/>
          <w:sz w:val="24"/>
          <w:szCs w:val="24"/>
          <w:lang w:val="en-GB"/>
        </w:rPr>
        <w:t>residents in care homes for older people; and</w:t>
      </w:r>
    </w:p>
    <w:p w14:paraId="2611F9E8" w14:textId="77777777" w:rsidR="00097885" w:rsidRPr="00A0358E" w:rsidRDefault="00097885" w:rsidP="00097885">
      <w:pPr>
        <w:pStyle w:val="ListParagraph"/>
        <w:numPr>
          <w:ilvl w:val="0"/>
          <w:numId w:val="3"/>
        </w:numPr>
        <w:spacing w:after="0"/>
        <w:rPr>
          <w:rFonts w:ascii="Arial" w:hAnsi="Arial" w:cs="Arial"/>
          <w:sz w:val="24"/>
          <w:szCs w:val="24"/>
          <w:lang w:val="en-GB"/>
        </w:rPr>
      </w:pPr>
      <w:r w:rsidRPr="00A0358E">
        <w:rPr>
          <w:rFonts w:ascii="Arial" w:hAnsi="Arial" w:cs="Arial"/>
          <w:sz w:val="24"/>
          <w:szCs w:val="24"/>
          <w:lang w:val="en-GB"/>
        </w:rPr>
        <w:t>anyone aged six months and over who has a weakened immune system.</w:t>
      </w:r>
    </w:p>
    <w:p w14:paraId="1AACFD2B" w14:textId="77777777" w:rsidR="00097885" w:rsidRPr="00A0358E" w:rsidRDefault="00097885" w:rsidP="00097885">
      <w:pPr>
        <w:spacing w:after="0"/>
        <w:rPr>
          <w:rFonts w:ascii="Arial" w:hAnsi="Arial" w:cs="Arial"/>
          <w:sz w:val="24"/>
          <w:szCs w:val="24"/>
          <w:lang w:val="en-GB"/>
        </w:rPr>
      </w:pPr>
    </w:p>
    <w:p w14:paraId="797923D3" w14:textId="5385EE75" w:rsidR="00097885" w:rsidRPr="00A0358E" w:rsidRDefault="00097885" w:rsidP="00097885">
      <w:pPr>
        <w:spacing w:after="0"/>
        <w:rPr>
          <w:rFonts w:ascii="Arial" w:hAnsi="Arial" w:cs="Arial"/>
          <w:sz w:val="24"/>
          <w:szCs w:val="24"/>
          <w:lang w:val="en-GB"/>
        </w:rPr>
      </w:pPr>
      <w:r w:rsidRPr="00A0358E">
        <w:rPr>
          <w:rFonts w:ascii="Arial" w:hAnsi="Arial" w:cs="Arial"/>
          <w:sz w:val="24"/>
          <w:szCs w:val="24"/>
          <w:lang w:val="en-GB"/>
        </w:rPr>
        <w:t xml:space="preserve">Even if you’ve been vaccinated before, your protection </w:t>
      </w:r>
      <w:proofErr w:type="gramStart"/>
      <w:r w:rsidRPr="00A0358E">
        <w:rPr>
          <w:rFonts w:ascii="Arial" w:hAnsi="Arial" w:cs="Arial"/>
          <w:sz w:val="24"/>
          <w:szCs w:val="24"/>
          <w:lang w:val="en-GB"/>
        </w:rPr>
        <w:t>fades</w:t>
      </w:r>
      <w:proofErr w:type="gramEnd"/>
      <w:r w:rsidRPr="00A0358E">
        <w:rPr>
          <w:rFonts w:ascii="Arial" w:hAnsi="Arial" w:cs="Arial"/>
          <w:sz w:val="24"/>
          <w:szCs w:val="24"/>
          <w:lang w:val="en-GB"/>
        </w:rPr>
        <w:t xml:space="preserve"> </w:t>
      </w:r>
      <w:r w:rsidR="00AC5890" w:rsidRPr="00A0358E">
        <w:rPr>
          <w:rFonts w:ascii="Arial" w:hAnsi="Arial" w:cs="Arial"/>
          <w:sz w:val="24"/>
          <w:szCs w:val="24"/>
          <w:lang w:val="en-GB"/>
        </w:rPr>
        <w:t xml:space="preserve">and virus strains change </w:t>
      </w:r>
      <w:r w:rsidRPr="00A0358E">
        <w:rPr>
          <w:rFonts w:ascii="Arial" w:hAnsi="Arial" w:cs="Arial"/>
          <w:sz w:val="24"/>
          <w:szCs w:val="24"/>
          <w:lang w:val="en-GB"/>
        </w:rPr>
        <w:t xml:space="preserve">over time. This is why you’re being invited for another dose. </w:t>
      </w:r>
    </w:p>
    <w:p w14:paraId="37604140" w14:textId="77777777" w:rsidR="00097885" w:rsidRPr="00A0358E" w:rsidRDefault="00097885" w:rsidP="00097885">
      <w:pPr>
        <w:spacing w:after="0"/>
        <w:rPr>
          <w:rFonts w:ascii="Arial" w:hAnsi="Arial" w:cs="Arial"/>
          <w:sz w:val="24"/>
          <w:szCs w:val="24"/>
          <w:lang w:val="en-GB"/>
        </w:rPr>
      </w:pPr>
    </w:p>
    <w:p w14:paraId="02B407CD" w14:textId="77777777" w:rsidR="00097885" w:rsidRPr="00A0358E" w:rsidRDefault="00097885" w:rsidP="00097885">
      <w:pPr>
        <w:spacing w:after="0"/>
        <w:rPr>
          <w:rFonts w:ascii="Arial" w:hAnsi="Arial" w:cs="Arial"/>
          <w:b/>
          <w:bCs/>
          <w:sz w:val="24"/>
          <w:szCs w:val="24"/>
          <w:lang w:val="en-GB"/>
        </w:rPr>
      </w:pPr>
      <w:r w:rsidRPr="00A0358E">
        <w:rPr>
          <w:rFonts w:ascii="Arial" w:hAnsi="Arial" w:cs="Arial"/>
          <w:b/>
          <w:bCs/>
          <w:sz w:val="24"/>
          <w:szCs w:val="24"/>
          <w:lang w:val="en-GB"/>
        </w:rPr>
        <w:t>Does the vaccine work?</w:t>
      </w:r>
    </w:p>
    <w:p w14:paraId="69DA7CDE" w14:textId="77777777" w:rsidR="00AC5890" w:rsidRPr="00A0358E" w:rsidRDefault="00AC5890" w:rsidP="00AC5890">
      <w:pPr>
        <w:spacing w:after="0"/>
        <w:rPr>
          <w:rFonts w:ascii="Arial" w:hAnsi="Arial" w:cs="Arial"/>
          <w:sz w:val="24"/>
          <w:szCs w:val="24"/>
          <w:lang w:val="en-GB"/>
        </w:rPr>
      </w:pPr>
      <w:r w:rsidRPr="00A0358E">
        <w:rPr>
          <w:rFonts w:ascii="Arial" w:hAnsi="Arial" w:cs="Arial"/>
          <w:sz w:val="24"/>
          <w:szCs w:val="24"/>
          <w:lang w:val="en-GB"/>
        </w:rPr>
        <w:t>The vaccine is safe, effective and can help make COVID-19 a milder illness if you do catch it. Millions of doses have been safely given in the UK. </w:t>
      </w:r>
    </w:p>
    <w:p w14:paraId="7DF55232" w14:textId="77777777" w:rsidR="00AC5890" w:rsidRPr="00A0358E" w:rsidRDefault="00AC5890" w:rsidP="00AC5890">
      <w:pPr>
        <w:spacing w:after="0"/>
        <w:rPr>
          <w:rFonts w:ascii="Arial" w:hAnsi="Arial" w:cs="Arial"/>
          <w:sz w:val="24"/>
          <w:szCs w:val="24"/>
          <w:lang w:val="en-GB"/>
        </w:rPr>
      </w:pPr>
      <w:r w:rsidRPr="00A0358E">
        <w:rPr>
          <w:rFonts w:ascii="Arial" w:hAnsi="Arial" w:cs="Arial"/>
          <w:sz w:val="24"/>
          <w:szCs w:val="24"/>
          <w:lang w:val="en-GB"/>
        </w:rPr>
        <w:t> </w:t>
      </w:r>
    </w:p>
    <w:p w14:paraId="475F4A8A" w14:textId="77777777" w:rsidR="00AC5890" w:rsidRPr="00A0358E" w:rsidRDefault="00AC5890" w:rsidP="00AC5890">
      <w:pPr>
        <w:spacing w:after="0"/>
        <w:rPr>
          <w:rFonts w:ascii="Arial" w:hAnsi="Arial" w:cs="Arial"/>
          <w:sz w:val="24"/>
          <w:szCs w:val="24"/>
          <w:lang w:val="en-GB"/>
        </w:rPr>
      </w:pPr>
      <w:r w:rsidRPr="00A0358E">
        <w:rPr>
          <w:rFonts w:ascii="Arial" w:hAnsi="Arial" w:cs="Arial"/>
          <w:b/>
          <w:bCs/>
          <w:sz w:val="24"/>
          <w:szCs w:val="24"/>
          <w:lang w:val="en-GB"/>
        </w:rPr>
        <w:t>Please make every effort to attend your appointment to stay protected.</w:t>
      </w:r>
      <w:r w:rsidRPr="00A0358E">
        <w:rPr>
          <w:rFonts w:ascii="Arial" w:hAnsi="Arial" w:cs="Arial"/>
          <w:sz w:val="24"/>
          <w:szCs w:val="24"/>
          <w:lang w:val="en-GB"/>
        </w:rPr>
        <w:t> </w:t>
      </w:r>
    </w:p>
    <w:p w14:paraId="2AA8D91F" w14:textId="5D56E7A7" w:rsidR="00097885" w:rsidRPr="00A0358E" w:rsidRDefault="00097885" w:rsidP="00097885">
      <w:pPr>
        <w:spacing w:after="0"/>
        <w:rPr>
          <w:rFonts w:ascii="Arial" w:hAnsi="Arial" w:cs="Arial"/>
          <w:sz w:val="24"/>
          <w:szCs w:val="24"/>
          <w:lang w:val="en-GB"/>
        </w:rPr>
      </w:pPr>
    </w:p>
    <w:p w14:paraId="2A9E4006" w14:textId="48E6B9F7" w:rsidR="00097885" w:rsidRPr="00A0358E" w:rsidRDefault="00BA555C" w:rsidP="00097885">
      <w:pPr>
        <w:spacing w:after="0"/>
        <w:rPr>
          <w:rFonts w:ascii="Arial" w:hAnsi="Arial" w:cs="Arial"/>
          <w:b/>
          <w:bCs/>
          <w:sz w:val="24"/>
          <w:szCs w:val="24"/>
          <w:lang w:val="en-GB"/>
        </w:rPr>
      </w:pPr>
      <w:r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1312" behindDoc="1" locked="0" layoutInCell="1" allowOverlap="1" wp14:anchorId="3A0033A5" wp14:editId="6ABCA83D">
            <wp:simplePos x="0" y="0"/>
            <wp:positionH relativeFrom="page">
              <wp:posOffset>5343848</wp:posOffset>
            </wp:positionH>
            <wp:positionV relativeFrom="paragraph">
              <wp:posOffset>36266</wp:posOffset>
            </wp:positionV>
            <wp:extent cx="1343025" cy="1800225"/>
            <wp:effectExtent l="0" t="0" r="9525" b="9525"/>
            <wp:wrapTight wrapText="bothSides">
              <wp:wrapPolygon edited="0">
                <wp:start x="1532" y="0"/>
                <wp:lineTo x="0" y="1143"/>
                <wp:lineTo x="0" y="20571"/>
                <wp:lineTo x="2145" y="21486"/>
                <wp:lineTo x="19609" y="21486"/>
                <wp:lineTo x="21447" y="20343"/>
                <wp:lineTo x="21447" y="1143"/>
                <wp:lineTo x="19915" y="0"/>
                <wp:lineTo x="1532" y="0"/>
              </wp:wrapPolygon>
            </wp:wrapTight>
            <wp:docPr id="27707214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3025" cy="1800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97885" w:rsidRPr="00A0358E">
        <w:rPr>
          <w:rFonts w:ascii="Arial" w:hAnsi="Arial" w:cs="Arial"/>
          <w:b/>
          <w:bCs/>
          <w:sz w:val="24"/>
          <w:szCs w:val="24"/>
          <w:lang w:val="en-GB"/>
        </w:rPr>
        <w:t>If you would like more information, you can:</w:t>
      </w:r>
    </w:p>
    <w:p w14:paraId="140ADDC8" w14:textId="417F3A27" w:rsidR="00097885" w:rsidRPr="00A0358E" w:rsidRDefault="00097885" w:rsidP="00097885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  <w:lang w:val="en-GB"/>
        </w:rPr>
      </w:pPr>
      <w:r w:rsidRPr="00A0358E">
        <w:rPr>
          <w:rFonts w:ascii="Arial" w:hAnsi="Arial" w:cs="Arial"/>
          <w:sz w:val="24"/>
          <w:szCs w:val="24"/>
          <w:lang w:val="en-GB"/>
        </w:rPr>
        <w:t>visit the Public Health Wales (PHW) website at</w:t>
      </w:r>
    </w:p>
    <w:p w14:paraId="7FEAEC96" w14:textId="3A93A3DB" w:rsidR="00097885" w:rsidRPr="00A0358E" w:rsidRDefault="00097885" w:rsidP="00097885">
      <w:pPr>
        <w:pStyle w:val="ListParagraph"/>
        <w:rPr>
          <w:rFonts w:ascii="Arial" w:hAnsi="Arial" w:cs="Arial"/>
          <w:color w:val="000000" w:themeColor="text1"/>
          <w:sz w:val="24"/>
          <w:szCs w:val="24"/>
          <w:lang w:val="en-GB"/>
        </w:rPr>
      </w:pPr>
      <w:hyperlink r:id="rId15">
        <w:proofErr w:type="spellStart"/>
        <w:proofErr w:type="gramStart"/>
        <w:r w:rsidRPr="00A0358E">
          <w:rPr>
            <w:rStyle w:val="Hyperlink"/>
            <w:rFonts w:ascii="Arial" w:hAnsi="Arial" w:cs="Arial"/>
            <w:b/>
            <w:bCs/>
            <w:color w:val="0000FF"/>
            <w:sz w:val="24"/>
            <w:szCs w:val="24"/>
            <w:u w:val="none"/>
            <w:lang w:val="en-GB"/>
          </w:rPr>
          <w:t>phw.nhs.wales</w:t>
        </w:r>
        <w:proofErr w:type="spellEnd"/>
        <w:proofErr w:type="gramEnd"/>
        <w:r w:rsidRPr="00A0358E">
          <w:rPr>
            <w:rStyle w:val="Hyperlink"/>
            <w:rFonts w:ascii="Arial" w:hAnsi="Arial" w:cs="Arial"/>
            <w:b/>
            <w:bCs/>
            <w:color w:val="0000FF"/>
            <w:sz w:val="24"/>
            <w:szCs w:val="24"/>
            <w:u w:val="none"/>
            <w:lang w:val="en-GB"/>
          </w:rPr>
          <w:t>/</w:t>
        </w:r>
        <w:proofErr w:type="spellStart"/>
        <w:r w:rsidRPr="00A0358E">
          <w:rPr>
            <w:rStyle w:val="Hyperlink"/>
            <w:rFonts w:ascii="Arial" w:hAnsi="Arial" w:cs="Arial"/>
            <w:b/>
            <w:bCs/>
            <w:color w:val="0000FF"/>
            <w:sz w:val="24"/>
            <w:szCs w:val="24"/>
            <w:u w:val="none"/>
            <w:lang w:val="en-GB"/>
          </w:rPr>
          <w:t>covidvaccine</w:t>
        </w:r>
        <w:proofErr w:type="spellEnd"/>
      </w:hyperlink>
    </w:p>
    <w:p w14:paraId="6FE723AB" w14:textId="21BDA87D" w:rsidR="005C3544" w:rsidRDefault="005C3544" w:rsidP="005C3544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proofErr w:type="spellStart"/>
      <w:r w:rsidRPr="00E25920">
        <w:rPr>
          <w:rFonts w:ascii="Arial" w:hAnsi="Arial" w:cs="Arial"/>
          <w:sz w:val="24"/>
          <w:szCs w:val="24"/>
        </w:rPr>
        <w:t>scan</w:t>
      </w:r>
      <w:proofErr w:type="spellEnd"/>
      <w:r w:rsidRPr="00E25920">
        <w:rPr>
          <w:rFonts w:ascii="Arial" w:hAnsi="Arial" w:cs="Arial"/>
          <w:sz w:val="24"/>
          <w:szCs w:val="24"/>
        </w:rPr>
        <w:t xml:space="preserve"> the QR </w:t>
      </w:r>
      <w:proofErr w:type="spellStart"/>
      <w:r w:rsidRPr="00E25920">
        <w:rPr>
          <w:rFonts w:ascii="Arial" w:hAnsi="Arial" w:cs="Arial"/>
          <w:sz w:val="24"/>
          <w:szCs w:val="24"/>
        </w:rPr>
        <w:t>code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</w:p>
    <w:p w14:paraId="2F4BF709" w14:textId="7BCD4966" w:rsidR="00097885" w:rsidRPr="00A0358E" w:rsidRDefault="00097885" w:rsidP="00097885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  <w:lang w:val="en-GB"/>
        </w:rPr>
      </w:pPr>
      <w:r w:rsidRPr="00A0358E">
        <w:rPr>
          <w:rFonts w:ascii="Arial" w:hAnsi="Arial" w:cs="Arial"/>
          <w:sz w:val="24"/>
          <w:szCs w:val="24"/>
          <w:lang w:val="en-GB"/>
        </w:rPr>
        <w:t>speak to the staff at your appointment</w:t>
      </w:r>
      <w:r w:rsidR="008D5C11">
        <w:rPr>
          <w:rFonts w:ascii="Arial" w:hAnsi="Arial" w:cs="Arial"/>
          <w:sz w:val="24"/>
          <w:szCs w:val="24"/>
          <w:lang w:val="en-GB"/>
        </w:rPr>
        <w:t>,</w:t>
      </w:r>
      <w:r w:rsidRPr="00A0358E">
        <w:rPr>
          <w:rFonts w:ascii="Arial" w:hAnsi="Arial" w:cs="Arial"/>
          <w:sz w:val="24"/>
          <w:szCs w:val="24"/>
          <w:lang w:val="en-GB"/>
        </w:rPr>
        <w:t xml:space="preserve"> or</w:t>
      </w:r>
    </w:p>
    <w:p w14:paraId="096A1544" w14:textId="07637E61" w:rsidR="00097885" w:rsidRPr="00A0358E" w:rsidRDefault="00FC0CD3" w:rsidP="00FC0CD3">
      <w:pPr>
        <w:pStyle w:val="ListParagraph"/>
        <w:numPr>
          <w:ilvl w:val="0"/>
          <w:numId w:val="2"/>
        </w:numPr>
        <w:spacing w:after="0"/>
        <w:rPr>
          <w:rFonts w:ascii="Arial" w:hAnsi="Arial" w:cs="Arial"/>
          <w:sz w:val="24"/>
          <w:szCs w:val="24"/>
          <w:lang w:val="en-GB"/>
        </w:rPr>
      </w:pPr>
      <w:r w:rsidRPr="00A0358E">
        <w:rPr>
          <w:rFonts w:ascii="Arial" w:hAnsi="Arial" w:cs="Arial"/>
          <w:sz w:val="24"/>
          <w:szCs w:val="24"/>
          <w:lang w:val="en-GB"/>
        </w:rPr>
        <w:t xml:space="preserve">visit the </w:t>
      </w:r>
      <w:r w:rsidRPr="00A0358E">
        <w:rPr>
          <w:rFonts w:ascii="Arial" w:hAnsi="Arial" w:cs="Arial"/>
          <w:color w:val="808080" w:themeColor="background1" w:themeShade="80"/>
          <w:sz w:val="24"/>
          <w:szCs w:val="24"/>
          <w:lang w:val="en-GB"/>
        </w:rPr>
        <w:t>[Health Board]</w:t>
      </w:r>
      <w:r w:rsidRPr="00A0358E">
        <w:rPr>
          <w:rFonts w:ascii="Arial" w:hAnsi="Arial" w:cs="Arial"/>
          <w:sz w:val="24"/>
          <w:szCs w:val="24"/>
          <w:lang w:val="en-GB"/>
        </w:rPr>
        <w:t xml:space="preserve"> website at </w:t>
      </w:r>
      <w:r w:rsidRPr="00A0358E">
        <w:rPr>
          <w:rFonts w:ascii="Arial" w:hAnsi="Arial" w:cs="Arial"/>
          <w:color w:val="808080" w:themeColor="background1" w:themeShade="80"/>
          <w:sz w:val="24"/>
          <w:szCs w:val="24"/>
          <w:lang w:val="en-GB"/>
        </w:rPr>
        <w:t xml:space="preserve">[insert web link] </w:t>
      </w:r>
      <w:r w:rsidRPr="00A0358E">
        <w:rPr>
          <w:rFonts w:ascii="Arial" w:hAnsi="Arial" w:cs="Arial"/>
          <w:sz w:val="24"/>
          <w:szCs w:val="24"/>
          <w:lang w:val="en-GB"/>
        </w:rPr>
        <w:t>   </w:t>
      </w:r>
    </w:p>
    <w:p w14:paraId="49351E5A" w14:textId="77777777" w:rsidR="00FC0CD3" w:rsidRPr="00A0358E" w:rsidRDefault="00FC0CD3" w:rsidP="00097885">
      <w:pPr>
        <w:pStyle w:val="ListParagraph"/>
        <w:spacing w:after="0"/>
        <w:rPr>
          <w:rFonts w:ascii="Arial" w:hAnsi="Arial" w:cs="Arial"/>
          <w:sz w:val="24"/>
          <w:szCs w:val="24"/>
          <w:lang w:val="en-GB"/>
        </w:rPr>
      </w:pPr>
    </w:p>
    <w:p w14:paraId="45BE7C0A" w14:textId="77777777" w:rsidR="00097885" w:rsidRPr="00A0358E" w:rsidRDefault="00097885" w:rsidP="00097885">
      <w:pPr>
        <w:spacing w:after="0"/>
        <w:rPr>
          <w:rFonts w:ascii="Arial" w:hAnsi="Arial" w:cs="Arial"/>
          <w:sz w:val="24"/>
          <w:szCs w:val="24"/>
          <w:lang w:val="en-GB"/>
        </w:rPr>
      </w:pPr>
      <w:r w:rsidRPr="00A0358E">
        <w:rPr>
          <w:rFonts w:ascii="Arial" w:hAnsi="Arial" w:cs="Arial"/>
          <w:sz w:val="24"/>
          <w:szCs w:val="24"/>
          <w:lang w:val="en-GB"/>
        </w:rPr>
        <w:t xml:space="preserve">Yours sincerely </w:t>
      </w:r>
    </w:p>
    <w:p w14:paraId="37A95729" w14:textId="77777777" w:rsidR="00097885" w:rsidRPr="00A0358E" w:rsidRDefault="00097885" w:rsidP="00097885">
      <w:pPr>
        <w:spacing w:after="0"/>
        <w:rPr>
          <w:rFonts w:ascii="Arial" w:hAnsi="Arial" w:cs="Arial"/>
          <w:sz w:val="24"/>
          <w:szCs w:val="24"/>
          <w:lang w:val="en-GB"/>
        </w:rPr>
      </w:pPr>
    </w:p>
    <w:p w14:paraId="4772D4A4" w14:textId="3682A042" w:rsidR="003C7B55" w:rsidRPr="00A0358E" w:rsidRDefault="00097885" w:rsidP="003C7B55">
      <w:pPr>
        <w:rPr>
          <w:lang w:val="en-GB"/>
        </w:rPr>
      </w:pPr>
      <w:r w:rsidRPr="00A0358E">
        <w:rPr>
          <w:rFonts w:ascii="Arial" w:hAnsi="Arial" w:cs="Arial"/>
          <w:i/>
          <w:iCs/>
          <w:sz w:val="24"/>
          <w:szCs w:val="24"/>
          <w:lang w:val="en-GB"/>
        </w:rPr>
        <w:t>The Booking Team</w:t>
      </w:r>
      <w:r w:rsidR="00CD2F8A" w:rsidRPr="00A0358E">
        <w:rPr>
          <w:lang w:val="en-GB"/>
        </w:rPr>
        <w:tab/>
      </w:r>
      <w:bookmarkStart w:id="3" w:name="cysill"/>
      <w:bookmarkEnd w:id="3"/>
    </w:p>
    <w:sectPr w:rsidR="003C7B55" w:rsidRPr="00A0358E" w:rsidSect="00E57F1A">
      <w:headerReference w:type="default" r:id="rId16"/>
      <w:pgSz w:w="11906" w:h="16838"/>
      <w:pgMar w:top="1134" w:right="1134" w:bottom="1134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8212AB" w14:textId="77777777" w:rsidR="00E82726" w:rsidRDefault="00E82726" w:rsidP="006220BA">
      <w:pPr>
        <w:spacing w:after="0" w:line="240" w:lineRule="auto"/>
      </w:pPr>
      <w:r>
        <w:separator/>
      </w:r>
    </w:p>
  </w:endnote>
  <w:endnote w:type="continuationSeparator" w:id="0">
    <w:p w14:paraId="2605DCB0" w14:textId="77777777" w:rsidR="00E82726" w:rsidRDefault="00E82726" w:rsidP="006220BA">
      <w:pPr>
        <w:spacing w:after="0" w:line="240" w:lineRule="auto"/>
      </w:pPr>
      <w:r>
        <w:continuationSeparator/>
      </w:r>
    </w:p>
  </w:endnote>
  <w:endnote w:type="continuationNotice" w:id="1">
    <w:p w14:paraId="1CAC978E" w14:textId="77777777" w:rsidR="00E82726" w:rsidRDefault="00E8272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AF1D02" w14:textId="77777777" w:rsidR="00E82726" w:rsidRDefault="00E82726" w:rsidP="006220BA">
      <w:pPr>
        <w:spacing w:after="0" w:line="240" w:lineRule="auto"/>
      </w:pPr>
      <w:r>
        <w:separator/>
      </w:r>
    </w:p>
  </w:footnote>
  <w:footnote w:type="continuationSeparator" w:id="0">
    <w:p w14:paraId="519A5737" w14:textId="77777777" w:rsidR="00E82726" w:rsidRDefault="00E82726" w:rsidP="006220BA">
      <w:pPr>
        <w:spacing w:after="0" w:line="240" w:lineRule="auto"/>
      </w:pPr>
      <w:r>
        <w:continuationSeparator/>
      </w:r>
    </w:p>
  </w:footnote>
  <w:footnote w:type="continuationNotice" w:id="1">
    <w:p w14:paraId="02ED99D7" w14:textId="77777777" w:rsidR="00E82726" w:rsidRDefault="00E82726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97A579" w14:textId="474DCAB6" w:rsidR="00AE67DD" w:rsidRDefault="00706EC4" w:rsidP="00AE67DD">
    <w:pPr>
      <w:pStyle w:val="NormalWeb"/>
    </w:pPr>
    <w:r w:rsidRPr="00426B6F">
      <w:rPr>
        <w:noProof/>
      </w:rPr>
      <w:drawing>
        <wp:anchor distT="0" distB="0" distL="114300" distR="114300" simplePos="0" relativeHeight="251660288" behindDoc="1" locked="0" layoutInCell="1" allowOverlap="1" wp14:anchorId="534EFEAC" wp14:editId="433D7C8E">
          <wp:simplePos x="0" y="0"/>
          <wp:positionH relativeFrom="column">
            <wp:posOffset>-55880</wp:posOffset>
          </wp:positionH>
          <wp:positionV relativeFrom="paragraph">
            <wp:posOffset>-123190</wp:posOffset>
          </wp:positionV>
          <wp:extent cx="1832610" cy="469900"/>
          <wp:effectExtent l="0" t="0" r="0" b="6350"/>
          <wp:wrapTight wrapText="bothSides">
            <wp:wrapPolygon edited="0">
              <wp:start x="2021" y="0"/>
              <wp:lineTo x="0" y="6130"/>
              <wp:lineTo x="0" y="14886"/>
              <wp:lineTo x="1796" y="21016"/>
              <wp:lineTo x="2021" y="21016"/>
              <wp:lineTo x="3368" y="21016"/>
              <wp:lineTo x="13023" y="21016"/>
              <wp:lineTo x="17738" y="18389"/>
              <wp:lineTo x="17514" y="14011"/>
              <wp:lineTo x="19759" y="2627"/>
              <wp:lineTo x="18412" y="876"/>
              <wp:lineTo x="3368" y="0"/>
              <wp:lineTo x="2021" y="0"/>
            </wp:wrapPolygon>
          </wp:wrapTight>
          <wp:docPr id="1574439964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32610" cy="469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91390">
      <w:rPr>
        <w:noProof/>
        <w:lang w:bidi="cy-GB"/>
      </w:rPr>
      <w:drawing>
        <wp:anchor distT="0" distB="0" distL="114300" distR="114300" simplePos="0" relativeHeight="251658240" behindDoc="1" locked="0" layoutInCell="1" allowOverlap="1" wp14:anchorId="496303DA" wp14:editId="795219B5">
          <wp:simplePos x="0" y="0"/>
          <wp:positionH relativeFrom="margin">
            <wp:posOffset>3713312</wp:posOffset>
          </wp:positionH>
          <wp:positionV relativeFrom="paragraph">
            <wp:posOffset>-108789</wp:posOffset>
          </wp:positionV>
          <wp:extent cx="2447925" cy="455930"/>
          <wp:effectExtent l="0" t="0" r="9525" b="1270"/>
          <wp:wrapTight wrapText="bothSides">
            <wp:wrapPolygon edited="0">
              <wp:start x="1009" y="0"/>
              <wp:lineTo x="0" y="2708"/>
              <wp:lineTo x="0" y="10830"/>
              <wp:lineTo x="168" y="14440"/>
              <wp:lineTo x="1345" y="20758"/>
              <wp:lineTo x="1513" y="20758"/>
              <wp:lineTo x="2353" y="20758"/>
              <wp:lineTo x="17986" y="18953"/>
              <wp:lineTo x="17818" y="14440"/>
              <wp:lineTo x="21516" y="9928"/>
              <wp:lineTo x="21516" y="2708"/>
              <wp:lineTo x="2858" y="0"/>
              <wp:lineTo x="1009" y="0"/>
            </wp:wrapPolygon>
          </wp:wrapTight>
          <wp:docPr id="2101012569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47925" cy="4559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622334E" w14:textId="1129CC44" w:rsidR="006220BA" w:rsidRDefault="006220B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5263FE"/>
    <w:multiLevelType w:val="hybridMultilevel"/>
    <w:tmpl w:val="A5B47B34"/>
    <w:lvl w:ilvl="0" w:tplc="D95ACCE6">
      <w:start w:val="1"/>
      <w:numFmt w:val="bullet"/>
      <w:lvlText w:val=""/>
      <w:lvlJc w:val="left"/>
      <w:pPr>
        <w:ind w:left="156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22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20" w:hanging="360"/>
      </w:pPr>
      <w:rPr>
        <w:rFonts w:ascii="Wingdings" w:hAnsi="Wingdings" w:hint="default"/>
      </w:rPr>
    </w:lvl>
  </w:abstractNum>
  <w:abstractNum w:abstractNumId="1" w15:restartNumberingAfterBreak="0">
    <w:nsid w:val="4A322EA5"/>
    <w:multiLevelType w:val="hybridMultilevel"/>
    <w:tmpl w:val="477819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8C37C0B"/>
    <w:multiLevelType w:val="hybridMultilevel"/>
    <w:tmpl w:val="F1E477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55923127">
    <w:abstractNumId w:val="0"/>
  </w:num>
  <w:num w:numId="2" w16cid:durableId="1040713680">
    <w:abstractNumId w:val="1"/>
  </w:num>
  <w:num w:numId="3" w16cid:durableId="135549412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7B55"/>
    <w:rsid w:val="00015B93"/>
    <w:rsid w:val="00016F6C"/>
    <w:rsid w:val="0003628F"/>
    <w:rsid w:val="00074E2E"/>
    <w:rsid w:val="000975C7"/>
    <w:rsid w:val="00097885"/>
    <w:rsid w:val="000A29E3"/>
    <w:rsid w:val="000C593C"/>
    <w:rsid w:val="000E0716"/>
    <w:rsid w:val="00120C70"/>
    <w:rsid w:val="001570A4"/>
    <w:rsid w:val="0016420A"/>
    <w:rsid w:val="0017409E"/>
    <w:rsid w:val="00190BEC"/>
    <w:rsid w:val="001C2927"/>
    <w:rsid w:val="001C5D86"/>
    <w:rsid w:val="001D3FE0"/>
    <w:rsid w:val="00217D7D"/>
    <w:rsid w:val="00243894"/>
    <w:rsid w:val="00250380"/>
    <w:rsid w:val="002541D2"/>
    <w:rsid w:val="00264A73"/>
    <w:rsid w:val="002823CD"/>
    <w:rsid w:val="002E6DB0"/>
    <w:rsid w:val="002F15CE"/>
    <w:rsid w:val="002F1C8A"/>
    <w:rsid w:val="0031552A"/>
    <w:rsid w:val="00352BF8"/>
    <w:rsid w:val="00370A3D"/>
    <w:rsid w:val="0037244C"/>
    <w:rsid w:val="003739B1"/>
    <w:rsid w:val="00393957"/>
    <w:rsid w:val="003C03C9"/>
    <w:rsid w:val="003C7B55"/>
    <w:rsid w:val="003D136A"/>
    <w:rsid w:val="003E0159"/>
    <w:rsid w:val="003E1371"/>
    <w:rsid w:val="003E4F54"/>
    <w:rsid w:val="003E56D1"/>
    <w:rsid w:val="00420F72"/>
    <w:rsid w:val="004435D6"/>
    <w:rsid w:val="00457D95"/>
    <w:rsid w:val="00473AD0"/>
    <w:rsid w:val="00482A86"/>
    <w:rsid w:val="004B0DAE"/>
    <w:rsid w:val="004B7C63"/>
    <w:rsid w:val="004E134D"/>
    <w:rsid w:val="004F23B5"/>
    <w:rsid w:val="00513255"/>
    <w:rsid w:val="005149AF"/>
    <w:rsid w:val="00524451"/>
    <w:rsid w:val="00573925"/>
    <w:rsid w:val="005761C4"/>
    <w:rsid w:val="005C3544"/>
    <w:rsid w:val="00611CA6"/>
    <w:rsid w:val="006220BA"/>
    <w:rsid w:val="00622574"/>
    <w:rsid w:val="0065390A"/>
    <w:rsid w:val="0065539F"/>
    <w:rsid w:val="0066424B"/>
    <w:rsid w:val="006773EF"/>
    <w:rsid w:val="0069594E"/>
    <w:rsid w:val="006B4C8F"/>
    <w:rsid w:val="006C6F7E"/>
    <w:rsid w:val="006D1F20"/>
    <w:rsid w:val="006D39C6"/>
    <w:rsid w:val="006D75E8"/>
    <w:rsid w:val="006E2CDF"/>
    <w:rsid w:val="006E52A4"/>
    <w:rsid w:val="006F0FB6"/>
    <w:rsid w:val="007042F8"/>
    <w:rsid w:val="00706EC4"/>
    <w:rsid w:val="00713586"/>
    <w:rsid w:val="00723003"/>
    <w:rsid w:val="0074501E"/>
    <w:rsid w:val="00750E3F"/>
    <w:rsid w:val="00755A20"/>
    <w:rsid w:val="007637E8"/>
    <w:rsid w:val="00767F7C"/>
    <w:rsid w:val="00787DE8"/>
    <w:rsid w:val="007A4B76"/>
    <w:rsid w:val="007A50F9"/>
    <w:rsid w:val="007B0FBB"/>
    <w:rsid w:val="007C1ECE"/>
    <w:rsid w:val="007C6F35"/>
    <w:rsid w:val="007D2BEA"/>
    <w:rsid w:val="007D727A"/>
    <w:rsid w:val="00834375"/>
    <w:rsid w:val="00885816"/>
    <w:rsid w:val="008A1792"/>
    <w:rsid w:val="008A2A54"/>
    <w:rsid w:val="008A3BC7"/>
    <w:rsid w:val="008C4432"/>
    <w:rsid w:val="008C4B35"/>
    <w:rsid w:val="008D2944"/>
    <w:rsid w:val="008D5C11"/>
    <w:rsid w:val="008D670D"/>
    <w:rsid w:val="008E21CD"/>
    <w:rsid w:val="008F4D78"/>
    <w:rsid w:val="00944F81"/>
    <w:rsid w:val="009A3F63"/>
    <w:rsid w:val="009B2068"/>
    <w:rsid w:val="009B5F4E"/>
    <w:rsid w:val="009C1DE1"/>
    <w:rsid w:val="009C7366"/>
    <w:rsid w:val="009F1370"/>
    <w:rsid w:val="009F3AE9"/>
    <w:rsid w:val="009F5C67"/>
    <w:rsid w:val="00A0358E"/>
    <w:rsid w:val="00A134E0"/>
    <w:rsid w:val="00A16FAA"/>
    <w:rsid w:val="00A3338E"/>
    <w:rsid w:val="00A45D58"/>
    <w:rsid w:val="00A716A7"/>
    <w:rsid w:val="00A76C99"/>
    <w:rsid w:val="00A823FA"/>
    <w:rsid w:val="00A91390"/>
    <w:rsid w:val="00AA6D9A"/>
    <w:rsid w:val="00AB5FBF"/>
    <w:rsid w:val="00AC0EB0"/>
    <w:rsid w:val="00AC50B7"/>
    <w:rsid w:val="00AC5890"/>
    <w:rsid w:val="00AE4500"/>
    <w:rsid w:val="00AE67DD"/>
    <w:rsid w:val="00B010BD"/>
    <w:rsid w:val="00B40E00"/>
    <w:rsid w:val="00B44825"/>
    <w:rsid w:val="00B52B22"/>
    <w:rsid w:val="00B52D33"/>
    <w:rsid w:val="00B53AE6"/>
    <w:rsid w:val="00B66068"/>
    <w:rsid w:val="00B71B57"/>
    <w:rsid w:val="00B86ABF"/>
    <w:rsid w:val="00BA555C"/>
    <w:rsid w:val="00BB5D41"/>
    <w:rsid w:val="00BD3919"/>
    <w:rsid w:val="00BE2ED2"/>
    <w:rsid w:val="00BE6E19"/>
    <w:rsid w:val="00C02045"/>
    <w:rsid w:val="00C030A4"/>
    <w:rsid w:val="00C073F6"/>
    <w:rsid w:val="00C246ED"/>
    <w:rsid w:val="00C25437"/>
    <w:rsid w:val="00C51114"/>
    <w:rsid w:val="00C729E5"/>
    <w:rsid w:val="00C76487"/>
    <w:rsid w:val="00CB51A3"/>
    <w:rsid w:val="00CC456D"/>
    <w:rsid w:val="00CC5099"/>
    <w:rsid w:val="00CD2F8A"/>
    <w:rsid w:val="00CF3573"/>
    <w:rsid w:val="00D24DAB"/>
    <w:rsid w:val="00D30FC9"/>
    <w:rsid w:val="00D311FD"/>
    <w:rsid w:val="00D43BB0"/>
    <w:rsid w:val="00D60FE0"/>
    <w:rsid w:val="00DA288A"/>
    <w:rsid w:val="00DB6DF2"/>
    <w:rsid w:val="00DF2E86"/>
    <w:rsid w:val="00E25920"/>
    <w:rsid w:val="00E55DE2"/>
    <w:rsid w:val="00E57F1A"/>
    <w:rsid w:val="00E63E11"/>
    <w:rsid w:val="00E74FFD"/>
    <w:rsid w:val="00E752FC"/>
    <w:rsid w:val="00E82726"/>
    <w:rsid w:val="00EA57E4"/>
    <w:rsid w:val="00EB5D09"/>
    <w:rsid w:val="00EC2E86"/>
    <w:rsid w:val="00ED36C4"/>
    <w:rsid w:val="00EF1E34"/>
    <w:rsid w:val="00EF43AB"/>
    <w:rsid w:val="00F41A03"/>
    <w:rsid w:val="00F57F90"/>
    <w:rsid w:val="00F650F4"/>
    <w:rsid w:val="00F657D9"/>
    <w:rsid w:val="00F70E53"/>
    <w:rsid w:val="00F7388E"/>
    <w:rsid w:val="00FB7AA0"/>
    <w:rsid w:val="00FC0CD3"/>
    <w:rsid w:val="00FD32C7"/>
    <w:rsid w:val="00FF76AB"/>
    <w:rsid w:val="06E71B1F"/>
    <w:rsid w:val="08864783"/>
    <w:rsid w:val="0A850619"/>
    <w:rsid w:val="0D048532"/>
    <w:rsid w:val="0F3C3C53"/>
    <w:rsid w:val="0FC4750E"/>
    <w:rsid w:val="12B2458A"/>
    <w:rsid w:val="146C5F8E"/>
    <w:rsid w:val="16903CA3"/>
    <w:rsid w:val="195D43C9"/>
    <w:rsid w:val="1C83346D"/>
    <w:rsid w:val="22A8DBA5"/>
    <w:rsid w:val="279B4E88"/>
    <w:rsid w:val="2A508ECE"/>
    <w:rsid w:val="36A871B6"/>
    <w:rsid w:val="3D8FC488"/>
    <w:rsid w:val="4CB59927"/>
    <w:rsid w:val="4E33596D"/>
    <w:rsid w:val="56FEF7C6"/>
    <w:rsid w:val="5D96DE83"/>
    <w:rsid w:val="5F2DB4C8"/>
    <w:rsid w:val="60DDB50A"/>
    <w:rsid w:val="6BB8A8DD"/>
    <w:rsid w:val="7B0DD0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AF41F1E"/>
  <w15:chartTrackingRefBased/>
  <w15:docId w15:val="{8984D33D-5C95-4423-91E0-C628F81FFE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y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C7B55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D30FC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30FC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30FC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30FC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30FC9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D30FC9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D30FC9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0C593C"/>
    <w:rPr>
      <w:color w:val="954F72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6220B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220BA"/>
  </w:style>
  <w:style w:type="paragraph" w:styleId="Footer">
    <w:name w:val="footer"/>
    <w:basedOn w:val="Normal"/>
    <w:link w:val="FooterChar"/>
    <w:uiPriority w:val="99"/>
    <w:unhideWhenUsed/>
    <w:rsid w:val="006220B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220BA"/>
  </w:style>
  <w:style w:type="paragraph" w:styleId="NormalWeb">
    <w:name w:val="Normal (Web)"/>
    <w:basedOn w:val="Normal"/>
    <w:uiPriority w:val="99"/>
    <w:semiHidden/>
    <w:unhideWhenUsed/>
    <w:rsid w:val="006642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  <w:style w:type="paragraph" w:styleId="Revision">
    <w:name w:val="Revision"/>
    <w:hidden/>
    <w:uiPriority w:val="99"/>
    <w:semiHidden/>
    <w:rsid w:val="006773EF"/>
    <w:pPr>
      <w:spacing w:after="0" w:line="240" w:lineRule="auto"/>
    </w:pPr>
  </w:style>
  <w:style w:type="character" w:styleId="UnresolvedMention">
    <w:name w:val="Unresolved Mention"/>
    <w:basedOn w:val="DefaultParagraphFont"/>
    <w:uiPriority w:val="99"/>
    <w:semiHidden/>
    <w:unhideWhenUsed/>
    <w:rsid w:val="005149A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051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4551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622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204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655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44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2937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514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553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386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09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mailto:XXXX@wales.nhs.uk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icc.gig.cymru/pynciau/imiwneiddio-a-brechlynnau/gwybodaeth-brechlyn-covid-19/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1.png"/><Relationship Id="rId5" Type="http://schemas.openxmlformats.org/officeDocument/2006/relationships/styles" Target="styles.xml"/><Relationship Id="rId15" Type="http://schemas.openxmlformats.org/officeDocument/2006/relationships/hyperlink" Target="https://phw.nhs.wales/topics/immunisation-and-vaccines/covid-19-vaccination-information/" TargetMode="External"/><Relationship Id="rId10" Type="http://schemas.openxmlformats.org/officeDocument/2006/relationships/hyperlink" Target="mailto:XXXX@wales.nhs.uk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2EEB5CED91B224BADEEF37F9C36D513" ma:contentTypeVersion="25" ma:contentTypeDescription="Create a new document." ma:contentTypeScope="" ma:versionID="f1df39414b2b734e2a9d90def75b08bd">
  <xsd:schema xmlns:xsd="http://www.w3.org/2001/XMLSchema" xmlns:xs="http://www.w3.org/2001/XMLSchema" xmlns:p="http://schemas.microsoft.com/office/2006/metadata/properties" xmlns:ns2="c5c4c049-fd51-4c1e-8931-c678015eeba8" xmlns:ns3="fdfaf355-f7ae-47f3-8f93-739a60756710" targetNamespace="http://schemas.microsoft.com/office/2006/metadata/properties" ma:root="true" ma:fieldsID="940efc98b49f49507af8c2e30c90c9d2" ns2:_="" ns3:_="">
    <xsd:import namespace="c5c4c049-fd51-4c1e-8931-c678015eeba8"/>
    <xsd:import namespace="fdfaf355-f7ae-47f3-8f93-739a60756710"/>
    <xsd:element name="properties">
      <xsd:complexType>
        <xsd:sequence>
          <xsd:element name="documentManagement">
            <xsd:complexType>
              <xsd:all>
                <xsd:element ref="ns2:Topic" minOccurs="0"/>
                <xsd:element ref="ns2:Vaccinename" minOccurs="0"/>
                <xsd:element ref="ns2:Typeofresource"/>
                <xsd:element ref="ns2:relatingtoresource"/>
                <xsd:element ref="ns2:SKUNumber" minOccurs="0"/>
                <xsd:element ref="ns2:HIRLink" minOccurs="0"/>
                <xsd:element ref="ns2:Version_x0020__x002f__x0020_Year" minOccurs="0"/>
                <xsd:element ref="ns2:ISBNnumber" minOccurs="0"/>
                <xsd:element ref="ns2:Date" minOccurs="0"/>
                <xsd:element ref="ns2:Language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Archive" minOccurs="0"/>
                <xsd:element ref="ns2:Archive0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c4c049-fd51-4c1e-8931-c678015eeba8" elementFormDefault="qualified">
    <xsd:import namespace="http://schemas.microsoft.com/office/2006/documentManagement/types"/>
    <xsd:import namespace="http://schemas.microsoft.com/office/infopath/2007/PartnerControls"/>
    <xsd:element name="Topic" ma:index="8" nillable="true" ma:displayName="Life Course" ma:format="Dropdown" ma:internalName="Topic" ma:requiredMultiChoice="tru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Adult"/>
                    <xsd:enumeration value="Generic Life Course"/>
                    <xsd:enumeration value="Pregnancy"/>
                    <xsd:enumeration value="School Age"/>
                    <xsd:enumeration value="Pre-School"/>
                    <xsd:enumeration value="Changes Childhood Schedule"/>
                  </xsd:restriction>
                </xsd:simpleType>
              </xsd:element>
            </xsd:sequence>
          </xsd:extension>
        </xsd:complexContent>
      </xsd:complexType>
    </xsd:element>
    <xsd:element name="Vaccinename" ma:index="9" nillable="true" ma:displayName="Vaccine name " ma:description="Name of specific vaccine " ma:format="Dropdown" ma:internalName="Vaccinename" ma:requiredMultiChoice="tru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HPV"/>
                    <xsd:enumeration value="3in1: Teenage Booster"/>
                    <xsd:enumeration value="MenACWY"/>
                    <xsd:enumeration value="Covid19"/>
                    <xsd:enumeration value="Flu"/>
                    <xsd:enumeration value="RSV"/>
                    <xsd:enumeration value="MMR"/>
                    <xsd:enumeration value="Combined Vaccines"/>
                    <xsd:enumeration value="MMRV &amp; MMR"/>
                    <xsd:enumeration value="Non-specific vaccine info"/>
                    <xsd:enumeration value="BCG"/>
                    <xsd:enumeration value="HIB/MenC"/>
                    <xsd:enumeration value="Measles"/>
                    <xsd:enumeration value="MenB"/>
                    <xsd:enumeration value="Mpox"/>
                    <xsd:enumeration value="Pneumococcal"/>
                    <xsd:enumeration value="Rotavirus"/>
                    <xsd:enumeration value="Shingles"/>
                    <xsd:enumeration value="Whooping Cough"/>
                    <xsd:enumeration value="4in1: For Pre-School"/>
                    <xsd:enumeration value="6in1: For Babies"/>
                    <xsd:enumeration value="Specific vaccine info"/>
                    <xsd:enumeration value="N/A"/>
                    <xsd:enumeration value="MenB for Gono"/>
                    <xsd:enumeration value="Choice 25"/>
                  </xsd:restriction>
                </xsd:simpleType>
              </xsd:element>
            </xsd:sequence>
          </xsd:extension>
        </xsd:complexContent>
      </xsd:complexType>
    </xsd:element>
    <xsd:element name="Typeofresource" ma:index="10" ma:displayName="Type of resource" ma:description="What type of resource this is " ma:format="Dropdown" ma:internalName="Typeofresource">
      <xsd:simpleType>
        <xsd:restriction base="dms:Choice">
          <xsd:enumeration value="Leaflet (DL)"/>
          <xsd:enumeration value="Large Print"/>
          <xsd:enumeration value="Easy Read"/>
          <xsd:enumeration value="Audio"/>
          <xsd:enumeration value="Poster"/>
          <xsd:enumeration value="Stickers"/>
          <xsd:enumeration value="Vaccination card"/>
          <xsd:enumeration value="BSL"/>
          <xsd:enumeration value="Other"/>
          <xsd:enumeration value="E-Learning"/>
          <xsd:enumeration value="Invitation letter"/>
          <xsd:enumeration value="Toolkit"/>
          <xsd:enumeration value="Fletter"/>
          <xsd:enumeration value="Public Facing Webpage"/>
          <xsd:enumeration value="Briefing Document"/>
          <xsd:enumeration value="Clinical Script"/>
          <xsd:enumeration value="HCP SP FAQs"/>
          <xsd:enumeration value="Minority Languages"/>
          <xsd:enumeration value="Visual aid"/>
          <xsd:enumeration value="Videos"/>
          <xsd:enumeration value="Resource pack"/>
          <xsd:enumeration value="Guidance and reports"/>
          <xsd:enumeration value="Infographics"/>
          <xsd:enumeration value="Comic strips"/>
          <xsd:enumeration value="Booklets"/>
          <xsd:enumeration value="Immunisation schedule"/>
          <xsd:enumeration value="Consent forms"/>
          <xsd:enumeration value="Letters"/>
          <xsd:enumeration value="Training Slide Set"/>
          <xsd:enumeration value="Supporting document"/>
          <xsd:enumeration value="Fact Sheet"/>
          <xsd:enumeration value="Survey"/>
          <xsd:enumeration value="Project"/>
          <xsd:enumeration value="Reference document"/>
        </xsd:restriction>
      </xsd:simpleType>
    </xsd:element>
    <xsd:element name="relatingtoresource" ma:index="11" ma:displayName="Identifiers / Markers" ma:description="What type of document this is, i.e is it he crystal mark, the confirmation of the ISBN number " ma:format="Dropdown" ma:internalName="relatingtoresource">
      <xsd:simpleType>
        <xsd:restriction base="dms:Choice">
          <xsd:enumeration value="Welsh Translation text"/>
          <xsd:enumeration value="Plain English Approved Text"/>
          <xsd:enumeration value="Crystal Mark"/>
          <xsd:enumeration value="Checklist"/>
          <xsd:enumeration value="QR codes"/>
          <xsd:enumeration value="Slugs"/>
          <xsd:enumeration value="Initial content / working draft"/>
          <xsd:enumeration value="N/A"/>
          <xsd:enumeration value="ISBN"/>
          <xsd:enumeration value="FINAL CONTENT"/>
          <xsd:enumeration value="POAP"/>
          <xsd:enumeration value="Finalised draft for PE"/>
          <xsd:enumeration value="Draft PDF"/>
          <xsd:enumeration value="Email"/>
          <xsd:enumeration value="Project - Brief"/>
          <xsd:enumeration value="Project - Supporting Document"/>
          <xsd:enumeration value="Images"/>
          <xsd:enumeration value="Choice 18"/>
        </xsd:restriction>
      </xsd:simpleType>
    </xsd:element>
    <xsd:element name="SKUNumber" ma:index="12" nillable="true" ma:displayName="SKU Number" ma:format="Dropdown" ma:internalName="SKUNumber">
      <xsd:simpleType>
        <xsd:restriction base="dms:Text">
          <xsd:maxLength value="255"/>
        </xsd:restriction>
      </xsd:simpleType>
    </xsd:element>
    <xsd:element name="HIRLink" ma:index="13" nillable="true" ma:displayName="HIR Link" ma:format="Hyperlink" ma:internalName="HIRLink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Version_x0020__x002f__x0020_Year" ma:index="14" nillable="true" ma:displayName="Version / Year" ma:internalName="Version_x0020__x002f__x0020_Year">
      <xsd:simpleType>
        <xsd:restriction base="dms:Text">
          <xsd:maxLength value="255"/>
        </xsd:restriction>
      </xsd:simpleType>
    </xsd:element>
    <xsd:element name="ISBNnumber" ma:index="15" nillable="true" ma:displayName="ISBN number" ma:format="Dropdown" ma:internalName="ISBNnumber">
      <xsd:simpleType>
        <xsd:restriction base="dms:Text">
          <xsd:maxLength value="255"/>
        </xsd:restriction>
      </xsd:simpleType>
    </xsd:element>
    <xsd:element name="Date" ma:index="16" nillable="true" ma:displayName="'Go Live' Date" ma:format="DateOnly" ma:internalName="Date">
      <xsd:simpleType>
        <xsd:restriction base="dms:DateTime"/>
      </xsd:simpleType>
    </xsd:element>
    <xsd:element name="Language" ma:index="17" nillable="true" ma:displayName="Language " ma:format="Dropdown" ma:internalName="Language">
      <xsd:simpleType>
        <xsd:restriction base="dms:Choice">
          <xsd:enumeration value="Welsh"/>
          <xsd:enumeration value="English"/>
          <xsd:enumeration value="Bilingual"/>
        </xsd:restriction>
      </xsd:simpleType>
    </xsd:element>
    <xsd:element name="MediaServiceMetadata" ma:index="1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2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6" nillable="true" ma:taxonomy="true" ma:internalName="lcf76f155ced4ddcb4097134ff3c332f" ma:taxonomyFieldName="MediaServiceImageTags" ma:displayName="Image Tags" ma:readOnly="false" ma:fieldId="{5cf76f15-5ced-4ddc-b409-7134ff3c332f}" ma:taxonomyMulti="true" ma:sspId="cefaef41-70dc-4075-804e-d4e4dbdaeee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2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Archive" ma:index="30" nillable="true" ma:displayName="Archive Test" ma:description="Document no longer in use." ma:internalName="Archive">
      <xsd:simpleType>
        <xsd:restriction base="dms:Unknown">
          <xsd:enumeration value="Enter Choice #1"/>
        </xsd:restriction>
      </xsd:simpleType>
    </xsd:element>
    <xsd:element name="Archive0" ma:index="31" nillable="true" ma:displayName="Archive" ma:default="0" ma:description="Document no longer in use." ma:format="Dropdown" ma:internalName="Archive0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faf355-f7ae-47f3-8f93-739a60756710" elementFormDefault="qualified">
    <xsd:import namespace="http://schemas.microsoft.com/office/2006/documentManagement/types"/>
    <xsd:import namespace="http://schemas.microsoft.com/office/infopath/2007/PartnerControls"/>
    <xsd:element name="TaxCatchAll" ma:index="27" nillable="true" ma:displayName="Taxonomy Catch All Column" ma:hidden="true" ma:list="{4a3ffe3a-ac90-4981-bec8-4654896fe9f4}" ma:internalName="TaxCatchAll" ma:showField="CatchAllData" ma:web="fdfaf355-f7ae-47f3-8f93-739a6075671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dfaf355-f7ae-47f3-8f93-739a60756710" xsi:nil="true"/>
    <lcf76f155ced4ddcb4097134ff3c332f xmlns="c5c4c049-fd51-4c1e-8931-c678015eeba8">
      <Terms xmlns="http://schemas.microsoft.com/office/infopath/2007/PartnerControls"/>
    </lcf76f155ced4ddcb4097134ff3c332f>
    <Archive0 xmlns="c5c4c049-fd51-4c1e-8931-c678015eeba8">false</Archive0>
    <Typeofresource xmlns="c5c4c049-fd51-4c1e-8931-c678015eeba8">Invitation letter</Typeofresource>
    <Date xmlns="c5c4c049-fd51-4c1e-8931-c678015eeba8" xsi:nil="true"/>
    <ISBNnumber xmlns="c5c4c049-fd51-4c1e-8931-c678015eeba8" xsi:nil="true"/>
    <Vaccinename xmlns="c5c4c049-fd51-4c1e-8931-c678015eeba8">
      <Value>Covid19</Value>
    </Vaccinename>
    <Topic xmlns="c5c4c049-fd51-4c1e-8931-c678015eeba8">
      <Value>Adult</Value>
    </Topic>
    <Language xmlns="c5c4c049-fd51-4c1e-8931-c678015eeba8">Welsh</Language>
    <Version_x0020__x002f__x0020_Year xmlns="c5c4c049-fd51-4c1e-8931-c678015eeba8" xsi:nil="true"/>
    <Archive xmlns="c5c4c049-fd51-4c1e-8931-c678015eeba8" xsi:nil="true"/>
    <relatingtoresource xmlns="c5c4c049-fd51-4c1e-8931-c678015eeba8">FINAL CONTENT</relatingtoresource>
    <HIRLink xmlns="c5c4c049-fd51-4c1e-8931-c678015eeba8">
      <Url xsi:nil="true"/>
      <Description xsi:nil="true"/>
    </HIRLink>
    <SKUNumber xmlns="c5c4c049-fd51-4c1e-8931-c678015eeba8">NA</SKUNumber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35EE90B-AD5B-4E9E-B5E8-0B60D8FEDA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5c4c049-fd51-4c1e-8931-c678015eeba8"/>
    <ds:schemaRef ds:uri="fdfaf355-f7ae-47f3-8f93-739a6075671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4408DD3-7F7B-4FFD-BFA9-B32817104418}">
  <ds:schemaRefs>
    <ds:schemaRef ds:uri="http://schemas.microsoft.com/office/infopath/2007/PartnerControls"/>
    <ds:schemaRef ds:uri="http://schemas.openxmlformats.org/package/2006/metadata/core-properties"/>
    <ds:schemaRef ds:uri="http://schemas.microsoft.com/office/2006/documentManagement/types"/>
    <ds:schemaRef ds:uri="http://schemas.microsoft.com/office/2006/metadata/properties"/>
    <ds:schemaRef ds:uri="fdfaf355-f7ae-47f3-8f93-739a60756710"/>
    <ds:schemaRef ds:uri="c5c4c049-fd51-4c1e-8931-c678015eeba8"/>
    <ds:schemaRef ds:uri="http://purl.org/dc/dcmitype/"/>
    <ds:schemaRef ds:uri="http://www.w3.org/XML/1998/namespace"/>
    <ds:schemaRef ds:uri="http://purl.org/dc/terms/"/>
    <ds:schemaRef ds:uri="http://purl.org/dc/elements/1.1/"/>
  </ds:schemaRefs>
</ds:datastoreItem>
</file>

<file path=customXml/itemProps3.xml><?xml version="1.0" encoding="utf-8"?>
<ds:datastoreItem xmlns:ds="http://schemas.openxmlformats.org/officeDocument/2006/customXml" ds:itemID="{DA08834F-08AC-4C08-9659-633D13B6FD2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526</Words>
  <Characters>3003</Characters>
  <Application>Microsoft Office Word</Application>
  <DocSecurity>0</DocSecurity>
  <Lines>25</Lines>
  <Paragraphs>7</Paragraphs>
  <ScaleCrop>false</ScaleCrop>
  <Company/>
  <LinksUpToDate>false</LinksUpToDate>
  <CharactersWithSpaces>3522</CharactersWithSpaces>
  <SharedDoc>false</SharedDoc>
  <HLinks>
    <vt:vector size="24" baseType="variant">
      <vt:variant>
        <vt:i4>5439565</vt:i4>
      </vt:variant>
      <vt:variant>
        <vt:i4>9</vt:i4>
      </vt:variant>
      <vt:variant>
        <vt:i4>0</vt:i4>
      </vt:variant>
      <vt:variant>
        <vt:i4>5</vt:i4>
      </vt:variant>
      <vt:variant>
        <vt:lpwstr>https://phw.nhs.wales/topics/immunisation-and-vaccines/covid-19-vaccination-information/</vt:lpwstr>
      </vt:variant>
      <vt:variant>
        <vt:lpwstr/>
      </vt:variant>
      <vt:variant>
        <vt:i4>2424906</vt:i4>
      </vt:variant>
      <vt:variant>
        <vt:i4>6</vt:i4>
      </vt:variant>
      <vt:variant>
        <vt:i4>0</vt:i4>
      </vt:variant>
      <vt:variant>
        <vt:i4>5</vt:i4>
      </vt:variant>
      <vt:variant>
        <vt:lpwstr>mailto:XXXX@wales.nhs.uk</vt:lpwstr>
      </vt:variant>
      <vt:variant>
        <vt:lpwstr/>
      </vt:variant>
      <vt:variant>
        <vt:i4>1114185</vt:i4>
      </vt:variant>
      <vt:variant>
        <vt:i4>3</vt:i4>
      </vt:variant>
      <vt:variant>
        <vt:i4>0</vt:i4>
      </vt:variant>
      <vt:variant>
        <vt:i4>5</vt:i4>
      </vt:variant>
      <vt:variant>
        <vt:lpwstr>https://icc.gig.cymru/pynciau/imiwneiddio-a-brechlynnau/gwybodaeth-brechlyn-covid-19/</vt:lpwstr>
      </vt:variant>
      <vt:variant>
        <vt:lpwstr/>
      </vt:variant>
      <vt:variant>
        <vt:i4>2424906</vt:i4>
      </vt:variant>
      <vt:variant>
        <vt:i4>0</vt:i4>
      </vt:variant>
      <vt:variant>
        <vt:i4>0</vt:i4>
      </vt:variant>
      <vt:variant>
        <vt:i4>5</vt:i4>
      </vt:variant>
      <vt:variant>
        <vt:lpwstr>mailto:XXXX@wales.nhs.uk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Clare Brown (Public Health Wales - No. 2 Capital Quarter)</dc:creator>
  <cp:keywords/>
  <dc:description/>
  <cp:lastModifiedBy>Clare Brown (Public Health Wales - No. 2 Capital Quarter)</cp:lastModifiedBy>
  <cp:revision>2</cp:revision>
  <dcterms:created xsi:type="dcterms:W3CDTF">2025-09-12T16:01:00Z</dcterms:created>
  <dcterms:modified xsi:type="dcterms:W3CDTF">2025-09-12T16:01:00Z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0x010100C2EEB5CED91B224BADEEF37F9C36D513</vt:lpwstr>
  </property>
  <property fmtid="{D5CDD505-2E9C-101B-9397-08002B2CF9AE}" pid="3" name="MediaServiceImageTags">
    <vt:lpwstr/>
  </property>
</Properties>
</file>