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3E675" w14:textId="77777777" w:rsidR="0070760A" w:rsidRDefault="0070760A" w:rsidP="00CF37C2">
      <w:pPr>
        <w:rPr>
          <w:rFonts w:ascii="Arial" w:hAnsi="Arial" w:cs="Arial"/>
          <w:sz w:val="24"/>
          <w:highlight w:val="yellow"/>
        </w:rPr>
      </w:pPr>
    </w:p>
    <w:p w14:paraId="48CAD566" w14:textId="77777777" w:rsidR="0070760A" w:rsidRDefault="0070760A" w:rsidP="00CF37C2">
      <w:pPr>
        <w:rPr>
          <w:rFonts w:ascii="Arial" w:hAnsi="Arial" w:cs="Arial"/>
          <w:sz w:val="24"/>
          <w:highlight w:val="yellow"/>
        </w:rPr>
      </w:pPr>
    </w:p>
    <w:p w14:paraId="02A6F0EC" w14:textId="7D03BFAB" w:rsidR="000B23FF" w:rsidRPr="005044E1" w:rsidRDefault="000B23FF" w:rsidP="000B23FF">
      <w:pPr>
        <w:rPr>
          <w:rFonts w:ascii="Calibri" w:eastAsia="Calibri" w:hAnsi="Calibri" w:cs="Arial"/>
          <w:sz w:val="28"/>
          <w:lang w:val="cy-GB" w:bidi="cy-GB"/>
        </w:rPr>
      </w:pPr>
      <w:r w:rsidRPr="005044E1">
        <w:rPr>
          <w:rFonts w:ascii="Arial" w:eastAsia="Arial" w:hAnsi="Arial" w:cs="Arial"/>
          <w:sz w:val="28"/>
          <w:szCs w:val="28"/>
          <w:highlight w:val="yellow"/>
          <w:lang w:val="cy-GB" w:bidi="cy-GB"/>
        </w:rPr>
        <w:t>[Dyddiad</w:t>
      </w:r>
      <w:r w:rsidRPr="005044E1">
        <w:rPr>
          <w:rFonts w:ascii="Arial" w:eastAsia="Calibri" w:hAnsi="Arial" w:cs="Arial"/>
          <w:sz w:val="28"/>
          <w:lang w:val="cy-GB" w:bidi="cy-GB"/>
        </w:rPr>
        <w:t xml:space="preserve">] </w:t>
      </w:r>
      <w:r w:rsidRPr="005044E1">
        <w:rPr>
          <w:rFonts w:ascii="Calibri" w:eastAsia="Calibri" w:hAnsi="Calibri" w:cs="Arial"/>
          <w:sz w:val="28"/>
          <w:lang w:val="cy-GB" w:bidi="cy-GB"/>
        </w:rPr>
        <w:t xml:space="preserve">    </w:t>
      </w:r>
    </w:p>
    <w:p w14:paraId="59752EC7" w14:textId="77777777" w:rsidR="000B23FF" w:rsidRPr="005044E1" w:rsidRDefault="000B23FF" w:rsidP="000B23FF">
      <w:pPr>
        <w:rPr>
          <w:rFonts w:ascii="Arial" w:hAnsi="Arial" w:cs="Arial"/>
          <w:sz w:val="24"/>
          <w:lang w:val="cy-GB"/>
        </w:rPr>
      </w:pPr>
      <w:r w:rsidRPr="005044E1">
        <w:rPr>
          <w:rFonts w:ascii="Calibri" w:eastAsia="Calibri" w:hAnsi="Calibri" w:cs="Arial"/>
          <w:sz w:val="28"/>
          <w:lang w:val="cy-GB" w:bidi="cy-GB"/>
        </w:rPr>
        <w:t xml:space="preserve">                                     </w:t>
      </w:r>
    </w:p>
    <w:p w14:paraId="7F90661A" w14:textId="77777777" w:rsidR="000B23FF" w:rsidRPr="005044E1" w:rsidRDefault="000B23FF" w:rsidP="000B23FF">
      <w:pPr>
        <w:rPr>
          <w:rFonts w:ascii="Arial" w:hAnsi="Arial" w:cs="Arial"/>
          <w:sz w:val="24"/>
          <w:szCs w:val="24"/>
          <w:lang w:val="cy-GB"/>
        </w:rPr>
      </w:pPr>
      <w:r w:rsidRPr="005044E1">
        <w:rPr>
          <w:rFonts w:ascii="Arial" w:hAnsi="Arial"/>
          <w:sz w:val="24"/>
          <w:lang w:val="cy-GB"/>
        </w:rPr>
        <w:t>Annwyl [</w:t>
      </w:r>
      <w:r w:rsidRPr="005044E1">
        <w:rPr>
          <w:rFonts w:ascii="Arial" w:hAnsi="Arial"/>
          <w:sz w:val="24"/>
          <w:highlight w:val="yellow"/>
          <w:lang w:val="cy-GB"/>
        </w:rPr>
        <w:t>Enw</w:t>
      </w:r>
      <w:r w:rsidRPr="005044E1">
        <w:rPr>
          <w:rFonts w:ascii="Arial" w:hAnsi="Arial"/>
          <w:sz w:val="24"/>
          <w:lang w:val="cy-GB"/>
        </w:rPr>
        <w:t>]</w:t>
      </w:r>
    </w:p>
    <w:p w14:paraId="61A9F42C" w14:textId="77777777" w:rsidR="000B23FF" w:rsidRPr="005044E1" w:rsidRDefault="000B23FF" w:rsidP="000B23FF">
      <w:pPr>
        <w:rPr>
          <w:rFonts w:ascii="Arial" w:hAnsi="Arial" w:cs="Arial"/>
          <w:b/>
          <w:bCs/>
          <w:sz w:val="24"/>
          <w:szCs w:val="24"/>
          <w:lang w:val="cy-GB"/>
        </w:rPr>
      </w:pPr>
      <w:r w:rsidRPr="005044E1">
        <w:rPr>
          <w:rFonts w:ascii="Arial" w:hAnsi="Arial"/>
          <w:b/>
          <w:sz w:val="24"/>
          <w:lang w:val="cy-GB"/>
        </w:rPr>
        <w:t>Oeddech chi'n gwybod y gallwch chi gael brechiad rhag y ffliw am ddim gan GIG Cymru?</w:t>
      </w:r>
    </w:p>
    <w:p w14:paraId="50091838" w14:textId="77777777" w:rsidR="000B23FF" w:rsidRPr="005044E1" w:rsidRDefault="000B23FF" w:rsidP="000B23FF">
      <w:pPr>
        <w:rPr>
          <w:rFonts w:ascii="Arial" w:hAnsi="Arial" w:cs="Arial"/>
          <w:sz w:val="24"/>
          <w:szCs w:val="24"/>
          <w:lang w:val="cy-GB"/>
        </w:rPr>
      </w:pPr>
      <w:r w:rsidRPr="005044E1">
        <w:rPr>
          <w:rFonts w:ascii="Arial" w:hAnsi="Arial"/>
          <w:sz w:val="24"/>
          <w:lang w:val="cy-GB"/>
        </w:rPr>
        <w:t>Gallwch gael brechiad rhag y ffliw yr hydref/gaeaf hwn os ydych:</w:t>
      </w:r>
    </w:p>
    <w:p w14:paraId="07F30D31" w14:textId="77777777" w:rsidR="000B23FF" w:rsidRPr="005044E1" w:rsidRDefault="000B23FF" w:rsidP="000B23FF">
      <w:pPr>
        <w:numPr>
          <w:ilvl w:val="0"/>
          <w:numId w:val="3"/>
        </w:numPr>
        <w:rPr>
          <w:rFonts w:ascii="Arial" w:hAnsi="Arial" w:cs="Arial"/>
          <w:sz w:val="24"/>
          <w:szCs w:val="24"/>
          <w:lang w:val="cy-GB"/>
        </w:rPr>
      </w:pPr>
      <w:r w:rsidRPr="005044E1">
        <w:rPr>
          <w:rFonts w:ascii="Arial" w:hAnsi="Arial"/>
          <w:sz w:val="24"/>
          <w:lang w:val="cy-GB"/>
        </w:rPr>
        <w:t>yn gweithio gyda dofednod neu dda byw (gwartheg neu foch),</w:t>
      </w:r>
    </w:p>
    <w:p w14:paraId="124DB30C" w14:textId="77777777" w:rsidR="000B23FF" w:rsidRPr="005044E1" w:rsidRDefault="000B23FF" w:rsidP="000B23FF">
      <w:pPr>
        <w:numPr>
          <w:ilvl w:val="0"/>
          <w:numId w:val="3"/>
        </w:numPr>
        <w:rPr>
          <w:rFonts w:ascii="Arial" w:hAnsi="Arial" w:cs="Arial"/>
          <w:sz w:val="24"/>
          <w:szCs w:val="24"/>
          <w:lang w:val="cy-GB"/>
        </w:rPr>
      </w:pPr>
      <w:r w:rsidRPr="005044E1">
        <w:rPr>
          <w:rFonts w:ascii="Arial" w:hAnsi="Arial"/>
          <w:sz w:val="24"/>
          <w:lang w:val="cy-GB"/>
        </w:rPr>
        <w:t>yn 16 oed neu'n hŷn, ac</w:t>
      </w:r>
    </w:p>
    <w:p w14:paraId="49DA8736" w14:textId="77777777" w:rsidR="000B23FF" w:rsidRPr="005044E1" w:rsidRDefault="000B23FF" w:rsidP="000B23FF">
      <w:pPr>
        <w:numPr>
          <w:ilvl w:val="0"/>
          <w:numId w:val="3"/>
        </w:numPr>
        <w:rPr>
          <w:rFonts w:ascii="Arial" w:hAnsi="Arial" w:cs="Arial"/>
          <w:sz w:val="24"/>
          <w:szCs w:val="24"/>
          <w:lang w:val="cy-GB"/>
        </w:rPr>
      </w:pPr>
      <w:r w:rsidRPr="005044E1">
        <w:rPr>
          <w:rFonts w:ascii="Arial" w:hAnsi="Arial"/>
          <w:sz w:val="24"/>
          <w:lang w:val="cy-GB"/>
        </w:rPr>
        <w:t>yn byw yng Nghymru</w:t>
      </w:r>
    </w:p>
    <w:p w14:paraId="5F81F0C4" w14:textId="77777777" w:rsidR="000B23FF" w:rsidRPr="005044E1" w:rsidRDefault="000B23FF" w:rsidP="000B23FF">
      <w:pPr>
        <w:rPr>
          <w:rFonts w:ascii="Arial" w:hAnsi="Arial" w:cs="Arial"/>
          <w:sz w:val="24"/>
          <w:szCs w:val="24"/>
          <w:lang w:val="cy-GB"/>
        </w:rPr>
      </w:pPr>
      <w:r w:rsidRPr="005044E1">
        <w:rPr>
          <w:rFonts w:ascii="Arial" w:hAnsi="Arial"/>
          <w:sz w:val="24"/>
          <w:lang w:val="cy-GB"/>
        </w:rPr>
        <w:t>Gall y brechlyn ffliw helpu i'ch amddiffyn rhag ffliw dynol, sydd fel arfer yn lledaenu yn y gaeaf. Gall hefyd helpu i leihau'r risg o gael ffliw dynol a zoonotig (anifeiliaid) ar yr un pryd. Bydd hyn yn helpu i leihau'r siawns o fathau newydd o ffliw yn datblygu a allai wedyn ledaenu rhwng pobl.</w:t>
      </w:r>
    </w:p>
    <w:p w14:paraId="16FE7A5A" w14:textId="77777777" w:rsidR="000B23FF" w:rsidRPr="005044E1" w:rsidRDefault="000B23FF" w:rsidP="000B23FF">
      <w:pPr>
        <w:rPr>
          <w:rFonts w:ascii="Arial" w:hAnsi="Arial" w:cs="Arial"/>
          <w:sz w:val="24"/>
          <w:szCs w:val="24"/>
          <w:lang w:val="cy-GB"/>
        </w:rPr>
      </w:pPr>
      <w:r w:rsidRPr="005044E1">
        <w:rPr>
          <w:rFonts w:ascii="Arial" w:hAnsi="Arial"/>
          <w:sz w:val="24"/>
          <w:lang w:val="cy-GB"/>
        </w:rPr>
        <w:t>Mae'r brechlyn ffliw yn darparu amddiffyniad da rhag ffliw dynol, ond nid ffliw anifeiliaid.</w:t>
      </w:r>
    </w:p>
    <w:p w14:paraId="3BA89ECB" w14:textId="77777777" w:rsidR="000B23FF" w:rsidRPr="005044E1" w:rsidRDefault="000B23FF" w:rsidP="000B23FF">
      <w:pPr>
        <w:rPr>
          <w:rFonts w:ascii="Arial" w:hAnsi="Arial" w:cs="Arial"/>
          <w:b/>
          <w:bCs/>
          <w:sz w:val="24"/>
          <w:szCs w:val="24"/>
          <w:lang w:val="cy-GB"/>
          <w14:ligatures w14:val="standardContextual"/>
        </w:rPr>
      </w:pPr>
      <w:r w:rsidRPr="005044E1">
        <w:rPr>
          <w:rFonts w:ascii="Arial" w:hAnsi="Arial"/>
          <w:b/>
          <w:sz w:val="24"/>
          <w:lang w:val="cy-GB"/>
        </w:rPr>
        <w:t xml:space="preserve">Os ydych chi'n 18 oed neu'n hŷn, cysylltwch â'ch fferyllfa gymunedol cyn gynted â phosibl i gael eich brechiad rhag y ffliw am ddim. </w:t>
      </w:r>
    </w:p>
    <w:p w14:paraId="4EE0B241" w14:textId="77777777" w:rsidR="000B23FF" w:rsidRPr="005044E1" w:rsidRDefault="000B23FF" w:rsidP="000B23FF">
      <w:pPr>
        <w:rPr>
          <w:rFonts w:ascii="Arial" w:hAnsi="Arial" w:cs="Arial"/>
          <w:b/>
          <w:bCs/>
          <w:sz w:val="24"/>
          <w:szCs w:val="24"/>
          <w:lang w:val="cy-GB"/>
          <w14:ligatures w14:val="standardContextual"/>
        </w:rPr>
      </w:pPr>
      <w:r w:rsidRPr="005044E1">
        <w:rPr>
          <w:rFonts w:ascii="Arial" w:hAnsi="Arial"/>
          <w:b/>
          <w:sz w:val="24"/>
          <w:lang w:val="cy-GB"/>
        </w:rPr>
        <w:t xml:space="preserve">Os ydych chi'n 16 neu 17 oed, cysylltwch â'ch practis meddyg teulu i gael eich brechiad rhag y ffliw am ddim. </w:t>
      </w:r>
    </w:p>
    <w:p w14:paraId="1D233FA8" w14:textId="77777777" w:rsidR="000B23FF" w:rsidRPr="005044E1" w:rsidRDefault="000B23FF" w:rsidP="000B23FF">
      <w:pPr>
        <w:rPr>
          <w:rFonts w:ascii="Arial" w:hAnsi="Arial" w:cs="Arial"/>
          <w:b/>
          <w:bCs/>
          <w:sz w:val="24"/>
          <w:szCs w:val="24"/>
          <w:lang w:val="cy-GB"/>
        </w:rPr>
      </w:pPr>
      <w:r w:rsidRPr="005044E1">
        <w:rPr>
          <w:rFonts w:ascii="Arial" w:hAnsi="Arial"/>
          <w:b/>
          <w:sz w:val="24"/>
          <w:lang w:val="cy-GB"/>
        </w:rPr>
        <w:t>Ewch â'r llythyr atodedig gyda chi. Efallai y gofynnir i chi ei ddangos fel tystiolaeth eich bod yn gymwys i gael y brechlyn ffliw.</w:t>
      </w:r>
    </w:p>
    <w:p w14:paraId="6C4DD3EA" w14:textId="77777777" w:rsidR="000B23FF" w:rsidRPr="005044E1" w:rsidRDefault="000B23FF" w:rsidP="000B23FF">
      <w:pPr>
        <w:rPr>
          <w:rFonts w:ascii="Arial" w:hAnsi="Arial" w:cs="Arial"/>
          <w:sz w:val="24"/>
          <w:szCs w:val="24"/>
          <w:lang w:val="cy-GB"/>
        </w:rPr>
      </w:pPr>
    </w:p>
    <w:p w14:paraId="00C7A795" w14:textId="77777777" w:rsidR="000B23FF" w:rsidRPr="005044E1" w:rsidRDefault="000B23FF" w:rsidP="000B23FF">
      <w:pPr>
        <w:rPr>
          <w:rFonts w:ascii="Arial" w:hAnsi="Arial" w:cs="Arial"/>
          <w:sz w:val="24"/>
          <w:lang w:val="cy-GB"/>
        </w:rPr>
      </w:pPr>
      <w:r w:rsidRPr="005044E1">
        <w:rPr>
          <w:rFonts w:ascii="Arial" w:hAnsi="Arial"/>
          <w:sz w:val="24"/>
          <w:lang w:val="cy-GB"/>
        </w:rPr>
        <w:t>Yn gywir</w:t>
      </w:r>
    </w:p>
    <w:p w14:paraId="06749E14" w14:textId="77777777" w:rsidR="000B23FF" w:rsidRPr="005044E1" w:rsidRDefault="000B23FF" w:rsidP="000B23FF">
      <w:pPr>
        <w:rPr>
          <w:rFonts w:ascii="Arial" w:hAnsi="Arial" w:cs="Arial"/>
          <w:sz w:val="24"/>
          <w:lang w:val="cy-GB"/>
        </w:rPr>
      </w:pPr>
    </w:p>
    <w:p w14:paraId="42E1196B" w14:textId="77777777" w:rsidR="000B23FF" w:rsidRPr="005044E1" w:rsidRDefault="000B23FF" w:rsidP="000B23FF">
      <w:pPr>
        <w:rPr>
          <w:rFonts w:ascii="Arial" w:hAnsi="Arial" w:cs="Arial"/>
          <w:sz w:val="24"/>
          <w:lang w:val="cy-GB"/>
        </w:rPr>
      </w:pPr>
      <w:r w:rsidRPr="005044E1">
        <w:rPr>
          <w:rFonts w:ascii="Arial" w:eastAsia="Arial" w:hAnsi="Arial" w:cs="Arial"/>
          <w:sz w:val="24"/>
          <w:lang w:val="cy-GB" w:bidi="cy-GB"/>
        </w:rPr>
        <w:t>[</w:t>
      </w:r>
      <w:r w:rsidRPr="005044E1">
        <w:rPr>
          <w:rFonts w:ascii="Arial" w:eastAsia="Arial" w:hAnsi="Arial" w:cs="Arial"/>
          <w:sz w:val="24"/>
          <w:highlight w:val="yellow"/>
          <w:lang w:val="cy-GB" w:bidi="cy-GB"/>
        </w:rPr>
        <w:t>Enw</w:t>
      </w:r>
      <w:r w:rsidRPr="005044E1">
        <w:rPr>
          <w:rFonts w:ascii="Arial" w:eastAsia="Arial" w:hAnsi="Arial" w:cs="Arial"/>
          <w:sz w:val="24"/>
          <w:lang w:val="cy-GB" w:bidi="cy-GB"/>
        </w:rPr>
        <w:t xml:space="preserve">] </w:t>
      </w:r>
    </w:p>
    <w:p w14:paraId="5098ED07" w14:textId="77777777" w:rsidR="000B23FF" w:rsidRPr="005044E1" w:rsidRDefault="000B23FF" w:rsidP="000B23FF">
      <w:pPr>
        <w:rPr>
          <w:rFonts w:ascii="Arial" w:hAnsi="Arial" w:cs="Arial"/>
          <w:sz w:val="24"/>
          <w:lang w:val="cy-GB"/>
        </w:rPr>
      </w:pPr>
      <w:r w:rsidRPr="005044E1">
        <w:rPr>
          <w:rFonts w:ascii="Arial" w:eastAsia="Arial" w:hAnsi="Arial" w:cs="Arial"/>
          <w:sz w:val="24"/>
          <w:lang w:val="cy-GB" w:bidi="cy-GB"/>
        </w:rPr>
        <w:t>[</w:t>
      </w:r>
      <w:r w:rsidRPr="005044E1">
        <w:rPr>
          <w:rFonts w:ascii="Arial" w:eastAsia="Arial" w:hAnsi="Arial" w:cs="Arial"/>
          <w:sz w:val="24"/>
          <w:highlight w:val="yellow"/>
          <w:lang w:val="cy-GB" w:bidi="cy-GB"/>
        </w:rPr>
        <w:t>Swydd</w:t>
      </w:r>
      <w:r w:rsidRPr="005044E1">
        <w:rPr>
          <w:rFonts w:ascii="Arial" w:eastAsia="Arial" w:hAnsi="Arial" w:cs="Arial"/>
          <w:sz w:val="24"/>
          <w:lang w:val="cy-GB" w:bidi="cy-GB"/>
        </w:rPr>
        <w:t xml:space="preserve">] </w:t>
      </w:r>
    </w:p>
    <w:p w14:paraId="15CA0741" w14:textId="77777777" w:rsidR="000B23FF" w:rsidRPr="005044E1" w:rsidRDefault="000B23FF" w:rsidP="000B23FF">
      <w:pPr>
        <w:rPr>
          <w:rStyle w:val="Hyperlink"/>
          <w:rFonts w:ascii="Segoe UI" w:hAnsi="Segoe UI" w:cs="Segoe UI"/>
          <w:szCs w:val="21"/>
          <w:lang w:val="cy-GB"/>
        </w:rPr>
      </w:pPr>
    </w:p>
    <w:p w14:paraId="0284F6B3" w14:textId="77777777" w:rsidR="000B23FF" w:rsidRPr="005044E1" w:rsidRDefault="000B23FF" w:rsidP="000B23FF">
      <w:pPr>
        <w:rPr>
          <w:rStyle w:val="Hyperlink"/>
          <w:rFonts w:ascii="Arial" w:hAnsi="Arial" w:cs="Arial"/>
          <w:color w:val="auto"/>
          <w:sz w:val="24"/>
          <w:szCs w:val="24"/>
          <w:u w:val="none"/>
          <w:lang w:val="cy-GB"/>
        </w:rPr>
      </w:pPr>
      <w:r w:rsidRPr="005044E1">
        <w:rPr>
          <w:rStyle w:val="Hyperlink"/>
          <w:rFonts w:ascii="Arial" w:hAnsi="Arial"/>
          <w:color w:val="auto"/>
          <w:sz w:val="24"/>
          <w:u w:val="none"/>
          <w:lang w:val="cy-GB"/>
        </w:rPr>
        <w:t xml:space="preserve">I gael rhagor o wybodaeth am y ffliw a'r brechlyn ffliw, ewch i </w:t>
      </w:r>
      <w:hyperlink r:id="rId12" w:history="1">
        <w:r w:rsidRPr="00481A51">
          <w:rPr>
            <w:rStyle w:val="Hyperlink"/>
            <w:rFonts w:ascii="Arial" w:eastAsia="Arial" w:hAnsi="Arial" w:cs="Arial"/>
            <w:b/>
            <w:sz w:val="24"/>
            <w:szCs w:val="24"/>
            <w:u w:val="none"/>
            <w:lang w:val="cy-GB" w:bidi="cy-GB"/>
          </w:rPr>
          <w:t>icc.gig.cymru/brechlynniau</w:t>
        </w:r>
      </w:hyperlink>
    </w:p>
    <w:p w14:paraId="41F8D957" w14:textId="77777777" w:rsidR="000B23FF" w:rsidRPr="005044E1" w:rsidRDefault="000B23FF" w:rsidP="000B23FF">
      <w:pPr>
        <w:rPr>
          <w:rStyle w:val="Hyperlink"/>
          <w:rFonts w:ascii="Arial" w:hAnsi="Arial" w:cs="Arial"/>
          <w:sz w:val="24"/>
          <w:u w:val="none"/>
          <w:lang w:val="cy-GB"/>
        </w:rPr>
      </w:pPr>
    </w:p>
    <w:p w14:paraId="02B6ADD0" w14:textId="77777777" w:rsidR="000B23FF" w:rsidRPr="005044E1" w:rsidRDefault="000B23FF" w:rsidP="000B23FF">
      <w:pPr>
        <w:rPr>
          <w:rStyle w:val="Hyperlink"/>
          <w:rFonts w:ascii="Arial" w:hAnsi="Arial" w:cs="Arial"/>
          <w:sz w:val="24"/>
          <w:u w:val="none"/>
          <w:lang w:val="cy-GB"/>
        </w:rPr>
      </w:pPr>
    </w:p>
    <w:p w14:paraId="680E949E" w14:textId="2949A98A" w:rsidR="000B23FF" w:rsidRPr="005044E1" w:rsidRDefault="000B23FF" w:rsidP="00D33AAA">
      <w:pPr>
        <w:spacing w:before="240"/>
        <w:rPr>
          <w:rFonts w:ascii="Calibri" w:hAnsi="Calibri" w:cs="Arial"/>
          <w:sz w:val="28"/>
          <w:lang w:val="cy-GB"/>
        </w:rPr>
      </w:pPr>
      <w:r w:rsidRPr="005044E1">
        <w:rPr>
          <w:rFonts w:ascii="Calibri" w:eastAsia="Calibri" w:hAnsi="Calibri" w:cs="Arial"/>
          <w:sz w:val="28"/>
          <w:lang w:val="cy-GB" w:bidi="cy-GB"/>
        </w:rPr>
        <w:lastRenderedPageBreak/>
        <w:t xml:space="preserve">                 </w:t>
      </w:r>
    </w:p>
    <w:p w14:paraId="0B9B4745" w14:textId="77777777" w:rsidR="00414CBA" w:rsidRDefault="00414CBA" w:rsidP="000B23FF">
      <w:pPr>
        <w:tabs>
          <w:tab w:val="center" w:pos="2833"/>
        </w:tabs>
        <w:rPr>
          <w:rFonts w:ascii="Arial" w:hAnsi="Arial"/>
          <w:sz w:val="28"/>
          <w:lang w:val="cy-GB"/>
        </w:rPr>
      </w:pPr>
    </w:p>
    <w:p w14:paraId="173F838E" w14:textId="3FF09545" w:rsidR="000B23FF" w:rsidRPr="005044E1" w:rsidRDefault="000B23FF" w:rsidP="000B23FF">
      <w:pPr>
        <w:tabs>
          <w:tab w:val="center" w:pos="2833"/>
        </w:tabs>
        <w:rPr>
          <w:rFonts w:ascii="Arial" w:hAnsi="Arial" w:cs="Arial"/>
          <w:sz w:val="28"/>
          <w:szCs w:val="28"/>
          <w:lang w:val="cy-GB"/>
        </w:rPr>
      </w:pPr>
      <w:r w:rsidRPr="005044E1">
        <w:rPr>
          <w:rFonts w:ascii="Arial" w:hAnsi="Arial"/>
          <w:sz w:val="28"/>
          <w:lang w:val="cy-GB"/>
        </w:rPr>
        <w:t>[</w:t>
      </w:r>
      <w:r w:rsidRPr="005044E1">
        <w:rPr>
          <w:rFonts w:ascii="Arial" w:hAnsi="Arial"/>
          <w:sz w:val="28"/>
          <w:highlight w:val="yellow"/>
          <w:lang w:val="cy-GB"/>
        </w:rPr>
        <w:t>Dyddiad</w:t>
      </w:r>
      <w:r w:rsidRPr="005044E1">
        <w:rPr>
          <w:rFonts w:ascii="Arial" w:hAnsi="Arial"/>
          <w:sz w:val="28"/>
          <w:lang w:val="cy-GB"/>
        </w:rPr>
        <w:t xml:space="preserve">]                                          </w:t>
      </w:r>
    </w:p>
    <w:p w14:paraId="7AA6A0F8" w14:textId="77777777" w:rsidR="000B23FF" w:rsidRPr="005044E1" w:rsidRDefault="000B23FF" w:rsidP="000B23FF">
      <w:pPr>
        <w:jc w:val="both"/>
        <w:rPr>
          <w:rFonts w:ascii="Arial" w:hAnsi="Arial" w:cs="Arial"/>
          <w:sz w:val="28"/>
          <w:szCs w:val="28"/>
          <w:lang w:val="cy-GB"/>
        </w:rPr>
      </w:pPr>
    </w:p>
    <w:p w14:paraId="657A47BF" w14:textId="77777777" w:rsidR="000B23FF" w:rsidRPr="005044E1" w:rsidRDefault="000B23FF" w:rsidP="000B23FF">
      <w:pPr>
        <w:jc w:val="both"/>
        <w:rPr>
          <w:rFonts w:ascii="Arial" w:hAnsi="Arial" w:cs="Arial"/>
          <w:sz w:val="28"/>
          <w:szCs w:val="28"/>
          <w:lang w:val="cy-GB"/>
        </w:rPr>
      </w:pPr>
      <w:r w:rsidRPr="005044E1">
        <w:rPr>
          <w:rFonts w:ascii="Arial" w:hAnsi="Arial"/>
          <w:sz w:val="28"/>
          <w:lang w:val="cy-GB"/>
        </w:rPr>
        <w:t>Annwyl Fferyllydd Cymunedol/ Meddyg Teulu,</w:t>
      </w:r>
    </w:p>
    <w:p w14:paraId="1F1F5BC1" w14:textId="77777777" w:rsidR="000B23FF" w:rsidRPr="005044E1" w:rsidRDefault="000B23FF" w:rsidP="000B23FF">
      <w:pPr>
        <w:jc w:val="both"/>
        <w:rPr>
          <w:rFonts w:ascii="Arial" w:hAnsi="Arial" w:cs="Arial"/>
          <w:sz w:val="28"/>
          <w:szCs w:val="28"/>
          <w:lang w:val="cy-GB"/>
        </w:rPr>
      </w:pPr>
    </w:p>
    <w:p w14:paraId="110FCE23" w14:textId="77777777" w:rsidR="000B23FF" w:rsidRPr="005044E1" w:rsidRDefault="000B23FF" w:rsidP="000B23FF">
      <w:pPr>
        <w:ind w:left="720"/>
        <w:jc w:val="both"/>
        <w:rPr>
          <w:rFonts w:ascii="Arial" w:hAnsi="Arial" w:cs="Arial"/>
          <w:b/>
          <w:sz w:val="28"/>
          <w:szCs w:val="28"/>
          <w:lang w:val="cy-GB"/>
        </w:rPr>
      </w:pPr>
      <w:r w:rsidRPr="005044E1">
        <w:rPr>
          <w:rFonts w:ascii="Arial" w:hAnsi="Arial"/>
          <w:b/>
          <w:sz w:val="28"/>
          <w:lang w:val="cy-GB"/>
        </w:rPr>
        <w:t>Enw'r Aelod o Staff:</w:t>
      </w:r>
    </w:p>
    <w:p w14:paraId="2663D215" w14:textId="77777777" w:rsidR="000B23FF" w:rsidRPr="005044E1" w:rsidRDefault="000B23FF" w:rsidP="000B23FF">
      <w:pPr>
        <w:ind w:left="720"/>
        <w:jc w:val="both"/>
        <w:rPr>
          <w:rFonts w:ascii="Arial" w:hAnsi="Arial" w:cs="Arial"/>
          <w:b/>
          <w:sz w:val="28"/>
          <w:szCs w:val="28"/>
          <w:lang w:val="cy-GB"/>
        </w:rPr>
      </w:pPr>
      <w:r w:rsidRPr="005044E1">
        <w:rPr>
          <w:rFonts w:ascii="Arial" w:hAnsi="Arial"/>
          <w:b/>
          <w:sz w:val="28"/>
          <w:lang w:val="cy-GB"/>
        </w:rPr>
        <w:t>Enw Llawn y Cyflogwr:</w:t>
      </w:r>
    </w:p>
    <w:p w14:paraId="5E7F4066" w14:textId="77777777" w:rsidR="000B23FF" w:rsidRPr="005044E1" w:rsidRDefault="000B23FF" w:rsidP="000B23FF">
      <w:pPr>
        <w:jc w:val="both"/>
        <w:rPr>
          <w:rFonts w:ascii="Arial" w:hAnsi="Arial" w:cs="Arial"/>
          <w:sz w:val="28"/>
          <w:szCs w:val="28"/>
          <w:lang w:val="cy-GB"/>
        </w:rPr>
      </w:pPr>
    </w:p>
    <w:p w14:paraId="52D681EA" w14:textId="77777777" w:rsidR="000B23FF" w:rsidRPr="005044E1" w:rsidRDefault="000B23FF" w:rsidP="000B23FF">
      <w:pPr>
        <w:jc w:val="both"/>
        <w:rPr>
          <w:rFonts w:ascii="Arial" w:hAnsi="Arial" w:cs="Arial"/>
          <w:sz w:val="28"/>
          <w:szCs w:val="28"/>
          <w:lang w:val="cy-GB"/>
        </w:rPr>
      </w:pPr>
      <w:r w:rsidRPr="005044E1">
        <w:rPr>
          <w:rFonts w:ascii="Arial" w:hAnsi="Arial"/>
          <w:sz w:val="28"/>
          <w:lang w:val="cy-GB"/>
        </w:rPr>
        <w:t>Rwy'n cadarnhau bod yr unigolyn uchod yn weithiwr dofednod/da byw cymwys, ac yn gymwys i gael brechiad rhag y ffliw am ddim gan GIG Cymru.</w:t>
      </w:r>
    </w:p>
    <w:p w14:paraId="0A42C753" w14:textId="77777777" w:rsidR="000B23FF" w:rsidRPr="005044E1" w:rsidRDefault="000B23FF" w:rsidP="000B23FF">
      <w:pPr>
        <w:jc w:val="both"/>
        <w:rPr>
          <w:rFonts w:ascii="Arial" w:hAnsi="Arial" w:cs="Arial"/>
          <w:sz w:val="28"/>
          <w:szCs w:val="28"/>
          <w:lang w:val="cy-GB"/>
        </w:rPr>
      </w:pPr>
    </w:p>
    <w:p w14:paraId="3EE58269" w14:textId="77777777" w:rsidR="000B23FF" w:rsidRPr="005044E1" w:rsidRDefault="000B23FF" w:rsidP="000B23FF">
      <w:pPr>
        <w:jc w:val="both"/>
        <w:rPr>
          <w:rFonts w:ascii="Arial" w:hAnsi="Arial" w:cs="Arial"/>
          <w:sz w:val="28"/>
          <w:szCs w:val="28"/>
          <w:lang w:val="cy-GB"/>
        </w:rPr>
      </w:pPr>
      <w:r w:rsidRPr="005044E1">
        <w:rPr>
          <w:rFonts w:ascii="Arial" w:hAnsi="Arial"/>
          <w:sz w:val="28"/>
          <w:lang w:val="cy-GB"/>
        </w:rPr>
        <w:t>Yn gywir,</w:t>
      </w:r>
    </w:p>
    <w:p w14:paraId="05C8C606" w14:textId="77777777" w:rsidR="000B23FF" w:rsidRPr="005044E1" w:rsidRDefault="000B23FF" w:rsidP="000B23FF">
      <w:pPr>
        <w:rPr>
          <w:rFonts w:ascii="Arial" w:hAnsi="Arial" w:cs="Arial"/>
          <w:sz w:val="28"/>
          <w:szCs w:val="28"/>
          <w:lang w:val="cy-GB"/>
        </w:rPr>
      </w:pPr>
    </w:p>
    <w:p w14:paraId="0261796C" w14:textId="77777777" w:rsidR="000B23FF" w:rsidRPr="005044E1" w:rsidRDefault="000B23FF" w:rsidP="000B23FF">
      <w:pPr>
        <w:rPr>
          <w:rFonts w:ascii="Arial" w:hAnsi="Arial" w:cs="Arial"/>
          <w:b/>
          <w:i/>
          <w:sz w:val="28"/>
          <w:szCs w:val="28"/>
          <w:lang w:val="cy-GB"/>
        </w:rPr>
      </w:pPr>
    </w:p>
    <w:p w14:paraId="707BE246" w14:textId="77777777" w:rsidR="000B23FF" w:rsidRPr="005044E1" w:rsidRDefault="000B23FF" w:rsidP="000B23FF">
      <w:pPr>
        <w:rPr>
          <w:rFonts w:ascii="Arial" w:hAnsi="Arial" w:cs="Arial"/>
          <w:sz w:val="28"/>
          <w:szCs w:val="28"/>
          <w:lang w:val="cy-GB"/>
        </w:rPr>
      </w:pPr>
      <w:r w:rsidRPr="005044E1">
        <w:rPr>
          <w:rFonts w:ascii="Arial" w:hAnsi="Arial"/>
          <w:sz w:val="28"/>
          <w:lang w:val="cy-GB"/>
        </w:rPr>
        <w:t>[</w:t>
      </w:r>
      <w:r w:rsidRPr="005044E1">
        <w:rPr>
          <w:rFonts w:ascii="Arial" w:hAnsi="Arial"/>
          <w:sz w:val="28"/>
          <w:highlight w:val="yellow"/>
          <w:lang w:val="cy-GB"/>
        </w:rPr>
        <w:t>Enw'r Cyflogwr/Rheolwr</w:t>
      </w:r>
      <w:r w:rsidRPr="005044E1">
        <w:rPr>
          <w:rFonts w:ascii="Arial" w:hAnsi="Arial"/>
          <w:sz w:val="28"/>
          <w:lang w:val="cy-GB"/>
        </w:rPr>
        <w:t xml:space="preserve">] </w:t>
      </w:r>
    </w:p>
    <w:p w14:paraId="5BA4808E" w14:textId="77777777" w:rsidR="000B23FF" w:rsidRPr="005044E1" w:rsidRDefault="000B23FF" w:rsidP="000B23FF">
      <w:pPr>
        <w:rPr>
          <w:rFonts w:ascii="Arial" w:hAnsi="Arial" w:cs="Arial"/>
          <w:sz w:val="28"/>
          <w:szCs w:val="28"/>
          <w:lang w:val="cy-GB"/>
        </w:rPr>
      </w:pPr>
      <w:r w:rsidRPr="005044E1">
        <w:rPr>
          <w:rFonts w:ascii="Arial" w:hAnsi="Arial"/>
          <w:sz w:val="28"/>
          <w:lang w:val="cy-GB"/>
        </w:rPr>
        <w:t>[</w:t>
      </w:r>
      <w:r w:rsidRPr="005044E1">
        <w:rPr>
          <w:rFonts w:ascii="Arial" w:hAnsi="Arial"/>
          <w:sz w:val="28"/>
          <w:highlight w:val="yellow"/>
          <w:lang w:val="cy-GB"/>
        </w:rPr>
        <w:t>Teitl y swydd</w:t>
      </w:r>
      <w:r w:rsidRPr="005044E1">
        <w:rPr>
          <w:rFonts w:ascii="Arial" w:hAnsi="Arial"/>
          <w:sz w:val="28"/>
          <w:lang w:val="cy-GB"/>
        </w:rPr>
        <w:t xml:space="preserve">] </w:t>
      </w:r>
    </w:p>
    <w:p w14:paraId="50E4B25C" w14:textId="77777777" w:rsidR="000B23FF" w:rsidRPr="005044E1" w:rsidRDefault="000B23FF" w:rsidP="000B23FF">
      <w:pPr>
        <w:rPr>
          <w:rFonts w:ascii="Calibri" w:hAnsi="Calibri" w:cs="Arial"/>
          <w:b/>
          <w:i/>
          <w:sz w:val="28"/>
          <w:lang w:val="cy-GB"/>
        </w:rPr>
      </w:pPr>
    </w:p>
    <w:p w14:paraId="18130D75" w14:textId="77777777" w:rsidR="000B23FF" w:rsidRDefault="000B23FF" w:rsidP="000B23FF">
      <w:pPr>
        <w:rPr>
          <w:rFonts w:ascii="Calibri" w:hAnsi="Calibri" w:cs="Arial"/>
          <w:b/>
          <w:i/>
          <w:sz w:val="28"/>
        </w:rPr>
      </w:pPr>
    </w:p>
    <w:p w14:paraId="5A303749" w14:textId="77777777" w:rsidR="000B23FF" w:rsidRDefault="000B23FF" w:rsidP="000B23FF">
      <w:pPr>
        <w:rPr>
          <w:rFonts w:ascii="Calibri" w:hAnsi="Calibri" w:cs="Arial"/>
          <w:b/>
          <w:i/>
          <w:sz w:val="28"/>
        </w:rPr>
      </w:pPr>
    </w:p>
    <w:p w14:paraId="324C41C6" w14:textId="77777777" w:rsidR="000B23FF" w:rsidRDefault="000B23FF" w:rsidP="000B23FF">
      <w:pPr>
        <w:rPr>
          <w:rFonts w:ascii="Calibri" w:hAnsi="Calibri" w:cs="Arial"/>
          <w:bCs/>
          <w:iCs/>
          <w:sz w:val="28"/>
        </w:rPr>
      </w:pPr>
    </w:p>
    <w:p w14:paraId="66CDB991" w14:textId="77777777" w:rsidR="00D33AAA" w:rsidRDefault="00D33AAA" w:rsidP="000B23FF">
      <w:pPr>
        <w:rPr>
          <w:rFonts w:ascii="Calibri" w:hAnsi="Calibri" w:cs="Arial"/>
          <w:bCs/>
          <w:iCs/>
          <w:sz w:val="28"/>
        </w:rPr>
      </w:pPr>
    </w:p>
    <w:p w14:paraId="38F19C8E" w14:textId="77777777" w:rsidR="00D33AAA" w:rsidRDefault="00D33AAA" w:rsidP="000B23FF">
      <w:pPr>
        <w:rPr>
          <w:rFonts w:ascii="Calibri" w:hAnsi="Calibri" w:cs="Arial"/>
          <w:bCs/>
          <w:iCs/>
          <w:sz w:val="28"/>
        </w:rPr>
      </w:pPr>
    </w:p>
    <w:p w14:paraId="02DB0E2B" w14:textId="77777777" w:rsidR="00D33AAA" w:rsidRDefault="00D33AAA" w:rsidP="000B23FF">
      <w:pPr>
        <w:rPr>
          <w:rFonts w:ascii="Calibri" w:hAnsi="Calibri" w:cs="Arial"/>
          <w:bCs/>
          <w:iCs/>
          <w:sz w:val="28"/>
        </w:rPr>
      </w:pPr>
    </w:p>
    <w:p w14:paraId="318C431F" w14:textId="77777777" w:rsidR="00D33AAA" w:rsidRDefault="00D33AAA" w:rsidP="000B23FF">
      <w:pPr>
        <w:rPr>
          <w:rFonts w:ascii="Calibri" w:hAnsi="Calibri" w:cs="Arial"/>
          <w:bCs/>
          <w:iCs/>
          <w:sz w:val="28"/>
        </w:rPr>
      </w:pPr>
    </w:p>
    <w:p w14:paraId="48C51D5F" w14:textId="77777777" w:rsidR="00EA4E7D" w:rsidRDefault="001A0447">
      <w:pPr>
        <w:rPr>
          <w:rFonts w:ascii="Calibri" w:hAnsi="Calibri" w:cs="Arial"/>
          <w:bCs/>
          <w:iCs/>
          <w:sz w:val="28"/>
        </w:rPr>
        <w:sectPr w:rsidR="00EA4E7D" w:rsidSect="00E3582E">
          <w:headerReference w:type="even" r:id="rId13"/>
          <w:headerReference w:type="default" r:id="rId14"/>
          <w:footerReference w:type="even" r:id="rId15"/>
          <w:footerReference w:type="default" r:id="rId16"/>
          <w:pgSz w:w="11906" w:h="16838"/>
          <w:pgMar w:top="1440" w:right="1440" w:bottom="1440" w:left="1440" w:header="708" w:footer="708" w:gutter="0"/>
          <w:cols w:space="708"/>
          <w:docGrid w:linePitch="360"/>
        </w:sectPr>
      </w:pPr>
      <w:r>
        <w:rPr>
          <w:rFonts w:ascii="Calibri" w:hAnsi="Calibri" w:cs="Arial"/>
          <w:bCs/>
          <w:iCs/>
          <w:sz w:val="28"/>
        </w:rPr>
        <w:br w:type="page"/>
      </w:r>
    </w:p>
    <w:p w14:paraId="774E3E1C" w14:textId="4B7B6B22" w:rsidR="001A0447" w:rsidRDefault="001A0447">
      <w:pPr>
        <w:rPr>
          <w:rFonts w:ascii="Calibri" w:hAnsi="Calibri" w:cs="Arial"/>
          <w:bCs/>
          <w:iCs/>
          <w:sz w:val="28"/>
        </w:rPr>
      </w:pPr>
    </w:p>
    <w:p w14:paraId="303A49C7" w14:textId="77777777" w:rsidR="00D33AAA" w:rsidRDefault="00D33AAA" w:rsidP="000B23FF">
      <w:pPr>
        <w:rPr>
          <w:rFonts w:ascii="Calibri" w:hAnsi="Calibri" w:cs="Arial"/>
          <w:bCs/>
          <w:iCs/>
          <w:sz w:val="28"/>
        </w:rPr>
      </w:pPr>
    </w:p>
    <w:p w14:paraId="13E9F041" w14:textId="10B2ABBB" w:rsidR="007338BF" w:rsidRPr="007338BF" w:rsidRDefault="007338BF" w:rsidP="00CF37C2">
      <w:pPr>
        <w:rPr>
          <w:rFonts w:ascii="Arial" w:hAnsi="Arial" w:cs="Arial"/>
          <w:sz w:val="24"/>
        </w:rPr>
      </w:pPr>
      <w:r w:rsidRPr="007338BF">
        <w:rPr>
          <w:rFonts w:ascii="Arial" w:hAnsi="Arial" w:cs="Arial"/>
          <w:sz w:val="24"/>
        </w:rPr>
        <w:t>[</w:t>
      </w:r>
      <w:r w:rsidR="00CF37C2" w:rsidRPr="00A71921">
        <w:rPr>
          <w:rFonts w:ascii="Arial" w:hAnsi="Arial" w:cs="Arial"/>
          <w:sz w:val="28"/>
          <w:szCs w:val="28"/>
          <w:highlight w:val="yellow"/>
        </w:rPr>
        <w:t>Date</w:t>
      </w:r>
      <w:r w:rsidRPr="007338BF">
        <w:rPr>
          <w:rFonts w:ascii="Arial" w:hAnsi="Arial" w:cs="Arial"/>
          <w:sz w:val="24"/>
        </w:rPr>
        <w:t>]</w:t>
      </w:r>
    </w:p>
    <w:p w14:paraId="406733D4" w14:textId="77777777" w:rsidR="007338BF" w:rsidRPr="007338BF" w:rsidRDefault="007338BF" w:rsidP="00CF37C2">
      <w:pPr>
        <w:rPr>
          <w:rFonts w:ascii="Arial" w:hAnsi="Arial" w:cs="Arial"/>
          <w:sz w:val="24"/>
        </w:rPr>
      </w:pPr>
    </w:p>
    <w:p w14:paraId="37584E2C" w14:textId="3389DEA7" w:rsidR="00B11722" w:rsidRPr="00716B79" w:rsidRDefault="00CF37C2" w:rsidP="00CF37C2">
      <w:pPr>
        <w:rPr>
          <w:rFonts w:ascii="Arial" w:hAnsi="Arial" w:cs="Arial"/>
          <w:sz w:val="24"/>
          <w:szCs w:val="24"/>
        </w:rPr>
      </w:pPr>
      <w:r w:rsidRPr="007338BF">
        <w:rPr>
          <w:rFonts w:ascii="Arial" w:hAnsi="Arial" w:cs="Arial"/>
          <w:sz w:val="24"/>
          <w:szCs w:val="24"/>
        </w:rPr>
        <w:t xml:space="preserve">Dear </w:t>
      </w:r>
      <w:r w:rsidR="007338BF" w:rsidRPr="007338BF">
        <w:rPr>
          <w:rFonts w:ascii="Arial" w:hAnsi="Arial" w:cs="Arial"/>
          <w:sz w:val="24"/>
          <w:szCs w:val="24"/>
        </w:rPr>
        <w:t>[</w:t>
      </w:r>
      <w:r w:rsidR="007338BF" w:rsidRPr="00A71921">
        <w:rPr>
          <w:rFonts w:ascii="Arial" w:hAnsi="Arial" w:cs="Arial"/>
          <w:sz w:val="24"/>
          <w:szCs w:val="24"/>
          <w:highlight w:val="yellow"/>
        </w:rPr>
        <w:t>N</w:t>
      </w:r>
      <w:r w:rsidRPr="00A71921">
        <w:rPr>
          <w:rFonts w:ascii="Arial" w:hAnsi="Arial" w:cs="Arial"/>
          <w:sz w:val="24"/>
          <w:szCs w:val="24"/>
          <w:highlight w:val="yellow"/>
        </w:rPr>
        <w:t>ame</w:t>
      </w:r>
      <w:r w:rsidR="007338BF" w:rsidRPr="007338BF">
        <w:rPr>
          <w:rFonts w:ascii="Arial" w:hAnsi="Arial" w:cs="Arial"/>
          <w:sz w:val="24"/>
          <w:szCs w:val="24"/>
        </w:rPr>
        <w:t>]</w:t>
      </w:r>
    </w:p>
    <w:p w14:paraId="412B90BB" w14:textId="3ADEED84" w:rsidR="0040196F" w:rsidRPr="0040196F" w:rsidRDefault="0040196F" w:rsidP="00CF37C2">
      <w:pPr>
        <w:rPr>
          <w:rFonts w:ascii="Arial" w:hAnsi="Arial" w:cs="Arial"/>
          <w:b/>
          <w:sz w:val="24"/>
          <w:szCs w:val="24"/>
        </w:rPr>
      </w:pPr>
      <w:r w:rsidRPr="0040196F">
        <w:rPr>
          <w:rFonts w:ascii="Arial" w:hAnsi="Arial" w:cs="Arial"/>
          <w:b/>
          <w:sz w:val="24"/>
          <w:szCs w:val="24"/>
        </w:rPr>
        <w:t xml:space="preserve">Did you know you can </w:t>
      </w:r>
      <w:r w:rsidR="007F7A0E">
        <w:rPr>
          <w:rFonts w:ascii="Arial" w:hAnsi="Arial" w:cs="Arial"/>
          <w:b/>
          <w:sz w:val="24"/>
          <w:szCs w:val="24"/>
        </w:rPr>
        <w:t>get</w:t>
      </w:r>
      <w:r w:rsidRPr="0040196F">
        <w:rPr>
          <w:rFonts w:ascii="Arial" w:hAnsi="Arial" w:cs="Arial"/>
          <w:b/>
          <w:sz w:val="24"/>
          <w:szCs w:val="24"/>
        </w:rPr>
        <w:t xml:space="preserve"> a free</w:t>
      </w:r>
      <w:r w:rsidR="009A2C25">
        <w:rPr>
          <w:rFonts w:ascii="Arial" w:hAnsi="Arial" w:cs="Arial"/>
          <w:b/>
          <w:sz w:val="24"/>
          <w:szCs w:val="24"/>
        </w:rPr>
        <w:t xml:space="preserve"> NHS</w:t>
      </w:r>
      <w:r w:rsidR="0050019C">
        <w:rPr>
          <w:rFonts w:ascii="Arial" w:hAnsi="Arial" w:cs="Arial"/>
          <w:b/>
          <w:sz w:val="24"/>
          <w:szCs w:val="24"/>
        </w:rPr>
        <w:t xml:space="preserve"> Wales</w:t>
      </w:r>
      <w:r w:rsidRPr="0040196F">
        <w:rPr>
          <w:rFonts w:ascii="Arial" w:hAnsi="Arial" w:cs="Arial"/>
          <w:b/>
          <w:sz w:val="24"/>
          <w:szCs w:val="24"/>
        </w:rPr>
        <w:t xml:space="preserve"> flu vaccine?</w:t>
      </w:r>
    </w:p>
    <w:p w14:paraId="314E1C8C" w14:textId="77777777" w:rsidR="008C4F76" w:rsidRPr="008C4F76" w:rsidRDefault="008C4F76" w:rsidP="008C4F76">
      <w:pPr>
        <w:spacing w:line="256" w:lineRule="auto"/>
        <w:rPr>
          <w:rFonts w:ascii="Arial" w:eastAsia="Calibri" w:hAnsi="Arial" w:cs="Arial"/>
          <w:sz w:val="24"/>
          <w:szCs w:val="24"/>
        </w:rPr>
      </w:pPr>
      <w:r w:rsidRPr="008C4F76">
        <w:rPr>
          <w:rFonts w:ascii="Arial" w:eastAsia="Calibri" w:hAnsi="Arial" w:cs="Arial"/>
          <w:sz w:val="24"/>
          <w:szCs w:val="24"/>
        </w:rPr>
        <w:t>You can get a flu vaccine this autumn/winter if you:</w:t>
      </w:r>
    </w:p>
    <w:p w14:paraId="1CA9F5FC" w14:textId="77777777" w:rsidR="008C4F76" w:rsidRPr="008C4F76" w:rsidRDefault="008C4F76" w:rsidP="008C4F76">
      <w:pPr>
        <w:numPr>
          <w:ilvl w:val="0"/>
          <w:numId w:val="2"/>
        </w:numPr>
        <w:spacing w:line="256" w:lineRule="auto"/>
        <w:rPr>
          <w:rFonts w:ascii="Arial" w:eastAsia="Calibri" w:hAnsi="Arial" w:cs="Arial"/>
          <w:sz w:val="24"/>
          <w:szCs w:val="24"/>
        </w:rPr>
      </w:pPr>
      <w:r w:rsidRPr="008C4F76">
        <w:rPr>
          <w:rFonts w:ascii="Arial" w:eastAsia="Calibri" w:hAnsi="Arial" w:cs="Arial"/>
          <w:sz w:val="24"/>
          <w:szCs w:val="24"/>
        </w:rPr>
        <w:t>work with poultry or livestock (cattle or swine)</w:t>
      </w:r>
    </w:p>
    <w:p w14:paraId="3F4E9731" w14:textId="77777777" w:rsidR="008C4F76" w:rsidRPr="008C4F76" w:rsidRDefault="008C4F76" w:rsidP="008C4F76">
      <w:pPr>
        <w:numPr>
          <w:ilvl w:val="0"/>
          <w:numId w:val="2"/>
        </w:numPr>
        <w:spacing w:line="256" w:lineRule="auto"/>
        <w:rPr>
          <w:rFonts w:ascii="Arial" w:eastAsia="Calibri" w:hAnsi="Arial" w:cs="Arial"/>
          <w:sz w:val="24"/>
          <w:szCs w:val="24"/>
        </w:rPr>
      </w:pPr>
      <w:r w:rsidRPr="008C4F76">
        <w:rPr>
          <w:rFonts w:ascii="Arial" w:eastAsia="Calibri" w:hAnsi="Arial" w:cs="Arial"/>
          <w:sz w:val="24"/>
          <w:szCs w:val="24"/>
        </w:rPr>
        <w:t>are aged 16 or over, and</w:t>
      </w:r>
    </w:p>
    <w:p w14:paraId="450B1A0D" w14:textId="77777777" w:rsidR="008C4F76" w:rsidRPr="008C4F76" w:rsidRDefault="008C4F76" w:rsidP="008C4F76">
      <w:pPr>
        <w:numPr>
          <w:ilvl w:val="0"/>
          <w:numId w:val="2"/>
        </w:numPr>
        <w:spacing w:line="256" w:lineRule="auto"/>
        <w:rPr>
          <w:rFonts w:ascii="Arial" w:eastAsia="Calibri" w:hAnsi="Arial" w:cs="Arial"/>
          <w:sz w:val="24"/>
          <w:szCs w:val="24"/>
        </w:rPr>
      </w:pPr>
      <w:r w:rsidRPr="008C4F76">
        <w:rPr>
          <w:rFonts w:ascii="Arial" w:eastAsia="Calibri" w:hAnsi="Arial" w:cs="Arial"/>
          <w:sz w:val="24"/>
          <w:szCs w:val="24"/>
        </w:rPr>
        <w:t>live in Wales.</w:t>
      </w:r>
    </w:p>
    <w:p w14:paraId="55F34A1A" w14:textId="77777777" w:rsidR="008C4F76" w:rsidRPr="008C4F76" w:rsidRDefault="008C4F76" w:rsidP="008C4F76">
      <w:pPr>
        <w:spacing w:line="256" w:lineRule="auto"/>
        <w:rPr>
          <w:rFonts w:ascii="Arial" w:eastAsia="Calibri" w:hAnsi="Arial" w:cs="Arial"/>
          <w:sz w:val="24"/>
          <w:szCs w:val="24"/>
        </w:rPr>
      </w:pPr>
      <w:r w:rsidRPr="008C4F76">
        <w:rPr>
          <w:rFonts w:ascii="Arial" w:eastAsia="Calibri" w:hAnsi="Arial" w:cs="Arial"/>
          <w:sz w:val="24"/>
          <w:szCs w:val="24"/>
        </w:rPr>
        <w:t>The flu vaccine can help protect you against human flu, which usually spreads in winter. It may also help lower the risk of you getting both human and zoonotic (animal) flu at the same time. This will help reduce the chance of new types of flu developing that could spread between people.</w:t>
      </w:r>
    </w:p>
    <w:p w14:paraId="716E9811" w14:textId="77777777" w:rsidR="008C4F76" w:rsidRPr="008C4F76" w:rsidRDefault="008C4F76" w:rsidP="008C4F76">
      <w:pPr>
        <w:spacing w:line="256" w:lineRule="auto"/>
        <w:rPr>
          <w:rFonts w:ascii="Arial" w:eastAsia="Calibri" w:hAnsi="Arial" w:cs="Arial"/>
          <w:sz w:val="24"/>
          <w:szCs w:val="24"/>
        </w:rPr>
      </w:pPr>
      <w:r w:rsidRPr="008C4F76">
        <w:rPr>
          <w:rFonts w:ascii="Arial" w:eastAsia="Calibri" w:hAnsi="Arial" w:cs="Arial"/>
          <w:sz w:val="24"/>
          <w:szCs w:val="24"/>
        </w:rPr>
        <w:t>The flu vaccine provides good protection against human flu, but not animal flu.</w:t>
      </w:r>
    </w:p>
    <w:p w14:paraId="3ACCAF19" w14:textId="77777777" w:rsidR="008C4F76" w:rsidRPr="008C4F76" w:rsidRDefault="008C4F76" w:rsidP="008C4F76">
      <w:pPr>
        <w:spacing w:line="256" w:lineRule="auto"/>
        <w:rPr>
          <w:rFonts w:ascii="Arial" w:eastAsia="Calibri" w:hAnsi="Arial" w:cs="Arial"/>
          <w:b/>
          <w:bCs/>
          <w:sz w:val="24"/>
          <w:szCs w:val="24"/>
          <w14:ligatures w14:val="standardContextual"/>
        </w:rPr>
      </w:pPr>
      <w:r w:rsidRPr="008C4F76">
        <w:rPr>
          <w:rFonts w:ascii="Arial" w:eastAsia="Calibri" w:hAnsi="Arial" w:cs="Arial"/>
          <w:b/>
          <w:bCs/>
          <w:sz w:val="24"/>
          <w:szCs w:val="24"/>
        </w:rPr>
        <w:t xml:space="preserve">If you are aged 18 or over, contact your community pharmacy as soon as possible and get your free flu vaccine. </w:t>
      </w:r>
    </w:p>
    <w:p w14:paraId="596633B6" w14:textId="77777777" w:rsidR="008C4F76" w:rsidRPr="008C4F76" w:rsidRDefault="008C4F76" w:rsidP="008C4F76">
      <w:pPr>
        <w:spacing w:line="256" w:lineRule="auto"/>
        <w:rPr>
          <w:rFonts w:ascii="Arial" w:eastAsia="Calibri" w:hAnsi="Arial" w:cs="Arial"/>
          <w:b/>
          <w:bCs/>
          <w:sz w:val="24"/>
          <w:szCs w:val="24"/>
          <w14:ligatures w14:val="standardContextual"/>
        </w:rPr>
      </w:pPr>
      <w:r w:rsidRPr="008C4F76">
        <w:rPr>
          <w:rFonts w:ascii="Arial" w:eastAsia="Aptos" w:hAnsi="Arial" w:cs="Arial"/>
          <w:b/>
          <w:bCs/>
          <w:sz w:val="24"/>
          <w:szCs w:val="24"/>
          <w14:ligatures w14:val="standardContextual"/>
        </w:rPr>
        <w:t>If you are aged 16 or 17,</w:t>
      </w:r>
      <w:r w:rsidRPr="008C4F76">
        <w:rPr>
          <w:rFonts w:ascii="Arial" w:eastAsia="Aptos" w:hAnsi="Arial" w:cs="Arial"/>
          <w:b/>
          <w:bCs/>
          <w:sz w:val="24"/>
          <w:szCs w:val="24"/>
        </w:rPr>
        <w:t xml:space="preserve"> contact your GP practice to get your free flu vaccine. </w:t>
      </w:r>
    </w:p>
    <w:p w14:paraId="40DAC0F5" w14:textId="77777777" w:rsidR="008C4F76" w:rsidRPr="008C4F76" w:rsidRDefault="008C4F76" w:rsidP="008C4F76">
      <w:pPr>
        <w:spacing w:line="256" w:lineRule="auto"/>
        <w:rPr>
          <w:rFonts w:ascii="Arial" w:eastAsia="Calibri" w:hAnsi="Arial" w:cs="Arial"/>
          <w:b/>
          <w:bCs/>
          <w:sz w:val="24"/>
          <w:szCs w:val="24"/>
        </w:rPr>
      </w:pPr>
      <w:r w:rsidRPr="008C4F76">
        <w:rPr>
          <w:rFonts w:ascii="Arial" w:eastAsia="Calibri" w:hAnsi="Arial" w:cs="Arial"/>
          <w:b/>
          <w:bCs/>
          <w:sz w:val="24"/>
          <w:szCs w:val="24"/>
        </w:rPr>
        <w:t>Please take the attached letter with you. You may be asked to show it as evidence that you are eligible for the flu vaccine.</w:t>
      </w:r>
    </w:p>
    <w:p w14:paraId="06F33CF6" w14:textId="77777777" w:rsidR="00E954D1" w:rsidRDefault="00E954D1" w:rsidP="00CF37C2">
      <w:pPr>
        <w:rPr>
          <w:rFonts w:ascii="Arial" w:hAnsi="Arial" w:cs="Arial"/>
          <w:sz w:val="24"/>
          <w:szCs w:val="24"/>
        </w:rPr>
      </w:pPr>
    </w:p>
    <w:p w14:paraId="4DFD1A4C" w14:textId="6D6CEDFF" w:rsidR="003C187E" w:rsidRPr="0031248F" w:rsidRDefault="00B239CE" w:rsidP="00CF37C2">
      <w:pPr>
        <w:rPr>
          <w:rFonts w:ascii="Arial" w:hAnsi="Arial" w:cs="Arial"/>
          <w:sz w:val="24"/>
        </w:rPr>
      </w:pPr>
      <w:r w:rsidRPr="005B6EFD">
        <w:rPr>
          <w:rFonts w:ascii="Arial" w:hAnsi="Arial" w:cs="Arial"/>
          <w:sz w:val="24"/>
          <w:szCs w:val="24"/>
        </w:rPr>
        <w:t>Yours sincerely</w:t>
      </w:r>
    </w:p>
    <w:p w14:paraId="2CFA0BCB" w14:textId="77777777" w:rsidR="005B6EFD" w:rsidRDefault="005B6EFD" w:rsidP="00B239CE">
      <w:pPr>
        <w:rPr>
          <w:rFonts w:ascii="Arial" w:hAnsi="Arial" w:cs="Arial"/>
          <w:sz w:val="24"/>
        </w:rPr>
      </w:pPr>
    </w:p>
    <w:p w14:paraId="2372B076" w14:textId="1A6602FE" w:rsidR="00B239CE" w:rsidRPr="007338BF" w:rsidRDefault="00B239CE" w:rsidP="00B239CE">
      <w:pPr>
        <w:rPr>
          <w:rFonts w:ascii="Arial" w:hAnsi="Arial" w:cs="Arial"/>
          <w:sz w:val="24"/>
        </w:rPr>
      </w:pPr>
      <w:r w:rsidRPr="007338BF">
        <w:rPr>
          <w:rFonts w:ascii="Arial" w:hAnsi="Arial" w:cs="Arial"/>
          <w:sz w:val="24"/>
        </w:rPr>
        <w:t>[</w:t>
      </w:r>
      <w:r w:rsidRPr="00A71921">
        <w:rPr>
          <w:rFonts w:ascii="Arial" w:hAnsi="Arial" w:cs="Arial"/>
          <w:sz w:val="24"/>
          <w:highlight w:val="yellow"/>
        </w:rPr>
        <w:t>Manager name</w:t>
      </w:r>
      <w:r w:rsidRPr="007338BF">
        <w:rPr>
          <w:rFonts w:ascii="Arial" w:hAnsi="Arial" w:cs="Arial"/>
          <w:sz w:val="24"/>
        </w:rPr>
        <w:t xml:space="preserve">] </w:t>
      </w:r>
    </w:p>
    <w:p w14:paraId="01E865AB" w14:textId="77777777" w:rsidR="00B239CE" w:rsidRPr="0031248F" w:rsidRDefault="00B239CE" w:rsidP="00B239CE">
      <w:pPr>
        <w:rPr>
          <w:rFonts w:ascii="Arial" w:hAnsi="Arial" w:cs="Arial"/>
          <w:sz w:val="24"/>
        </w:rPr>
      </w:pPr>
      <w:r w:rsidRPr="007338BF">
        <w:rPr>
          <w:rFonts w:ascii="Arial" w:hAnsi="Arial" w:cs="Arial"/>
          <w:sz w:val="24"/>
        </w:rPr>
        <w:t>[</w:t>
      </w:r>
      <w:r w:rsidRPr="00A71921">
        <w:rPr>
          <w:rFonts w:ascii="Arial" w:hAnsi="Arial" w:cs="Arial"/>
          <w:sz w:val="24"/>
          <w:highlight w:val="yellow"/>
        </w:rPr>
        <w:t>Position/title</w:t>
      </w:r>
      <w:r w:rsidRPr="007338BF">
        <w:rPr>
          <w:rFonts w:ascii="Arial" w:hAnsi="Arial" w:cs="Arial"/>
          <w:sz w:val="24"/>
        </w:rPr>
        <w:t>]</w:t>
      </w:r>
      <w:r w:rsidRPr="0031248F">
        <w:rPr>
          <w:rFonts w:ascii="Arial" w:hAnsi="Arial" w:cs="Arial"/>
          <w:sz w:val="24"/>
        </w:rPr>
        <w:t xml:space="preserve"> </w:t>
      </w:r>
    </w:p>
    <w:p w14:paraId="05DBCB74" w14:textId="77777777" w:rsidR="0040196F" w:rsidRDefault="0040196F" w:rsidP="00CF37C2">
      <w:pPr>
        <w:rPr>
          <w:rStyle w:val="Hyperlink"/>
          <w:rFonts w:ascii="Segoe UI" w:hAnsi="Segoe UI" w:cs="Segoe UI"/>
          <w:szCs w:val="21"/>
        </w:rPr>
      </w:pPr>
    </w:p>
    <w:p w14:paraId="31A69843" w14:textId="18390F87" w:rsidR="008C4F76" w:rsidRPr="008C4F76" w:rsidRDefault="008C4F76" w:rsidP="008C4F76">
      <w:pPr>
        <w:spacing w:line="256" w:lineRule="auto"/>
        <w:rPr>
          <w:rFonts w:ascii="Arial" w:eastAsia="Calibri" w:hAnsi="Arial" w:cs="Arial"/>
          <w:sz w:val="24"/>
          <w:szCs w:val="24"/>
        </w:rPr>
      </w:pPr>
      <w:r w:rsidRPr="008C4F76">
        <w:rPr>
          <w:rFonts w:ascii="Arial" w:eastAsia="Calibri" w:hAnsi="Arial" w:cs="Arial"/>
          <w:sz w:val="24"/>
          <w:szCs w:val="24"/>
        </w:rPr>
        <w:t xml:space="preserve">To find out more about flu and the flu vaccine visit </w:t>
      </w:r>
      <w:r w:rsidRPr="00481A51">
        <w:rPr>
          <w:rFonts w:ascii="Arial" w:eastAsia="Calibri" w:hAnsi="Arial" w:cs="Arial"/>
          <w:b/>
          <w:bCs/>
          <w:color w:val="0070C0"/>
          <w:sz w:val="24"/>
          <w:szCs w:val="24"/>
        </w:rPr>
        <w:t>phw.nhs.wales</w:t>
      </w:r>
      <w:r w:rsidRPr="00121E5A">
        <w:rPr>
          <w:rFonts w:ascii="Arial" w:eastAsia="Calibri" w:hAnsi="Arial" w:cs="Arial"/>
          <w:b/>
          <w:bCs/>
          <w:color w:val="0070C0"/>
          <w:sz w:val="24"/>
          <w:szCs w:val="24"/>
        </w:rPr>
        <w:t>/</w:t>
      </w:r>
      <w:hyperlink r:id="rId17" w:history="1">
        <w:r w:rsidRPr="00121E5A">
          <w:rPr>
            <w:rStyle w:val="Hyperlink"/>
            <w:rFonts w:ascii="Arial" w:eastAsia="Calibri" w:hAnsi="Arial" w:cs="Arial"/>
            <w:b/>
            <w:bCs/>
            <w:sz w:val="24"/>
            <w:szCs w:val="24"/>
            <w:u w:val="none"/>
          </w:rPr>
          <w:t>vaccines</w:t>
        </w:r>
      </w:hyperlink>
    </w:p>
    <w:p w14:paraId="2224C197" w14:textId="77777777" w:rsidR="00607538" w:rsidRDefault="00607538" w:rsidP="00CF37C2">
      <w:pPr>
        <w:rPr>
          <w:rStyle w:val="Hyperlink"/>
          <w:rFonts w:ascii="Arial" w:hAnsi="Arial" w:cs="Arial"/>
          <w:sz w:val="24"/>
          <w:u w:val="none"/>
        </w:rPr>
      </w:pPr>
    </w:p>
    <w:p w14:paraId="58979233" w14:textId="77777777" w:rsidR="00607538" w:rsidRDefault="00607538" w:rsidP="00CF37C2">
      <w:pPr>
        <w:rPr>
          <w:rStyle w:val="Hyperlink"/>
          <w:rFonts w:ascii="Arial" w:hAnsi="Arial" w:cs="Arial"/>
          <w:sz w:val="24"/>
          <w:u w:val="none"/>
        </w:rPr>
      </w:pPr>
    </w:p>
    <w:p w14:paraId="49653011" w14:textId="16DA5030" w:rsidR="009D3C9A" w:rsidRDefault="009D3C9A" w:rsidP="009D3C9A">
      <w:pPr>
        <w:spacing w:before="240"/>
        <w:rPr>
          <w:rFonts w:ascii="Calibri" w:hAnsi="Calibri" w:cs="Arial"/>
          <w:sz w:val="28"/>
        </w:rPr>
      </w:pPr>
      <w:r>
        <w:rPr>
          <w:rFonts w:ascii="Calibri" w:hAnsi="Calibri" w:cs="Arial"/>
          <w:sz w:val="28"/>
        </w:rPr>
        <w:t xml:space="preserve">               </w:t>
      </w:r>
    </w:p>
    <w:p w14:paraId="28ECA6A6" w14:textId="77777777" w:rsidR="005430CD" w:rsidRDefault="005430CD" w:rsidP="009D3C9A">
      <w:pPr>
        <w:tabs>
          <w:tab w:val="center" w:pos="2833"/>
        </w:tabs>
        <w:rPr>
          <w:rFonts w:ascii="Calibri" w:hAnsi="Calibri" w:cs="Arial"/>
          <w:sz w:val="28"/>
        </w:rPr>
      </w:pPr>
    </w:p>
    <w:p w14:paraId="19922DDA" w14:textId="77777777" w:rsidR="003628EF" w:rsidRDefault="003628EF" w:rsidP="009D3C9A">
      <w:pPr>
        <w:tabs>
          <w:tab w:val="center" w:pos="2833"/>
        </w:tabs>
        <w:rPr>
          <w:rFonts w:ascii="Calibri" w:hAnsi="Calibri" w:cs="Arial"/>
          <w:sz w:val="28"/>
        </w:rPr>
      </w:pPr>
    </w:p>
    <w:p w14:paraId="49F1D38B" w14:textId="76169856" w:rsidR="009D3C9A" w:rsidRDefault="009D3C9A" w:rsidP="009D3C9A">
      <w:pPr>
        <w:tabs>
          <w:tab w:val="center" w:pos="2833"/>
        </w:tabs>
        <w:rPr>
          <w:rFonts w:ascii="Calibri" w:hAnsi="Calibri" w:cs="Arial"/>
          <w:sz w:val="28"/>
        </w:rPr>
      </w:pPr>
      <w:r>
        <w:rPr>
          <w:rFonts w:ascii="Calibri" w:hAnsi="Calibri" w:cs="Arial"/>
          <w:sz w:val="28"/>
        </w:rPr>
        <w:t xml:space="preserve">                                      </w:t>
      </w:r>
    </w:p>
    <w:p w14:paraId="799EE39F" w14:textId="53540605" w:rsidR="009D3C9A" w:rsidRPr="003D07A9" w:rsidRDefault="007338BF" w:rsidP="009D3C9A">
      <w:pPr>
        <w:tabs>
          <w:tab w:val="center" w:pos="2833"/>
        </w:tabs>
        <w:rPr>
          <w:rFonts w:ascii="Arial" w:hAnsi="Arial" w:cs="Arial"/>
          <w:sz w:val="28"/>
          <w:szCs w:val="28"/>
        </w:rPr>
      </w:pPr>
      <w:r w:rsidRPr="003D07A9">
        <w:rPr>
          <w:rFonts w:ascii="Arial" w:hAnsi="Arial" w:cs="Arial"/>
          <w:sz w:val="28"/>
          <w:szCs w:val="28"/>
        </w:rPr>
        <w:t>[</w:t>
      </w:r>
      <w:r w:rsidR="009D3C9A" w:rsidRPr="003D07A9">
        <w:rPr>
          <w:rFonts w:ascii="Arial" w:hAnsi="Arial" w:cs="Arial"/>
          <w:sz w:val="28"/>
          <w:szCs w:val="28"/>
          <w:highlight w:val="yellow"/>
        </w:rPr>
        <w:t>Date</w:t>
      </w:r>
      <w:r w:rsidRPr="003D07A9">
        <w:rPr>
          <w:rFonts w:ascii="Arial" w:hAnsi="Arial" w:cs="Arial"/>
          <w:sz w:val="28"/>
          <w:szCs w:val="28"/>
        </w:rPr>
        <w:t>]</w:t>
      </w:r>
      <w:r w:rsidR="009D3C9A" w:rsidRPr="003D07A9">
        <w:rPr>
          <w:rFonts w:ascii="Arial" w:hAnsi="Arial" w:cs="Arial"/>
          <w:sz w:val="28"/>
          <w:szCs w:val="28"/>
        </w:rPr>
        <w:t xml:space="preserve">                                          </w:t>
      </w:r>
    </w:p>
    <w:p w14:paraId="5F8F32FC" w14:textId="77777777" w:rsidR="009D3C9A" w:rsidRPr="003D07A9" w:rsidRDefault="009D3C9A" w:rsidP="009D3C9A">
      <w:pPr>
        <w:jc w:val="both"/>
        <w:rPr>
          <w:rFonts w:ascii="Arial" w:hAnsi="Arial" w:cs="Arial"/>
          <w:sz w:val="28"/>
          <w:szCs w:val="28"/>
        </w:rPr>
      </w:pPr>
    </w:p>
    <w:p w14:paraId="64FAD42B" w14:textId="36808CDF" w:rsidR="004F0131" w:rsidRPr="003D07A9" w:rsidRDefault="009D3C9A" w:rsidP="009D3C9A">
      <w:pPr>
        <w:jc w:val="both"/>
        <w:rPr>
          <w:rFonts w:ascii="Arial" w:hAnsi="Arial" w:cs="Arial"/>
          <w:sz w:val="28"/>
          <w:szCs w:val="28"/>
        </w:rPr>
      </w:pPr>
      <w:r w:rsidRPr="003D07A9">
        <w:rPr>
          <w:rFonts w:ascii="Arial" w:hAnsi="Arial" w:cs="Arial"/>
          <w:sz w:val="28"/>
          <w:szCs w:val="28"/>
        </w:rPr>
        <w:t>Dear Community Pharmacist</w:t>
      </w:r>
      <w:r w:rsidR="00041957">
        <w:rPr>
          <w:rFonts w:ascii="Arial" w:hAnsi="Arial" w:cs="Arial"/>
          <w:sz w:val="28"/>
          <w:szCs w:val="28"/>
        </w:rPr>
        <w:t>/ General Practitioner</w:t>
      </w:r>
      <w:r w:rsidRPr="003D07A9">
        <w:rPr>
          <w:rFonts w:ascii="Arial" w:hAnsi="Arial" w:cs="Arial"/>
          <w:sz w:val="28"/>
          <w:szCs w:val="28"/>
        </w:rPr>
        <w:t>,</w:t>
      </w:r>
    </w:p>
    <w:p w14:paraId="705DE46D" w14:textId="77777777" w:rsidR="005430CD" w:rsidRPr="003D07A9" w:rsidRDefault="005430CD" w:rsidP="009D3C9A">
      <w:pPr>
        <w:jc w:val="both"/>
        <w:rPr>
          <w:rFonts w:ascii="Arial" w:hAnsi="Arial" w:cs="Arial"/>
          <w:sz w:val="28"/>
          <w:szCs w:val="28"/>
        </w:rPr>
      </w:pPr>
    </w:p>
    <w:p w14:paraId="41C0F4FB" w14:textId="77777777" w:rsidR="009D3C9A" w:rsidRPr="003D07A9" w:rsidRDefault="009D3C9A" w:rsidP="009D3C9A">
      <w:pPr>
        <w:ind w:left="720"/>
        <w:jc w:val="both"/>
        <w:rPr>
          <w:rFonts w:ascii="Arial" w:hAnsi="Arial" w:cs="Arial"/>
          <w:b/>
          <w:sz w:val="28"/>
          <w:szCs w:val="28"/>
        </w:rPr>
      </w:pPr>
      <w:r w:rsidRPr="003D07A9">
        <w:rPr>
          <w:rFonts w:ascii="Arial" w:hAnsi="Arial" w:cs="Arial"/>
          <w:b/>
          <w:sz w:val="28"/>
          <w:szCs w:val="28"/>
        </w:rPr>
        <w:t>Name of Staff Member:</w:t>
      </w:r>
    </w:p>
    <w:p w14:paraId="22831BD9" w14:textId="369E1B0D" w:rsidR="009D3C9A" w:rsidRPr="003D07A9" w:rsidRDefault="009D3C9A" w:rsidP="009D3C9A">
      <w:pPr>
        <w:ind w:left="720"/>
        <w:jc w:val="both"/>
        <w:rPr>
          <w:rFonts w:ascii="Arial" w:hAnsi="Arial" w:cs="Arial"/>
          <w:b/>
          <w:sz w:val="28"/>
          <w:szCs w:val="28"/>
        </w:rPr>
      </w:pPr>
      <w:r w:rsidRPr="003D07A9">
        <w:rPr>
          <w:rFonts w:ascii="Arial" w:hAnsi="Arial" w:cs="Arial"/>
          <w:b/>
          <w:sz w:val="28"/>
          <w:szCs w:val="28"/>
        </w:rPr>
        <w:t>Full Name of</w:t>
      </w:r>
      <w:r w:rsidR="005430CD" w:rsidRPr="003D07A9">
        <w:rPr>
          <w:rFonts w:ascii="Arial" w:hAnsi="Arial" w:cs="Arial"/>
          <w:b/>
          <w:sz w:val="28"/>
          <w:szCs w:val="28"/>
        </w:rPr>
        <w:t xml:space="preserve"> Employer</w:t>
      </w:r>
      <w:r w:rsidRPr="003D07A9">
        <w:rPr>
          <w:rFonts w:ascii="Arial" w:hAnsi="Arial" w:cs="Arial"/>
          <w:b/>
          <w:sz w:val="28"/>
          <w:szCs w:val="28"/>
        </w:rPr>
        <w:t>:</w:t>
      </w:r>
    </w:p>
    <w:p w14:paraId="1AD0256E" w14:textId="77777777" w:rsidR="009D3C9A" w:rsidRPr="003D07A9" w:rsidRDefault="009D3C9A" w:rsidP="009D3C9A">
      <w:pPr>
        <w:jc w:val="both"/>
        <w:rPr>
          <w:rFonts w:ascii="Arial" w:hAnsi="Arial" w:cs="Arial"/>
          <w:sz w:val="28"/>
          <w:szCs w:val="28"/>
        </w:rPr>
      </w:pPr>
    </w:p>
    <w:p w14:paraId="3E38BF62" w14:textId="028DD925" w:rsidR="009D3C9A" w:rsidRDefault="009D3C9A" w:rsidP="009D3C9A">
      <w:pPr>
        <w:jc w:val="both"/>
        <w:rPr>
          <w:rFonts w:ascii="Arial" w:hAnsi="Arial" w:cs="Arial"/>
          <w:sz w:val="28"/>
          <w:szCs w:val="28"/>
        </w:rPr>
      </w:pPr>
      <w:r w:rsidRPr="003D07A9">
        <w:rPr>
          <w:rFonts w:ascii="Arial" w:hAnsi="Arial" w:cs="Arial"/>
          <w:sz w:val="28"/>
          <w:szCs w:val="28"/>
        </w:rPr>
        <w:t>I confirm that the above individual is an</w:t>
      </w:r>
      <w:r w:rsidR="005430CD" w:rsidRPr="003D07A9">
        <w:rPr>
          <w:rFonts w:ascii="Arial" w:hAnsi="Arial" w:cs="Arial"/>
          <w:sz w:val="28"/>
          <w:szCs w:val="28"/>
        </w:rPr>
        <w:t xml:space="preserve"> eligible poultry </w:t>
      </w:r>
      <w:r w:rsidR="00D142BE">
        <w:rPr>
          <w:rFonts w:ascii="Arial" w:hAnsi="Arial" w:cs="Arial"/>
          <w:sz w:val="28"/>
          <w:szCs w:val="28"/>
        </w:rPr>
        <w:t xml:space="preserve">or livestock </w:t>
      </w:r>
      <w:r w:rsidR="005430CD" w:rsidRPr="003D07A9">
        <w:rPr>
          <w:rFonts w:ascii="Arial" w:hAnsi="Arial" w:cs="Arial"/>
          <w:sz w:val="28"/>
          <w:szCs w:val="28"/>
        </w:rPr>
        <w:t>worker and</w:t>
      </w:r>
      <w:r w:rsidRPr="003D07A9">
        <w:rPr>
          <w:rFonts w:ascii="Arial" w:hAnsi="Arial" w:cs="Arial"/>
          <w:sz w:val="28"/>
          <w:szCs w:val="28"/>
        </w:rPr>
        <w:t xml:space="preserve"> is eligible for a free NHS </w:t>
      </w:r>
      <w:r w:rsidR="0050019C" w:rsidRPr="003D07A9">
        <w:rPr>
          <w:rFonts w:ascii="Arial" w:hAnsi="Arial" w:cs="Arial"/>
          <w:sz w:val="28"/>
          <w:szCs w:val="28"/>
        </w:rPr>
        <w:t xml:space="preserve">Wales </w:t>
      </w:r>
      <w:r w:rsidRPr="003D07A9">
        <w:rPr>
          <w:rFonts w:ascii="Arial" w:hAnsi="Arial" w:cs="Arial"/>
          <w:sz w:val="28"/>
          <w:szCs w:val="28"/>
        </w:rPr>
        <w:t>flu vaccine.</w:t>
      </w:r>
    </w:p>
    <w:p w14:paraId="439A46DA" w14:textId="77777777" w:rsidR="00655824" w:rsidRPr="003D07A9" w:rsidRDefault="00655824" w:rsidP="009D3C9A">
      <w:pPr>
        <w:jc w:val="both"/>
        <w:rPr>
          <w:rFonts w:ascii="Arial" w:hAnsi="Arial" w:cs="Arial"/>
          <w:sz w:val="28"/>
          <w:szCs w:val="28"/>
        </w:rPr>
      </w:pPr>
    </w:p>
    <w:p w14:paraId="2212E4F3" w14:textId="77777777" w:rsidR="009D3C9A" w:rsidRPr="003D07A9" w:rsidRDefault="009D3C9A" w:rsidP="009D3C9A">
      <w:pPr>
        <w:jc w:val="both"/>
        <w:rPr>
          <w:rFonts w:ascii="Arial" w:hAnsi="Arial" w:cs="Arial"/>
          <w:sz w:val="28"/>
          <w:szCs w:val="28"/>
        </w:rPr>
      </w:pPr>
      <w:r w:rsidRPr="003D07A9">
        <w:rPr>
          <w:rFonts w:ascii="Arial" w:hAnsi="Arial" w:cs="Arial"/>
          <w:sz w:val="28"/>
          <w:szCs w:val="28"/>
        </w:rPr>
        <w:t>Yours faithfully,</w:t>
      </w:r>
    </w:p>
    <w:p w14:paraId="49E609A8" w14:textId="77777777" w:rsidR="009D3C9A" w:rsidRPr="003D07A9" w:rsidRDefault="009D3C9A" w:rsidP="009D3C9A">
      <w:pPr>
        <w:rPr>
          <w:rFonts w:ascii="Arial" w:hAnsi="Arial" w:cs="Arial"/>
          <w:sz w:val="28"/>
          <w:szCs w:val="28"/>
        </w:rPr>
      </w:pPr>
    </w:p>
    <w:p w14:paraId="2C97CD88" w14:textId="77777777" w:rsidR="009D3C9A" w:rsidRPr="003D07A9" w:rsidRDefault="009D3C9A" w:rsidP="009D3C9A">
      <w:pPr>
        <w:rPr>
          <w:rFonts w:ascii="Arial" w:hAnsi="Arial" w:cs="Arial"/>
          <w:b/>
          <w:i/>
          <w:sz w:val="28"/>
          <w:szCs w:val="28"/>
        </w:rPr>
      </w:pPr>
    </w:p>
    <w:p w14:paraId="615CBA1B" w14:textId="0DC5115D" w:rsidR="007068AE" w:rsidRPr="003D07A9" w:rsidRDefault="007068AE" w:rsidP="007068AE">
      <w:pPr>
        <w:rPr>
          <w:rFonts w:ascii="Arial" w:hAnsi="Arial" w:cs="Arial"/>
          <w:sz w:val="28"/>
          <w:szCs w:val="28"/>
        </w:rPr>
      </w:pPr>
      <w:r w:rsidRPr="003D07A9">
        <w:rPr>
          <w:rFonts w:ascii="Arial" w:hAnsi="Arial" w:cs="Arial"/>
          <w:sz w:val="28"/>
          <w:szCs w:val="28"/>
        </w:rPr>
        <w:t>[</w:t>
      </w:r>
      <w:r w:rsidR="005430CD" w:rsidRPr="003D07A9">
        <w:rPr>
          <w:rFonts w:ascii="Arial" w:hAnsi="Arial" w:cs="Arial"/>
          <w:sz w:val="28"/>
          <w:szCs w:val="28"/>
          <w:highlight w:val="yellow"/>
        </w:rPr>
        <w:t xml:space="preserve">Employer / </w:t>
      </w:r>
      <w:r w:rsidRPr="003D07A9">
        <w:rPr>
          <w:rFonts w:ascii="Arial" w:hAnsi="Arial" w:cs="Arial"/>
          <w:sz w:val="28"/>
          <w:szCs w:val="28"/>
          <w:highlight w:val="yellow"/>
        </w:rPr>
        <w:t>Manager name</w:t>
      </w:r>
      <w:r w:rsidRPr="003D07A9">
        <w:rPr>
          <w:rFonts w:ascii="Arial" w:hAnsi="Arial" w:cs="Arial"/>
          <w:sz w:val="28"/>
          <w:szCs w:val="28"/>
        </w:rPr>
        <w:t xml:space="preserve">] </w:t>
      </w:r>
    </w:p>
    <w:p w14:paraId="3D5C819D" w14:textId="77777777" w:rsidR="007068AE" w:rsidRPr="003D07A9" w:rsidRDefault="007068AE" w:rsidP="007068AE">
      <w:pPr>
        <w:rPr>
          <w:rFonts w:ascii="Arial" w:hAnsi="Arial" w:cs="Arial"/>
          <w:sz w:val="28"/>
          <w:szCs w:val="28"/>
        </w:rPr>
      </w:pPr>
      <w:r w:rsidRPr="003D07A9">
        <w:rPr>
          <w:rFonts w:ascii="Arial" w:hAnsi="Arial" w:cs="Arial"/>
          <w:sz w:val="28"/>
          <w:szCs w:val="28"/>
        </w:rPr>
        <w:t>[</w:t>
      </w:r>
      <w:r w:rsidRPr="003D07A9">
        <w:rPr>
          <w:rFonts w:ascii="Arial" w:hAnsi="Arial" w:cs="Arial"/>
          <w:sz w:val="28"/>
          <w:szCs w:val="28"/>
          <w:highlight w:val="yellow"/>
        </w:rPr>
        <w:t>Position/title</w:t>
      </w:r>
      <w:r w:rsidRPr="003D07A9">
        <w:rPr>
          <w:rFonts w:ascii="Arial" w:hAnsi="Arial" w:cs="Arial"/>
          <w:sz w:val="28"/>
          <w:szCs w:val="28"/>
        </w:rPr>
        <w:t xml:space="preserve">] </w:t>
      </w:r>
    </w:p>
    <w:p w14:paraId="02674E9E" w14:textId="5BB25BA2" w:rsidR="004F0131" w:rsidRDefault="004F0131" w:rsidP="009D3C9A">
      <w:pPr>
        <w:rPr>
          <w:rFonts w:ascii="Calibri" w:hAnsi="Calibri" w:cs="Arial"/>
          <w:b/>
          <w:i/>
          <w:sz w:val="28"/>
        </w:rPr>
      </w:pPr>
    </w:p>
    <w:p w14:paraId="75A82C23" w14:textId="5DDC02C9" w:rsidR="00567D57" w:rsidRDefault="00567D57" w:rsidP="00CF37C2">
      <w:pPr>
        <w:rPr>
          <w:rFonts w:ascii="Verdana" w:hAnsi="Verdana"/>
        </w:rPr>
      </w:pPr>
    </w:p>
    <w:sectPr w:rsidR="00567D57" w:rsidSect="00E3582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306AA" w14:textId="77777777" w:rsidR="00A11711" w:rsidRDefault="00A11711" w:rsidP="00B239CE">
      <w:pPr>
        <w:spacing w:after="0" w:line="240" w:lineRule="auto"/>
      </w:pPr>
      <w:r>
        <w:separator/>
      </w:r>
    </w:p>
  </w:endnote>
  <w:endnote w:type="continuationSeparator" w:id="0">
    <w:p w14:paraId="0FC56226" w14:textId="77777777" w:rsidR="00A11711" w:rsidRDefault="00A11711" w:rsidP="00B23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41C61" w14:textId="49FA893A" w:rsidR="00F01558" w:rsidRDefault="00F01558">
    <w:pPr>
      <w:pStyle w:val="Footer"/>
    </w:pPr>
    <w:r w:rsidRPr="003628EF">
      <w:rPr>
        <w:rFonts w:ascii="Arial" w:hAnsi="Arial" w:cs="Arial"/>
        <w:sz w:val="20"/>
        <w:szCs w:val="20"/>
      </w:rPr>
      <w:t xml:space="preserve">Fersiwn </w:t>
    </w:r>
    <w:r>
      <w:rPr>
        <w:rFonts w:ascii="Arial" w:hAnsi="Arial" w:cs="Arial"/>
        <w:sz w:val="20"/>
        <w:szCs w:val="20"/>
      </w:rPr>
      <w:t>3</w:t>
    </w:r>
    <w:r w:rsidRPr="003628EF">
      <w:rPr>
        <w:rFonts w:ascii="Arial" w:hAnsi="Arial" w:cs="Arial"/>
        <w:sz w:val="20"/>
        <w:szCs w:val="20"/>
      </w:rPr>
      <w:t xml:space="preserve"> </w:t>
    </w:r>
    <w:r>
      <w:rPr>
        <w:rFonts w:ascii="Arial" w:hAnsi="Arial" w:cs="Arial"/>
        <w:sz w:val="20"/>
        <w:szCs w:val="20"/>
      </w:rPr>
      <w:t>Medi</w:t>
    </w:r>
    <w:r w:rsidRPr="003628EF">
      <w:rPr>
        <w:rFonts w:ascii="Arial" w:hAnsi="Arial" w:cs="Arial"/>
        <w:sz w:val="20"/>
        <w:szCs w:val="20"/>
      </w:rPr>
      <w:t xml:space="preserve"> 202</w:t>
    </w:r>
    <w:r>
      <w:rPr>
        <w:rFonts w:ascii="Arial" w:hAnsi="Arial" w:cs="Arial"/>
        <w:sz w:val="20"/>
        <w:szCs w:val="20"/>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F2918" w14:textId="759FD2E3" w:rsidR="003628EF" w:rsidRPr="003628EF" w:rsidRDefault="003628EF" w:rsidP="003628EF">
    <w:pPr>
      <w:pStyle w:val="Footer"/>
    </w:pPr>
    <w:r w:rsidRPr="003628EF">
      <w:rPr>
        <w:rFonts w:ascii="Arial" w:hAnsi="Arial" w:cs="Arial"/>
        <w:sz w:val="20"/>
        <w:szCs w:val="20"/>
      </w:rPr>
      <w:t xml:space="preserve">Fersiwn </w:t>
    </w:r>
    <w:r w:rsidR="00FB6C1E">
      <w:rPr>
        <w:rFonts w:ascii="Arial" w:hAnsi="Arial" w:cs="Arial"/>
        <w:sz w:val="20"/>
        <w:szCs w:val="20"/>
      </w:rPr>
      <w:t>3</w:t>
    </w:r>
    <w:r w:rsidRPr="003628EF">
      <w:rPr>
        <w:rFonts w:ascii="Arial" w:hAnsi="Arial" w:cs="Arial"/>
        <w:sz w:val="20"/>
        <w:szCs w:val="20"/>
      </w:rPr>
      <w:t xml:space="preserve"> </w:t>
    </w:r>
    <w:r w:rsidR="00D33AAA">
      <w:rPr>
        <w:rFonts w:ascii="Arial" w:hAnsi="Arial" w:cs="Arial"/>
        <w:sz w:val="20"/>
        <w:szCs w:val="20"/>
      </w:rPr>
      <w:t>Medi</w:t>
    </w:r>
    <w:r w:rsidRPr="003628EF">
      <w:rPr>
        <w:rFonts w:ascii="Arial" w:hAnsi="Arial" w:cs="Arial"/>
        <w:sz w:val="20"/>
        <w:szCs w:val="20"/>
      </w:rPr>
      <w:t xml:space="preserve"> 202</w:t>
    </w:r>
    <w:r w:rsidR="00FB6C1E">
      <w:rPr>
        <w:rFonts w:ascii="Arial" w:hAnsi="Arial" w:cs="Arial"/>
        <w:sz w:val="20"/>
        <w:szCs w:val="20"/>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9097" w14:textId="454B4572" w:rsidR="00481A51" w:rsidRPr="003628EF" w:rsidRDefault="00481A51" w:rsidP="003628EF">
    <w:pPr>
      <w:pStyle w:val="Footer"/>
    </w:pPr>
    <w:r>
      <w:rPr>
        <w:rFonts w:ascii="Arial" w:hAnsi="Arial" w:cs="Arial"/>
        <w:sz w:val="20"/>
        <w:szCs w:val="20"/>
      </w:rPr>
      <w:t>Version</w:t>
    </w:r>
    <w:r w:rsidRPr="003628EF">
      <w:rPr>
        <w:rFonts w:ascii="Arial" w:hAnsi="Arial" w:cs="Arial"/>
        <w:sz w:val="20"/>
        <w:szCs w:val="20"/>
      </w:rPr>
      <w:t xml:space="preserve"> </w:t>
    </w:r>
    <w:r>
      <w:rPr>
        <w:rFonts w:ascii="Arial" w:hAnsi="Arial" w:cs="Arial"/>
        <w:sz w:val="20"/>
        <w:szCs w:val="20"/>
      </w:rPr>
      <w:t>3</w:t>
    </w:r>
    <w:r w:rsidRPr="003628EF">
      <w:rPr>
        <w:rFonts w:ascii="Arial" w:hAnsi="Arial" w:cs="Arial"/>
        <w:sz w:val="20"/>
        <w:szCs w:val="20"/>
      </w:rPr>
      <w:t xml:space="preserve"> </w:t>
    </w:r>
    <w:r>
      <w:rPr>
        <w:rFonts w:ascii="Arial" w:hAnsi="Arial" w:cs="Arial"/>
        <w:sz w:val="20"/>
        <w:szCs w:val="20"/>
      </w:rPr>
      <w:t>September</w:t>
    </w:r>
    <w:r w:rsidRPr="003628EF">
      <w:rPr>
        <w:rFonts w:ascii="Arial" w:hAnsi="Arial" w:cs="Arial"/>
        <w:sz w:val="20"/>
        <w:szCs w:val="20"/>
      </w:rPr>
      <w:t xml:space="preserve"> 202</w:t>
    </w:r>
    <w:r>
      <w:rPr>
        <w:rFonts w:ascii="Arial" w:hAnsi="Arial" w:cs="Arial"/>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4AA27" w14:textId="77777777" w:rsidR="00A11711" w:rsidRDefault="00A11711" w:rsidP="00B239CE">
      <w:pPr>
        <w:spacing w:after="0" w:line="240" w:lineRule="auto"/>
      </w:pPr>
      <w:r>
        <w:separator/>
      </w:r>
    </w:p>
  </w:footnote>
  <w:footnote w:type="continuationSeparator" w:id="0">
    <w:p w14:paraId="23F786BE" w14:textId="77777777" w:rsidR="00A11711" w:rsidRDefault="00A11711" w:rsidP="00B23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B6A09" w14:textId="1662D3DC" w:rsidR="000B470C" w:rsidRDefault="00D344E7">
    <w:pPr>
      <w:pStyle w:val="Header"/>
    </w:pPr>
    <w:r>
      <w:rPr>
        <w:noProof/>
        <w:lang w:eastAsia="en-GB"/>
      </w:rPr>
      <w:drawing>
        <wp:anchor distT="0" distB="0" distL="114300" distR="114300" simplePos="0" relativeHeight="251665408" behindDoc="1" locked="0" layoutInCell="1" allowOverlap="1" wp14:anchorId="68666427" wp14:editId="100889AE">
          <wp:simplePos x="0" y="0"/>
          <wp:positionH relativeFrom="margin">
            <wp:posOffset>3204845</wp:posOffset>
          </wp:positionH>
          <wp:positionV relativeFrom="paragraph">
            <wp:posOffset>-241935</wp:posOffset>
          </wp:positionV>
          <wp:extent cx="3052445" cy="567690"/>
          <wp:effectExtent l="0" t="0" r="0" b="3810"/>
          <wp:wrapTight wrapText="bothSides">
            <wp:wrapPolygon edited="0">
              <wp:start x="0" y="0"/>
              <wp:lineTo x="0" y="21020"/>
              <wp:lineTo x="21434" y="21020"/>
              <wp:lineTo x="21434" y="0"/>
              <wp:lineTo x="0" y="0"/>
            </wp:wrapPolygon>
          </wp:wrapTight>
          <wp:docPr id="206607179" name="Picture 206607179" descr="C:\Users\ni123139\AppData\Local\Microsoft\Windows\INetCache\Content.Word\VSL Generic Positive RGB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123139\AppData\Local\Microsoft\Windows\INetCache\Content.Word\VSL Generic Positive RGB Primary.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2445" cy="567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56744A9B" wp14:editId="58A40DBC">
          <wp:simplePos x="0" y="0"/>
          <wp:positionH relativeFrom="margin">
            <wp:posOffset>-69011</wp:posOffset>
          </wp:positionH>
          <wp:positionV relativeFrom="paragraph">
            <wp:posOffset>-285115</wp:posOffset>
          </wp:positionV>
          <wp:extent cx="2412365" cy="693420"/>
          <wp:effectExtent l="0" t="0" r="6985" b="0"/>
          <wp:wrapTight wrapText="bothSides">
            <wp:wrapPolygon edited="0">
              <wp:start x="0" y="0"/>
              <wp:lineTo x="0" y="20769"/>
              <wp:lineTo x="21492" y="20769"/>
              <wp:lineTo x="21492" y="0"/>
              <wp:lineTo x="0" y="0"/>
            </wp:wrapPolygon>
          </wp:wrapTight>
          <wp:docPr id="35112927" name="Picture 3511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2365" cy="693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94A82" w14:textId="5C09572D" w:rsidR="000B470C" w:rsidRDefault="000B470C">
    <w:pPr>
      <w:pStyle w:val="Header"/>
    </w:pPr>
    <w:r>
      <w:rPr>
        <w:noProof/>
        <w:lang w:eastAsia="en-GB"/>
      </w:rPr>
      <w:drawing>
        <wp:anchor distT="0" distB="0" distL="114300" distR="114300" simplePos="0" relativeHeight="251659264" behindDoc="1" locked="0" layoutInCell="1" allowOverlap="1" wp14:anchorId="178C4752" wp14:editId="10287768">
          <wp:simplePos x="0" y="0"/>
          <wp:positionH relativeFrom="margin">
            <wp:posOffset>3200400</wp:posOffset>
          </wp:positionH>
          <wp:positionV relativeFrom="paragraph">
            <wp:posOffset>-191135</wp:posOffset>
          </wp:positionV>
          <wp:extent cx="3052445" cy="567690"/>
          <wp:effectExtent l="0" t="0" r="0" b="3810"/>
          <wp:wrapTight wrapText="bothSides">
            <wp:wrapPolygon edited="0">
              <wp:start x="0" y="0"/>
              <wp:lineTo x="0" y="21020"/>
              <wp:lineTo x="21434" y="21020"/>
              <wp:lineTo x="21434" y="0"/>
              <wp:lineTo x="0" y="0"/>
            </wp:wrapPolygon>
          </wp:wrapTight>
          <wp:docPr id="1594411367" name="Picture 1594411367" descr="C:\Users\ni123139\AppData\Local\Microsoft\Windows\INetCache\Content.Word\VSL Generic Positive RGB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123139\AppData\Local\Microsoft\Windows\INetCache\Content.Word\VSL Generic Positive RGB Primary.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2445" cy="567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10A98B3C" wp14:editId="76133560">
          <wp:simplePos x="0" y="0"/>
          <wp:positionH relativeFrom="margin">
            <wp:posOffset>47625</wp:posOffset>
          </wp:positionH>
          <wp:positionV relativeFrom="paragraph">
            <wp:posOffset>-248285</wp:posOffset>
          </wp:positionV>
          <wp:extent cx="2412365" cy="693420"/>
          <wp:effectExtent l="0" t="0" r="6985" b="0"/>
          <wp:wrapTight wrapText="bothSides">
            <wp:wrapPolygon edited="0">
              <wp:start x="0" y="0"/>
              <wp:lineTo x="0" y="20769"/>
              <wp:lineTo x="21492" y="20769"/>
              <wp:lineTo x="21492" y="0"/>
              <wp:lineTo x="0" y="0"/>
            </wp:wrapPolygon>
          </wp:wrapTight>
          <wp:docPr id="2078212447" name="Picture 207821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2365" cy="693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92A61"/>
    <w:multiLevelType w:val="multilevel"/>
    <w:tmpl w:val="31260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EC7A13"/>
    <w:multiLevelType w:val="hybridMultilevel"/>
    <w:tmpl w:val="1E4E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809939">
    <w:abstractNumId w:val="1"/>
  </w:num>
  <w:num w:numId="2" w16cid:durableId="182936100">
    <w:abstractNumId w:val="0"/>
  </w:num>
  <w:num w:numId="3" w16cid:durableId="669022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7C2"/>
    <w:rsid w:val="00002A1F"/>
    <w:rsid w:val="00016036"/>
    <w:rsid w:val="0004089F"/>
    <w:rsid w:val="00041957"/>
    <w:rsid w:val="00050030"/>
    <w:rsid w:val="000762E2"/>
    <w:rsid w:val="000B23FF"/>
    <w:rsid w:val="000B414F"/>
    <w:rsid w:val="000B470C"/>
    <w:rsid w:val="000C068A"/>
    <w:rsid w:val="000C7A71"/>
    <w:rsid w:val="000D3D3F"/>
    <w:rsid w:val="000E0D26"/>
    <w:rsid w:val="000E5FE5"/>
    <w:rsid w:val="000E6B52"/>
    <w:rsid w:val="000F0D2D"/>
    <w:rsid w:val="0011338D"/>
    <w:rsid w:val="0011390D"/>
    <w:rsid w:val="00121E5A"/>
    <w:rsid w:val="00156111"/>
    <w:rsid w:val="00176F83"/>
    <w:rsid w:val="00182696"/>
    <w:rsid w:val="001A0447"/>
    <w:rsid w:val="001A20EB"/>
    <w:rsid w:val="001D69B6"/>
    <w:rsid w:val="001F6A64"/>
    <w:rsid w:val="00206D6E"/>
    <w:rsid w:val="00221A63"/>
    <w:rsid w:val="0022470A"/>
    <w:rsid w:val="0025425D"/>
    <w:rsid w:val="00272D01"/>
    <w:rsid w:val="002A1075"/>
    <w:rsid w:val="002C7A54"/>
    <w:rsid w:val="002D30BB"/>
    <w:rsid w:val="002E4164"/>
    <w:rsid w:val="002F3D35"/>
    <w:rsid w:val="0031248F"/>
    <w:rsid w:val="00361224"/>
    <w:rsid w:val="003628EF"/>
    <w:rsid w:val="00364F38"/>
    <w:rsid w:val="003732BF"/>
    <w:rsid w:val="003C187E"/>
    <w:rsid w:val="003C2BA3"/>
    <w:rsid w:val="003C4CBD"/>
    <w:rsid w:val="003C5A28"/>
    <w:rsid w:val="003D07A9"/>
    <w:rsid w:val="003F1D0A"/>
    <w:rsid w:val="003F1D0E"/>
    <w:rsid w:val="0040196F"/>
    <w:rsid w:val="00414CBA"/>
    <w:rsid w:val="00417B65"/>
    <w:rsid w:val="00434C28"/>
    <w:rsid w:val="0045721E"/>
    <w:rsid w:val="00460215"/>
    <w:rsid w:val="00480DD1"/>
    <w:rsid w:val="00481A51"/>
    <w:rsid w:val="004842F9"/>
    <w:rsid w:val="004A46BC"/>
    <w:rsid w:val="004A78B7"/>
    <w:rsid w:val="004B0DB7"/>
    <w:rsid w:val="004C0A46"/>
    <w:rsid w:val="004E79A0"/>
    <w:rsid w:val="004F0131"/>
    <w:rsid w:val="0050019C"/>
    <w:rsid w:val="005044E1"/>
    <w:rsid w:val="005110F7"/>
    <w:rsid w:val="00511831"/>
    <w:rsid w:val="00515A6B"/>
    <w:rsid w:val="005430CD"/>
    <w:rsid w:val="005542DB"/>
    <w:rsid w:val="00567D57"/>
    <w:rsid w:val="00592A27"/>
    <w:rsid w:val="00595F05"/>
    <w:rsid w:val="005B6EFD"/>
    <w:rsid w:val="005C4DAF"/>
    <w:rsid w:val="005D1C08"/>
    <w:rsid w:val="005E5955"/>
    <w:rsid w:val="00607538"/>
    <w:rsid w:val="00627F4E"/>
    <w:rsid w:val="00633EE4"/>
    <w:rsid w:val="006513D2"/>
    <w:rsid w:val="00653BE2"/>
    <w:rsid w:val="00655824"/>
    <w:rsid w:val="00664957"/>
    <w:rsid w:val="00684495"/>
    <w:rsid w:val="0068553A"/>
    <w:rsid w:val="006D1816"/>
    <w:rsid w:val="006D67DF"/>
    <w:rsid w:val="007068AE"/>
    <w:rsid w:val="0070760A"/>
    <w:rsid w:val="00716B79"/>
    <w:rsid w:val="0071781D"/>
    <w:rsid w:val="00724F08"/>
    <w:rsid w:val="007308E6"/>
    <w:rsid w:val="007338BF"/>
    <w:rsid w:val="0074448B"/>
    <w:rsid w:val="00765A3F"/>
    <w:rsid w:val="00765C0D"/>
    <w:rsid w:val="00780762"/>
    <w:rsid w:val="00790720"/>
    <w:rsid w:val="007913C6"/>
    <w:rsid w:val="00793B97"/>
    <w:rsid w:val="007C3137"/>
    <w:rsid w:val="007C63BA"/>
    <w:rsid w:val="007F7A0E"/>
    <w:rsid w:val="0082385E"/>
    <w:rsid w:val="00823BA8"/>
    <w:rsid w:val="0084729B"/>
    <w:rsid w:val="00850AA4"/>
    <w:rsid w:val="008A666A"/>
    <w:rsid w:val="008C2424"/>
    <w:rsid w:val="008C4F76"/>
    <w:rsid w:val="008F6B34"/>
    <w:rsid w:val="009414A6"/>
    <w:rsid w:val="00946928"/>
    <w:rsid w:val="0095253C"/>
    <w:rsid w:val="00952A21"/>
    <w:rsid w:val="00981DE9"/>
    <w:rsid w:val="00984119"/>
    <w:rsid w:val="009A2C25"/>
    <w:rsid w:val="009A368C"/>
    <w:rsid w:val="009A37C0"/>
    <w:rsid w:val="009A5DD8"/>
    <w:rsid w:val="009C0177"/>
    <w:rsid w:val="009D3C9A"/>
    <w:rsid w:val="00A11711"/>
    <w:rsid w:val="00A3657D"/>
    <w:rsid w:val="00A43110"/>
    <w:rsid w:val="00A43ADE"/>
    <w:rsid w:val="00A71921"/>
    <w:rsid w:val="00A82F5B"/>
    <w:rsid w:val="00AB6B50"/>
    <w:rsid w:val="00B11722"/>
    <w:rsid w:val="00B21607"/>
    <w:rsid w:val="00B239CE"/>
    <w:rsid w:val="00B24E03"/>
    <w:rsid w:val="00B25C06"/>
    <w:rsid w:val="00B32501"/>
    <w:rsid w:val="00B87B35"/>
    <w:rsid w:val="00BD0F00"/>
    <w:rsid w:val="00BD20A6"/>
    <w:rsid w:val="00BE31FB"/>
    <w:rsid w:val="00BF2265"/>
    <w:rsid w:val="00C04F75"/>
    <w:rsid w:val="00C1114B"/>
    <w:rsid w:val="00C20A28"/>
    <w:rsid w:val="00C65060"/>
    <w:rsid w:val="00C84F2E"/>
    <w:rsid w:val="00CA0128"/>
    <w:rsid w:val="00CC067A"/>
    <w:rsid w:val="00CF37C2"/>
    <w:rsid w:val="00D0119B"/>
    <w:rsid w:val="00D142BE"/>
    <w:rsid w:val="00D162C0"/>
    <w:rsid w:val="00D21B65"/>
    <w:rsid w:val="00D334A7"/>
    <w:rsid w:val="00D33AAA"/>
    <w:rsid w:val="00D344E7"/>
    <w:rsid w:val="00D43DE9"/>
    <w:rsid w:val="00D508B2"/>
    <w:rsid w:val="00D55224"/>
    <w:rsid w:val="00D67B3C"/>
    <w:rsid w:val="00D70AE0"/>
    <w:rsid w:val="00D97661"/>
    <w:rsid w:val="00DC1D68"/>
    <w:rsid w:val="00DF44D8"/>
    <w:rsid w:val="00E045EC"/>
    <w:rsid w:val="00E052BA"/>
    <w:rsid w:val="00E34C32"/>
    <w:rsid w:val="00E3582E"/>
    <w:rsid w:val="00E41B19"/>
    <w:rsid w:val="00E626B9"/>
    <w:rsid w:val="00E847FF"/>
    <w:rsid w:val="00E954D1"/>
    <w:rsid w:val="00EA4E7D"/>
    <w:rsid w:val="00EC2907"/>
    <w:rsid w:val="00EE326E"/>
    <w:rsid w:val="00EF2EFB"/>
    <w:rsid w:val="00F01558"/>
    <w:rsid w:val="00F074A6"/>
    <w:rsid w:val="00F13145"/>
    <w:rsid w:val="00F551EB"/>
    <w:rsid w:val="00F8506C"/>
    <w:rsid w:val="00F92975"/>
    <w:rsid w:val="00FB409E"/>
    <w:rsid w:val="00FB6C1E"/>
    <w:rsid w:val="00FC4267"/>
    <w:rsid w:val="00FC6071"/>
    <w:rsid w:val="00FC7355"/>
    <w:rsid w:val="00FE3AD0"/>
    <w:rsid w:val="00FF7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8C7BB"/>
  <w15:docId w15:val="{B53B347A-933A-4FF9-931D-DF9B808C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9CE"/>
    <w:rPr>
      <w:color w:val="0563C1" w:themeColor="hyperlink"/>
      <w:u w:val="single"/>
    </w:rPr>
  </w:style>
  <w:style w:type="paragraph" w:styleId="Header">
    <w:name w:val="header"/>
    <w:basedOn w:val="Normal"/>
    <w:link w:val="HeaderChar"/>
    <w:uiPriority w:val="99"/>
    <w:unhideWhenUsed/>
    <w:rsid w:val="00B23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9CE"/>
  </w:style>
  <w:style w:type="paragraph" w:styleId="Footer">
    <w:name w:val="footer"/>
    <w:basedOn w:val="Normal"/>
    <w:link w:val="FooterChar"/>
    <w:uiPriority w:val="99"/>
    <w:unhideWhenUsed/>
    <w:rsid w:val="00B23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9CE"/>
  </w:style>
  <w:style w:type="character" w:styleId="CommentReference">
    <w:name w:val="annotation reference"/>
    <w:basedOn w:val="DefaultParagraphFont"/>
    <w:uiPriority w:val="99"/>
    <w:semiHidden/>
    <w:unhideWhenUsed/>
    <w:rsid w:val="00364F38"/>
    <w:rPr>
      <w:sz w:val="16"/>
      <w:szCs w:val="16"/>
    </w:rPr>
  </w:style>
  <w:style w:type="paragraph" w:styleId="CommentText">
    <w:name w:val="annotation text"/>
    <w:basedOn w:val="Normal"/>
    <w:link w:val="CommentTextChar"/>
    <w:uiPriority w:val="99"/>
    <w:unhideWhenUsed/>
    <w:rsid w:val="00364F38"/>
    <w:pPr>
      <w:spacing w:line="240" w:lineRule="auto"/>
    </w:pPr>
    <w:rPr>
      <w:sz w:val="20"/>
      <w:szCs w:val="20"/>
    </w:rPr>
  </w:style>
  <w:style w:type="character" w:customStyle="1" w:styleId="CommentTextChar">
    <w:name w:val="Comment Text Char"/>
    <w:basedOn w:val="DefaultParagraphFont"/>
    <w:link w:val="CommentText"/>
    <w:uiPriority w:val="99"/>
    <w:rsid w:val="00364F38"/>
    <w:rPr>
      <w:sz w:val="20"/>
      <w:szCs w:val="20"/>
    </w:rPr>
  </w:style>
  <w:style w:type="paragraph" w:styleId="CommentSubject">
    <w:name w:val="annotation subject"/>
    <w:basedOn w:val="CommentText"/>
    <w:next w:val="CommentText"/>
    <w:link w:val="CommentSubjectChar"/>
    <w:uiPriority w:val="99"/>
    <w:semiHidden/>
    <w:unhideWhenUsed/>
    <w:rsid w:val="00364F38"/>
    <w:rPr>
      <w:b/>
      <w:bCs/>
    </w:rPr>
  </w:style>
  <w:style w:type="character" w:customStyle="1" w:styleId="CommentSubjectChar">
    <w:name w:val="Comment Subject Char"/>
    <w:basedOn w:val="CommentTextChar"/>
    <w:link w:val="CommentSubject"/>
    <w:uiPriority w:val="99"/>
    <w:semiHidden/>
    <w:rsid w:val="00364F38"/>
    <w:rPr>
      <w:b/>
      <w:bCs/>
      <w:sz w:val="20"/>
      <w:szCs w:val="20"/>
    </w:rPr>
  </w:style>
  <w:style w:type="paragraph" w:styleId="BalloonText">
    <w:name w:val="Balloon Text"/>
    <w:basedOn w:val="Normal"/>
    <w:link w:val="BalloonTextChar"/>
    <w:uiPriority w:val="99"/>
    <w:semiHidden/>
    <w:unhideWhenUsed/>
    <w:rsid w:val="00364F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F38"/>
    <w:rPr>
      <w:rFonts w:ascii="Segoe UI" w:hAnsi="Segoe UI" w:cs="Segoe UI"/>
      <w:sz w:val="18"/>
      <w:szCs w:val="18"/>
    </w:rPr>
  </w:style>
  <w:style w:type="paragraph" w:styleId="Revision">
    <w:name w:val="Revision"/>
    <w:hidden/>
    <w:uiPriority w:val="99"/>
    <w:semiHidden/>
    <w:rsid w:val="006513D2"/>
    <w:pPr>
      <w:spacing w:after="0" w:line="240" w:lineRule="auto"/>
    </w:pPr>
  </w:style>
  <w:style w:type="paragraph" w:styleId="FootnoteText">
    <w:name w:val="footnote text"/>
    <w:basedOn w:val="Normal"/>
    <w:link w:val="FootnoteTextChar"/>
    <w:uiPriority w:val="99"/>
    <w:semiHidden/>
    <w:unhideWhenUsed/>
    <w:rsid w:val="0074448B"/>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74448B"/>
    <w:rPr>
      <w:kern w:val="2"/>
      <w:sz w:val="20"/>
      <w:szCs w:val="20"/>
      <w14:ligatures w14:val="standardContextual"/>
    </w:rPr>
  </w:style>
  <w:style w:type="character" w:styleId="FootnoteReference">
    <w:name w:val="footnote reference"/>
    <w:basedOn w:val="DefaultParagraphFont"/>
    <w:uiPriority w:val="99"/>
    <w:semiHidden/>
    <w:unhideWhenUsed/>
    <w:rsid w:val="0074448B"/>
    <w:rPr>
      <w:vertAlign w:val="superscript"/>
    </w:rPr>
  </w:style>
  <w:style w:type="paragraph" w:styleId="ListParagraph">
    <w:name w:val="List Paragraph"/>
    <w:basedOn w:val="Normal"/>
    <w:uiPriority w:val="34"/>
    <w:qFormat/>
    <w:rsid w:val="00A71921"/>
    <w:pPr>
      <w:ind w:left="720"/>
      <w:contextualSpacing/>
    </w:pPr>
  </w:style>
  <w:style w:type="character" w:styleId="FollowedHyperlink">
    <w:name w:val="FollowedHyperlink"/>
    <w:basedOn w:val="DefaultParagraphFont"/>
    <w:uiPriority w:val="99"/>
    <w:semiHidden/>
    <w:unhideWhenUsed/>
    <w:rsid w:val="005C4DAF"/>
    <w:rPr>
      <w:color w:val="954F72" w:themeColor="followedHyperlink"/>
      <w:u w:val="single"/>
    </w:rPr>
  </w:style>
  <w:style w:type="character" w:styleId="UnresolvedMention">
    <w:name w:val="Unresolved Mention"/>
    <w:basedOn w:val="DefaultParagraphFont"/>
    <w:uiPriority w:val="99"/>
    <w:semiHidden/>
    <w:unhideWhenUsed/>
    <w:rsid w:val="00FB6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49383">
      <w:bodyDiv w:val="1"/>
      <w:marLeft w:val="0"/>
      <w:marRight w:val="0"/>
      <w:marTop w:val="0"/>
      <w:marBottom w:val="0"/>
      <w:divBdr>
        <w:top w:val="none" w:sz="0" w:space="0" w:color="auto"/>
        <w:left w:val="none" w:sz="0" w:space="0" w:color="auto"/>
        <w:bottom w:val="none" w:sz="0" w:space="0" w:color="auto"/>
        <w:right w:val="none" w:sz="0" w:space="0" w:color="auto"/>
      </w:divBdr>
    </w:div>
    <w:div w:id="1671517007">
      <w:bodyDiv w:val="1"/>
      <w:marLeft w:val="0"/>
      <w:marRight w:val="0"/>
      <w:marTop w:val="0"/>
      <w:marBottom w:val="0"/>
      <w:divBdr>
        <w:top w:val="none" w:sz="0" w:space="0" w:color="auto"/>
        <w:left w:val="none" w:sz="0" w:space="0" w:color="auto"/>
        <w:bottom w:val="none" w:sz="0" w:space="0" w:color="auto"/>
        <w:right w:val="none" w:sz="0" w:space="0" w:color="auto"/>
      </w:divBdr>
      <w:divsChild>
        <w:div w:id="588391299">
          <w:marLeft w:val="0"/>
          <w:marRight w:val="0"/>
          <w:marTop w:val="0"/>
          <w:marBottom w:val="0"/>
          <w:divBdr>
            <w:top w:val="none" w:sz="0" w:space="0" w:color="auto"/>
            <w:left w:val="none" w:sz="0" w:space="0" w:color="auto"/>
            <w:bottom w:val="none" w:sz="0" w:space="0" w:color="auto"/>
            <w:right w:val="none" w:sz="0" w:space="0" w:color="auto"/>
          </w:divBdr>
          <w:divsChild>
            <w:div w:id="86273409">
              <w:marLeft w:val="0"/>
              <w:marRight w:val="0"/>
              <w:marTop w:val="0"/>
              <w:marBottom w:val="0"/>
              <w:divBdr>
                <w:top w:val="none" w:sz="0" w:space="0" w:color="auto"/>
                <w:left w:val="none" w:sz="0" w:space="0" w:color="auto"/>
                <w:bottom w:val="none" w:sz="0" w:space="0" w:color="auto"/>
                <w:right w:val="none" w:sz="0" w:space="0" w:color="auto"/>
              </w:divBdr>
              <w:divsChild>
                <w:div w:id="1554804474">
                  <w:marLeft w:val="0"/>
                  <w:marRight w:val="0"/>
                  <w:marTop w:val="0"/>
                  <w:marBottom w:val="0"/>
                  <w:divBdr>
                    <w:top w:val="none" w:sz="0" w:space="0" w:color="auto"/>
                    <w:left w:val="none" w:sz="0" w:space="0" w:color="auto"/>
                    <w:bottom w:val="none" w:sz="0" w:space="0" w:color="auto"/>
                    <w:right w:val="none" w:sz="0" w:space="0" w:color="auto"/>
                  </w:divBdr>
                  <w:divsChild>
                    <w:div w:id="794371350">
                      <w:marLeft w:val="0"/>
                      <w:marRight w:val="0"/>
                      <w:marTop w:val="0"/>
                      <w:marBottom w:val="0"/>
                      <w:divBdr>
                        <w:top w:val="none" w:sz="0" w:space="0" w:color="auto"/>
                        <w:left w:val="none" w:sz="0" w:space="0" w:color="auto"/>
                        <w:bottom w:val="none" w:sz="0" w:space="0" w:color="auto"/>
                        <w:right w:val="none" w:sz="0" w:space="0" w:color="auto"/>
                      </w:divBdr>
                      <w:divsChild>
                        <w:div w:id="1700887088">
                          <w:marLeft w:val="0"/>
                          <w:marRight w:val="0"/>
                          <w:marTop w:val="0"/>
                          <w:marBottom w:val="0"/>
                          <w:divBdr>
                            <w:top w:val="none" w:sz="0" w:space="0" w:color="auto"/>
                            <w:left w:val="none" w:sz="0" w:space="0" w:color="auto"/>
                            <w:bottom w:val="none" w:sz="0" w:space="0" w:color="auto"/>
                            <w:right w:val="none" w:sz="0" w:space="0" w:color="auto"/>
                          </w:divBdr>
                          <w:divsChild>
                            <w:div w:id="12532813">
                              <w:marLeft w:val="0"/>
                              <w:marRight w:val="0"/>
                              <w:marTop w:val="0"/>
                              <w:marBottom w:val="0"/>
                              <w:divBdr>
                                <w:top w:val="none" w:sz="0" w:space="0" w:color="auto"/>
                                <w:left w:val="none" w:sz="0" w:space="0" w:color="auto"/>
                                <w:bottom w:val="none" w:sz="0" w:space="0" w:color="auto"/>
                                <w:right w:val="none" w:sz="0" w:space="0" w:color="auto"/>
                              </w:divBdr>
                              <w:divsChild>
                                <w:div w:id="1971520495">
                                  <w:marLeft w:val="0"/>
                                  <w:marRight w:val="0"/>
                                  <w:marTop w:val="0"/>
                                  <w:marBottom w:val="0"/>
                                  <w:divBdr>
                                    <w:top w:val="none" w:sz="0" w:space="0" w:color="auto"/>
                                    <w:left w:val="none" w:sz="0" w:space="0" w:color="auto"/>
                                    <w:bottom w:val="none" w:sz="0" w:space="0" w:color="auto"/>
                                    <w:right w:val="none" w:sz="0" w:space="0" w:color="auto"/>
                                  </w:divBdr>
                                  <w:divsChild>
                                    <w:div w:id="1879125015">
                                      <w:marLeft w:val="0"/>
                                      <w:marRight w:val="0"/>
                                      <w:marTop w:val="0"/>
                                      <w:marBottom w:val="0"/>
                                      <w:divBdr>
                                        <w:top w:val="none" w:sz="0" w:space="0" w:color="auto"/>
                                        <w:left w:val="none" w:sz="0" w:space="0" w:color="auto"/>
                                        <w:bottom w:val="none" w:sz="0" w:space="0" w:color="auto"/>
                                        <w:right w:val="none" w:sz="0" w:space="0" w:color="auto"/>
                                      </w:divBdr>
                                      <w:divsChild>
                                        <w:div w:id="125315708">
                                          <w:marLeft w:val="0"/>
                                          <w:marRight w:val="0"/>
                                          <w:marTop w:val="0"/>
                                          <w:marBottom w:val="0"/>
                                          <w:divBdr>
                                            <w:top w:val="none" w:sz="0" w:space="0" w:color="auto"/>
                                            <w:left w:val="none" w:sz="0" w:space="0" w:color="auto"/>
                                            <w:bottom w:val="none" w:sz="0" w:space="0" w:color="auto"/>
                                            <w:right w:val="none" w:sz="0" w:space="0" w:color="auto"/>
                                          </w:divBdr>
                                          <w:divsChild>
                                            <w:div w:id="1544949458">
                                              <w:marLeft w:val="0"/>
                                              <w:marRight w:val="0"/>
                                              <w:marTop w:val="0"/>
                                              <w:marBottom w:val="0"/>
                                              <w:divBdr>
                                                <w:top w:val="none" w:sz="0" w:space="0" w:color="auto"/>
                                                <w:left w:val="none" w:sz="0" w:space="0" w:color="auto"/>
                                                <w:bottom w:val="none" w:sz="0" w:space="0" w:color="auto"/>
                                                <w:right w:val="none" w:sz="0" w:space="0" w:color="auto"/>
                                              </w:divBdr>
                                              <w:divsChild>
                                                <w:div w:id="1226718518">
                                                  <w:marLeft w:val="0"/>
                                                  <w:marRight w:val="0"/>
                                                  <w:marTop w:val="0"/>
                                                  <w:marBottom w:val="0"/>
                                                  <w:divBdr>
                                                    <w:top w:val="none" w:sz="0" w:space="0" w:color="auto"/>
                                                    <w:left w:val="none" w:sz="0" w:space="0" w:color="auto"/>
                                                    <w:bottom w:val="none" w:sz="0" w:space="0" w:color="auto"/>
                                                    <w:right w:val="none" w:sz="0" w:space="0" w:color="auto"/>
                                                  </w:divBdr>
                                                  <w:divsChild>
                                                    <w:div w:id="1322537278">
                                                      <w:marLeft w:val="0"/>
                                                      <w:marRight w:val="0"/>
                                                      <w:marTop w:val="0"/>
                                                      <w:marBottom w:val="0"/>
                                                      <w:divBdr>
                                                        <w:top w:val="none" w:sz="0" w:space="0" w:color="auto"/>
                                                        <w:left w:val="none" w:sz="0" w:space="0" w:color="auto"/>
                                                        <w:bottom w:val="none" w:sz="0" w:space="0" w:color="auto"/>
                                                        <w:right w:val="none" w:sz="0" w:space="0" w:color="auto"/>
                                                      </w:divBdr>
                                                      <w:divsChild>
                                                        <w:div w:id="1735470432">
                                                          <w:marLeft w:val="0"/>
                                                          <w:marRight w:val="0"/>
                                                          <w:marTop w:val="0"/>
                                                          <w:marBottom w:val="0"/>
                                                          <w:divBdr>
                                                            <w:top w:val="none" w:sz="0" w:space="0" w:color="auto"/>
                                                            <w:left w:val="none" w:sz="0" w:space="0" w:color="auto"/>
                                                            <w:bottom w:val="none" w:sz="0" w:space="0" w:color="auto"/>
                                                            <w:right w:val="none" w:sz="0" w:space="0" w:color="auto"/>
                                                          </w:divBdr>
                                                          <w:divsChild>
                                                            <w:div w:id="1880817960">
                                                              <w:marLeft w:val="0"/>
                                                              <w:marRight w:val="0"/>
                                                              <w:marTop w:val="0"/>
                                                              <w:marBottom w:val="0"/>
                                                              <w:divBdr>
                                                                <w:top w:val="none" w:sz="0" w:space="0" w:color="auto"/>
                                                                <w:left w:val="none" w:sz="0" w:space="0" w:color="auto"/>
                                                                <w:bottom w:val="none" w:sz="0" w:space="0" w:color="auto"/>
                                                                <w:right w:val="none" w:sz="0" w:space="0" w:color="auto"/>
                                                              </w:divBdr>
                                                              <w:divsChild>
                                                                <w:div w:id="1890725980">
                                                                  <w:marLeft w:val="0"/>
                                                                  <w:marRight w:val="0"/>
                                                                  <w:marTop w:val="0"/>
                                                                  <w:marBottom w:val="0"/>
                                                                  <w:divBdr>
                                                                    <w:top w:val="none" w:sz="0" w:space="0" w:color="auto"/>
                                                                    <w:left w:val="none" w:sz="0" w:space="0" w:color="auto"/>
                                                                    <w:bottom w:val="none" w:sz="0" w:space="0" w:color="auto"/>
                                                                    <w:right w:val="none" w:sz="0" w:space="0" w:color="auto"/>
                                                                  </w:divBdr>
                                                                </w:div>
                                                                <w:div w:id="1304313171">
                                                                  <w:marLeft w:val="0"/>
                                                                  <w:marRight w:val="0"/>
                                                                  <w:marTop w:val="0"/>
                                                                  <w:marBottom w:val="0"/>
                                                                  <w:divBdr>
                                                                    <w:top w:val="none" w:sz="0" w:space="0" w:color="auto"/>
                                                                    <w:left w:val="none" w:sz="0" w:space="0" w:color="auto"/>
                                                                    <w:bottom w:val="none" w:sz="0" w:space="0" w:color="auto"/>
                                                                    <w:right w:val="none" w:sz="0" w:space="0" w:color="auto"/>
                                                                  </w:divBdr>
                                                                </w:div>
                                                                <w:div w:id="767695616">
                                                                  <w:marLeft w:val="0"/>
                                                                  <w:marRight w:val="0"/>
                                                                  <w:marTop w:val="0"/>
                                                                  <w:marBottom w:val="0"/>
                                                                  <w:divBdr>
                                                                    <w:top w:val="none" w:sz="0" w:space="0" w:color="auto"/>
                                                                    <w:left w:val="none" w:sz="0" w:space="0" w:color="auto"/>
                                                                    <w:bottom w:val="none" w:sz="0" w:space="0" w:color="auto"/>
                                                                    <w:right w:val="none" w:sz="0" w:space="0" w:color="auto"/>
                                                                  </w:divBdr>
                                                                </w:div>
                                                                <w:div w:id="16724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cc.gig.cymru/pwnc/imiwneiddio-a-brechlynnau/" TargetMode="External"/><Relationship Id="rId17" Type="http://schemas.openxmlformats.org/officeDocument/2006/relationships/hyperlink" Target="https://phw.nhs.wales/topics/immunisation-and-vaccines/"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22ef30-2ac2-40dc-8039-cc1d65575c56">
      <Terms xmlns="http://schemas.microsoft.com/office/infopath/2007/PartnerControls"/>
    </lcf76f155ced4ddcb4097134ff3c332f>
    <TaxCatchAll xmlns="f366afda-3745-45ac-b089-2151a6f325da" xsi:nil="true"/>
  </documentManagement>
</p:properties>
</file>

<file path=customXml/item3.xml><?xml version="1.0" encoding="utf-8"?>
<metadata xmlns="http://www.objective.com/ecm/document/metadata/FF3C5B18883D4E21973B57C2EEED7FD1" version="1.0.0">
  <systemFields>
    <field name="Objective-Id">
      <value order="0">A63269618</value>
    </field>
    <field name="Objective-Title">
      <value order="0">2026.09.04 Flu invitation for poultry and livestock workers 2026 to 2027 ENGLISH and WELSH for PHW.  FINAL</value>
    </field>
    <field name="Objective-Description">
      <value order="0"/>
    </field>
    <field name="Objective-CreationStamp">
      <value order="0">2026-06-09T13:00:01Z</value>
    </field>
    <field name="Objective-IsApproved">
      <value order="0">false</value>
    </field>
    <field name="Objective-IsPublished">
      <value order="0">true</value>
    </field>
    <field name="Objective-DatePublished">
      <value order="0">2026-09-04T09:31:41Z</value>
    </field>
    <field name="Objective-ModificationStamp">
      <value order="0">2026-09-04T09:49:21Z</value>
    </field>
    <field name="Objective-Owner">
      <value order="0">Tumilty, Les (HCP - Vaccinations Division)</value>
    </field>
    <field name="Objective-Path">
      <value order="0">Objective Global Folder:#Business File Plan:WG Organisational Groups:Health, Care and Prevention Group (HCPG):Population Health DIrectorate / Chief Medical Officer:HSS Director of Vaccinations:Health, Care and Prevention Group (HCPG) - DV - Vaccinations Programmes:1 - Save:Adult Vaccination Programmes:Vaccination Directorate - Flu - 2025 - 2027:Vaccination Programmes - Flu - 2026-2027:Poultry and livestock workers seasonal flu vaccine offer</value>
    </field>
    <field name="Objective-Parent">
      <value order="0">Poultry and livestock workers seasonal flu vaccine offer</value>
    </field>
    <field name="Objective-State">
      <value order="0">Published</value>
    </field>
    <field name="Objective-VersionId">
      <value order="0">vA115423993</value>
    </field>
    <field name="Objective-Version">
      <value order="0">4.0</value>
    </field>
    <field name="Objective-VersionNumber">
      <value order="0">4</value>
    </field>
    <field name="Objective-VersionComment">
      <value order="0"/>
    </field>
    <field name="Objective-FileNumber">
      <value order="0">qA2368159</value>
    </field>
    <field name="Objective-Classification">
      <value order="0">Official - Sensitive</value>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5E292F9FDDF97946BAEAC42ED7AE21B0" ma:contentTypeVersion="14" ma:contentTypeDescription="Create a new document." ma:contentTypeScope="" ma:versionID="c49ca6e32fc7defa2a74b530c8ebe7ee">
  <xsd:schema xmlns:xsd="http://www.w3.org/2001/XMLSchema" xmlns:xs="http://www.w3.org/2001/XMLSchema" xmlns:p="http://schemas.microsoft.com/office/2006/metadata/properties" xmlns:ns2="fd22ef30-2ac2-40dc-8039-cc1d65575c56" xmlns:ns3="f366afda-3745-45ac-b089-2151a6f325da" targetNamespace="http://schemas.microsoft.com/office/2006/metadata/properties" ma:root="true" ma:fieldsID="d193f83ca52a4ac4dc2f9ea7c647fe4f" ns2:_="" ns3:_="">
    <xsd:import namespace="fd22ef30-2ac2-40dc-8039-cc1d65575c56"/>
    <xsd:import namespace="f366afda-3745-45ac-b089-2151a6f325d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2ef30-2ac2-40dc-8039-cc1d65575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66afda-3745-45ac-b089-2151a6f325d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3719f14-dfc9-408f-a5e2-0831c2ca3de6}" ma:internalName="TaxCatchAll" ma:showField="CatchAllData" ma:web="f366afda-3745-45ac-b089-2151a6f325d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BB1FF-CF78-4A09-AF2C-7DBA05630426}">
  <ds:schemaRefs>
    <ds:schemaRef ds:uri="http://schemas.microsoft.com/sharepoint/v3/contenttype/forms"/>
  </ds:schemaRefs>
</ds:datastoreItem>
</file>

<file path=customXml/itemProps2.xml><?xml version="1.0" encoding="utf-8"?>
<ds:datastoreItem xmlns:ds="http://schemas.openxmlformats.org/officeDocument/2006/customXml" ds:itemID="{8F307BD5-D161-4EAF-928C-F09AD78859BC}">
  <ds:schemaRefs>
    <ds:schemaRef ds:uri="http://schemas.microsoft.com/office/2006/metadata/properties"/>
    <ds:schemaRef ds:uri="http://schemas.microsoft.com/office/infopath/2007/PartnerControls"/>
    <ds:schemaRef ds:uri="fd22ef30-2ac2-40dc-8039-cc1d65575c56"/>
    <ds:schemaRef ds:uri="f366afda-3745-45ac-b089-2151a6f325da"/>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650A59AD-A67B-4024-8221-96BB07DF7DFB}">
  <ds:schemaRefs>
    <ds:schemaRef ds:uri="http://schemas.openxmlformats.org/officeDocument/2006/bibliography"/>
  </ds:schemaRefs>
</ds:datastoreItem>
</file>

<file path=customXml/itemProps5.xml><?xml version="1.0" encoding="utf-8"?>
<ds:datastoreItem xmlns:ds="http://schemas.openxmlformats.org/officeDocument/2006/customXml" ds:itemID="{AEE39B37-63D7-41D3-A5B9-D40787228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2ef30-2ac2-40dc-8039-cc1d65575c56"/>
    <ds:schemaRef ds:uri="f366afda-3745-45ac-b089-2151a6f32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470</Words>
  <Characters>2682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Meredith (Public Health Wales - No. 2 Capital Quarter)</dc:creator>
  <cp:lastModifiedBy>Clare Brown (Public Health Wales - No. 2 Capital Quarter)</cp:lastModifiedBy>
  <cp:revision>16</cp:revision>
  <dcterms:created xsi:type="dcterms:W3CDTF">2026-09-07T15:52:00Z</dcterms:created>
  <dcterms:modified xsi:type="dcterms:W3CDTF">2026-09-08T13:54:00Z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0x0101005E292F9FDDF97946BAEAC42ED7AE21B0</vt:lpwstr>
  </property>
  <property fmtid="{D5CDD505-2E9C-101B-9397-08002B2CF9AE}" pid="3" name="Objective-Comment">
    <vt:lpwstr/>
  </property>
  <property fmtid="{D5CDD505-2E9C-101B-9397-08002B2CF9AE}" pid="4" name="Customer-Id">
    <vt:lpwstr>FF3C5B18883D4E21973B57C2EEED7FD1</vt:lpwstr>
  </property>
  <property fmtid="{D5CDD505-2E9C-101B-9397-08002B2CF9AE}" pid="5" name="Objective-Id">
    <vt:lpwstr>A63269618</vt:lpwstr>
  </property>
  <property fmtid="{D5CDD505-2E9C-101B-9397-08002B2CF9AE}" pid="6" name="Objective-Title">
    <vt:lpwstr>2026.09.04 Flu invitation for poultry and livestock workers 2026 to 2027 ENGLISH and WELSH for PHW.  FINAL</vt:lpwstr>
  </property>
  <property fmtid="{D5CDD505-2E9C-101B-9397-08002B2CF9AE}" pid="7" name="Objective-Description">
    <vt:lpwstr/>
  </property>
  <property fmtid="{D5CDD505-2E9C-101B-9397-08002B2CF9AE}" pid="8" name="Objective-CreationStamp">
    <vt:filetime>2026-06-09T13:00:01Z</vt:filetime>
  </property>
  <property fmtid="{D5CDD505-2E9C-101B-9397-08002B2CF9AE}" pid="9" name="Objective-IsApproved">
    <vt:bool>false</vt:bool>
  </property>
  <property fmtid="{D5CDD505-2E9C-101B-9397-08002B2CF9AE}" pid="10" name="Objective-IsPublished">
    <vt:bool>true</vt:bool>
  </property>
  <property fmtid="{D5CDD505-2E9C-101B-9397-08002B2CF9AE}" pid="11" name="Objective-DatePublished">
    <vt:filetime>2026-09-04T09:31:41Z</vt:filetime>
  </property>
  <property fmtid="{D5CDD505-2E9C-101B-9397-08002B2CF9AE}" pid="12" name="Objective-ModificationStamp">
    <vt:filetime>2026-09-04T09:49:21Z</vt:filetime>
  </property>
  <property fmtid="{D5CDD505-2E9C-101B-9397-08002B2CF9AE}" pid="13" name="Objective-Owner">
    <vt:lpwstr>Tumilty, Les (HCP - Vaccinations Division)</vt:lpwstr>
  </property>
  <property fmtid="{D5CDD505-2E9C-101B-9397-08002B2CF9AE}" pid="14" name="Objective-Path">
    <vt:lpwstr>Objective Global Folder:#Business File Plan:WG Organisational Groups:Health, Care and Prevention Group (HCPG):Population Health DIrectorate / Chief Medical Officer:HSS Director of Vaccinations:Health, Care and Prevention Group (HCPG) - DV - Vaccinations Programmes:1 - Save:Adult Vaccination Programmes:Vaccination Directorate - Flu - 2025 - 2027:Vaccination Programmes - Flu - 2026-2027:Poultry and livestock workers seasonal flu vaccine offer</vt:lpwstr>
  </property>
  <property fmtid="{D5CDD505-2E9C-101B-9397-08002B2CF9AE}" pid="15" name="Objective-Parent">
    <vt:lpwstr>Poultry and livestock workers seasonal flu vaccine offer</vt:lpwstr>
  </property>
  <property fmtid="{D5CDD505-2E9C-101B-9397-08002B2CF9AE}" pid="16" name="Objective-State">
    <vt:lpwstr>Published</vt:lpwstr>
  </property>
  <property fmtid="{D5CDD505-2E9C-101B-9397-08002B2CF9AE}" pid="17" name="Objective-VersionId">
    <vt:lpwstr>vA115423993</vt:lpwstr>
  </property>
  <property fmtid="{D5CDD505-2E9C-101B-9397-08002B2CF9AE}" pid="18" name="Objective-Version">
    <vt:lpwstr>4.0</vt:lpwstr>
  </property>
  <property fmtid="{D5CDD505-2E9C-101B-9397-08002B2CF9AE}" pid="19" name="Objective-VersionNumber">
    <vt:r8>4</vt:r8>
  </property>
  <property fmtid="{D5CDD505-2E9C-101B-9397-08002B2CF9AE}" pid="20" name="Objective-VersionComment">
    <vt:lpwstr/>
  </property>
  <property fmtid="{D5CDD505-2E9C-101B-9397-08002B2CF9AE}" pid="21" name="Objective-FileNumber">
    <vt:lpwstr>qA2368159</vt:lpwstr>
  </property>
  <property fmtid="{D5CDD505-2E9C-101B-9397-08002B2CF9AE}" pid="22" name="Objective-Classification">
    <vt:lpwstr>Official - Sensitive</vt:lpwstr>
  </property>
  <property fmtid="{D5CDD505-2E9C-101B-9397-08002B2CF9AE}" pid="23" name="Objective-Caveats">
    <vt:lpwstr/>
  </property>
  <property fmtid="{D5CDD505-2E9C-101B-9397-08002B2CF9AE}" pid="24" name="Objective-Date Acquired">
    <vt:lpwstr/>
  </property>
  <property fmtid="{D5CDD505-2E9C-101B-9397-08002B2CF9AE}" pid="25" name="Objective-Official Translation">
    <vt:lpwstr/>
  </property>
  <property fmtid="{D5CDD505-2E9C-101B-9397-08002B2CF9AE}" pid="26" name="Objective-Connect Creator">
    <vt:lpwstr/>
  </property>
</Properties>
</file>