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A807B" w14:textId="77777777" w:rsidR="0034238B" w:rsidRPr="00B35ADC" w:rsidRDefault="00576036">
      <w:pPr>
        <w:rPr>
          <w:b/>
          <w:sz w:val="36"/>
        </w:rPr>
      </w:pPr>
      <w:r w:rsidRPr="00B35ADC">
        <w:rPr>
          <w:b/>
          <w:noProof/>
          <w:sz w:val="32"/>
          <w:lang w:eastAsia="en-GB"/>
        </w:rPr>
        <w:drawing>
          <wp:anchor distT="0" distB="0" distL="114300" distR="114300" simplePos="0" relativeHeight="251658240" behindDoc="1" locked="0" layoutInCell="1" allowOverlap="1" wp14:anchorId="686122D8" wp14:editId="7182B6A5">
            <wp:simplePos x="0" y="0"/>
            <wp:positionH relativeFrom="margin">
              <wp:align>right</wp:align>
            </wp:positionH>
            <wp:positionV relativeFrom="paragraph">
              <wp:posOffset>0</wp:posOffset>
            </wp:positionV>
            <wp:extent cx="2494915" cy="643890"/>
            <wp:effectExtent l="0" t="0" r="0" b="3810"/>
            <wp:wrapSquare wrapText="bothSides"/>
            <wp:docPr id="2" name="Picture 2" descr="V:\Images\LOGOs\PHW one-colou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58785" name="Picture 1" descr="V:\Images\LOGOs\PHW one-colour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9491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F6F" w:rsidRPr="00B35ADC">
        <w:rPr>
          <w:b/>
          <w:bCs/>
          <w:sz w:val="36"/>
          <w:lang w:val="cy-GB"/>
        </w:rPr>
        <w:t xml:space="preserve">Templed adroddiad ffliw diwedd tymor ar gyfer </w:t>
      </w:r>
      <w:proofErr w:type="spellStart"/>
      <w:r w:rsidR="00A82F6F" w:rsidRPr="00B35ADC">
        <w:rPr>
          <w:b/>
          <w:bCs/>
          <w:sz w:val="36"/>
          <w:lang w:val="cy-GB"/>
        </w:rPr>
        <w:t>practisau</w:t>
      </w:r>
      <w:proofErr w:type="spellEnd"/>
      <w:r w:rsidR="00A82F6F" w:rsidRPr="00B35ADC">
        <w:rPr>
          <w:b/>
          <w:bCs/>
          <w:sz w:val="36"/>
          <w:lang w:val="cy-GB"/>
        </w:rPr>
        <w:t xml:space="preserve"> cyffredinol </w:t>
      </w:r>
    </w:p>
    <w:p w14:paraId="342FBF15" w14:textId="77777777" w:rsidR="00B35ADC" w:rsidRDefault="00B35ADC" w:rsidP="0086390D">
      <w:pPr>
        <w:jc w:val="both"/>
      </w:pPr>
    </w:p>
    <w:p w14:paraId="26C25EA6" w14:textId="77777777" w:rsidR="0086390D" w:rsidRDefault="00576036" w:rsidP="0086390D">
      <w:pPr>
        <w:jc w:val="both"/>
      </w:pPr>
      <w:r>
        <w:rPr>
          <w:lang w:val="cy-GB"/>
        </w:rPr>
        <w:t xml:space="preserve">Mae tystiolaeth y gall cynllunio adroddiad ffliw diwedd tymor gael effaith gadarnhaol ar ganran y rhai sy'n manteisio ar y brechlyn ffliw mewn practis cyffredinol. Nod y templed hwn yw helpu </w:t>
      </w:r>
      <w:proofErr w:type="spellStart"/>
      <w:r>
        <w:rPr>
          <w:lang w:val="cy-GB"/>
        </w:rPr>
        <w:t>practisau</w:t>
      </w:r>
      <w:proofErr w:type="spellEnd"/>
      <w:r>
        <w:rPr>
          <w:lang w:val="cy-GB"/>
        </w:rPr>
        <w:t xml:space="preserve"> i gofnodi eu cynlluniau rhaglen brechu ffliw, a hefyd i'w helpu i ganolbwyntio ar yr hyn sy'n mynd yn dda/ddim cystal, gan alluogi dysgu gwersi, gyda'r nod o gryfhau ymgyrchoedd yn y dyfodol, ac amddiffyn mwy o aelodau o'r cyhoedd rhag y </w:t>
      </w:r>
      <w:proofErr w:type="spellStart"/>
      <w:r>
        <w:rPr>
          <w:lang w:val="cy-GB"/>
        </w:rPr>
        <w:t>feirws</w:t>
      </w:r>
      <w:proofErr w:type="spellEnd"/>
      <w:r>
        <w:rPr>
          <w:lang w:val="cy-GB"/>
        </w:rPr>
        <w:t xml:space="preserve"> anadlol hwn. </w:t>
      </w:r>
    </w:p>
    <w:p w14:paraId="09B5CDDD" w14:textId="77777777" w:rsidR="0086390D" w:rsidRDefault="00576036" w:rsidP="0045776B">
      <w:pPr>
        <w:jc w:val="both"/>
      </w:pPr>
      <w:r>
        <w:rPr>
          <w:lang w:val="cy-GB"/>
        </w:rPr>
        <w:t xml:space="preserve">Mae'r tudalennau </w:t>
      </w:r>
      <w:hyperlink r:id="rId12" w:history="1">
        <w:r w:rsidR="0034238B" w:rsidRPr="0034238B">
          <w:rPr>
            <w:rStyle w:val="Hyperlink"/>
            <w:lang w:val="cy-GB"/>
          </w:rPr>
          <w:t>Adrodd am Frechu Ffliw Ar-lein</w:t>
        </w:r>
      </w:hyperlink>
      <w:r>
        <w:rPr>
          <w:lang w:val="cy-GB"/>
        </w:rPr>
        <w:t xml:space="preserve"> (IVOR) yn cynnig gwybodaeth am ganran y rhai sy'n cael eu brechu rhag ffliw yng Nghymru i </w:t>
      </w:r>
      <w:proofErr w:type="spellStart"/>
      <w:r>
        <w:rPr>
          <w:lang w:val="cy-GB"/>
        </w:rPr>
        <w:t>bractisau</w:t>
      </w:r>
      <w:proofErr w:type="spellEnd"/>
      <w:r>
        <w:rPr>
          <w:lang w:val="cy-GB"/>
        </w:rPr>
        <w:t xml:space="preserve"> yn ystod y tymor. Mae'r wybodaeth hon ar gael yn fesul practis, clwstwr gofal sylfaenol, awdurdod lleol a bwrdd iechyd, a dylid ei defnyddio i ategu'r adroddiad hwn i ddangos canran y rhai sy'n cael eu brechu. </w:t>
      </w:r>
    </w:p>
    <w:tbl>
      <w:tblPr>
        <w:tblStyle w:val="TableGrid"/>
        <w:tblW w:w="13887" w:type="dxa"/>
        <w:tblLayout w:type="fixed"/>
        <w:tblLook w:val="04A0" w:firstRow="1" w:lastRow="0" w:firstColumn="1" w:lastColumn="0" w:noHBand="0" w:noVBand="1"/>
      </w:tblPr>
      <w:tblGrid>
        <w:gridCol w:w="1271"/>
        <w:gridCol w:w="1843"/>
        <w:gridCol w:w="1276"/>
        <w:gridCol w:w="283"/>
        <w:gridCol w:w="718"/>
        <w:gridCol w:w="558"/>
        <w:gridCol w:w="567"/>
        <w:gridCol w:w="567"/>
        <w:gridCol w:w="1253"/>
        <w:gridCol w:w="1157"/>
        <w:gridCol w:w="2551"/>
        <w:gridCol w:w="1843"/>
      </w:tblGrid>
      <w:tr w:rsidR="00C26CAC" w14:paraId="739A12D8" w14:textId="77777777" w:rsidTr="00050116">
        <w:tc>
          <w:tcPr>
            <w:tcW w:w="13887" w:type="dxa"/>
            <w:gridSpan w:val="12"/>
            <w:shd w:val="clear" w:color="auto" w:fill="DDD9C3" w:themeFill="background2" w:themeFillShade="E6"/>
          </w:tcPr>
          <w:p w14:paraId="1EA75CAC" w14:textId="77777777" w:rsidR="00CE6364" w:rsidRDefault="00576036" w:rsidP="00AD0BF3">
            <w:pPr>
              <w:pStyle w:val="ListParagraph"/>
              <w:numPr>
                <w:ilvl w:val="0"/>
                <w:numId w:val="11"/>
              </w:numPr>
              <w:rPr>
                <w:b/>
              </w:rPr>
            </w:pPr>
            <w:r w:rsidRPr="0086390D">
              <w:rPr>
                <w:b/>
                <w:bCs/>
                <w:lang w:val="cy-GB"/>
              </w:rPr>
              <w:t>Manylion y practis</w:t>
            </w:r>
          </w:p>
          <w:p w14:paraId="159AED9B" w14:textId="77777777" w:rsidR="006F5C22" w:rsidRPr="006F5C22" w:rsidRDefault="006F5C22" w:rsidP="006F5C22">
            <w:pPr>
              <w:rPr>
                <w:b/>
              </w:rPr>
            </w:pPr>
          </w:p>
        </w:tc>
      </w:tr>
      <w:tr w:rsidR="00C26CAC" w14:paraId="1F70A71F" w14:textId="77777777" w:rsidTr="00050116">
        <w:tc>
          <w:tcPr>
            <w:tcW w:w="5949" w:type="dxa"/>
            <w:gridSpan w:val="6"/>
          </w:tcPr>
          <w:p w14:paraId="78D1E9DE" w14:textId="77777777" w:rsidR="00D42372" w:rsidRDefault="00576036">
            <w:r>
              <w:rPr>
                <w:lang w:val="cy-GB"/>
              </w:rPr>
              <w:t>Cod GP-W</w:t>
            </w:r>
          </w:p>
          <w:p w14:paraId="2805DE2A" w14:textId="77777777" w:rsidR="00D42372" w:rsidRDefault="00D42372"/>
        </w:tc>
        <w:tc>
          <w:tcPr>
            <w:tcW w:w="3544" w:type="dxa"/>
            <w:gridSpan w:val="4"/>
          </w:tcPr>
          <w:p w14:paraId="0428B61F" w14:textId="77777777" w:rsidR="00D42372" w:rsidRDefault="00576036" w:rsidP="00D42372">
            <w:r>
              <w:rPr>
                <w:lang w:val="cy-GB"/>
              </w:rPr>
              <w:t>Clwstwr Gofal Sylfaenol</w:t>
            </w:r>
          </w:p>
        </w:tc>
        <w:tc>
          <w:tcPr>
            <w:tcW w:w="4394" w:type="dxa"/>
            <w:gridSpan w:val="2"/>
          </w:tcPr>
          <w:p w14:paraId="28DF73F8" w14:textId="77777777" w:rsidR="00D42372" w:rsidRDefault="00576036" w:rsidP="00D42372">
            <w:r>
              <w:rPr>
                <w:lang w:val="cy-GB"/>
              </w:rPr>
              <w:t>Bwrdd Iechyd</w:t>
            </w:r>
          </w:p>
        </w:tc>
      </w:tr>
      <w:tr w:rsidR="00C26CAC" w14:paraId="606B2958" w14:textId="77777777" w:rsidTr="00050116">
        <w:tc>
          <w:tcPr>
            <w:tcW w:w="13887" w:type="dxa"/>
            <w:gridSpan w:val="12"/>
            <w:shd w:val="clear" w:color="auto" w:fill="DDD9C3" w:themeFill="background2" w:themeFillShade="E6"/>
          </w:tcPr>
          <w:p w14:paraId="3FC80250" w14:textId="77777777" w:rsidR="00CE6364" w:rsidRDefault="00576036" w:rsidP="00C90EB9">
            <w:pPr>
              <w:pStyle w:val="ListParagraph"/>
              <w:numPr>
                <w:ilvl w:val="0"/>
                <w:numId w:val="11"/>
              </w:numPr>
              <w:rPr>
                <w:b/>
              </w:rPr>
            </w:pPr>
            <w:r w:rsidRPr="0086390D">
              <w:rPr>
                <w:b/>
                <w:bCs/>
                <w:lang w:val="cy-GB"/>
              </w:rPr>
              <w:t>Yr arweinyddiaeth ffliw yn y practis</w:t>
            </w:r>
          </w:p>
          <w:p w14:paraId="770D9DC9" w14:textId="77777777" w:rsidR="006F5C22" w:rsidRPr="006F5C22" w:rsidRDefault="006F5C22" w:rsidP="006F5C22">
            <w:pPr>
              <w:rPr>
                <w:b/>
              </w:rPr>
            </w:pPr>
          </w:p>
        </w:tc>
      </w:tr>
      <w:tr w:rsidR="00C26CAC" w14:paraId="6D17A81B" w14:textId="77777777" w:rsidTr="00050116">
        <w:trPr>
          <w:trHeight w:val="435"/>
        </w:trPr>
        <w:tc>
          <w:tcPr>
            <w:tcW w:w="4673" w:type="dxa"/>
            <w:gridSpan w:val="4"/>
            <w:vMerge w:val="restart"/>
          </w:tcPr>
          <w:p w14:paraId="0A1E0298" w14:textId="77777777" w:rsidR="00CE6364" w:rsidRPr="005F099D" w:rsidRDefault="00576036">
            <w:r w:rsidRPr="005F099D">
              <w:rPr>
                <w:lang w:val="cy-GB"/>
              </w:rPr>
              <w:t>2.1 A oes arweinydd a enwir ar gyfer ffliw yn y practis?</w:t>
            </w:r>
          </w:p>
        </w:tc>
        <w:tc>
          <w:tcPr>
            <w:tcW w:w="1276" w:type="dxa"/>
            <w:gridSpan w:val="2"/>
            <w:vMerge w:val="restart"/>
          </w:tcPr>
          <w:p w14:paraId="3C562ABB" w14:textId="77777777" w:rsidR="0034238B" w:rsidRDefault="00576036">
            <w:r>
              <w:rPr>
                <w:lang w:val="cy-GB"/>
              </w:rPr>
              <w:t>Oes/Nac Oes/Ddim yn gwybod</w:t>
            </w:r>
          </w:p>
        </w:tc>
        <w:tc>
          <w:tcPr>
            <w:tcW w:w="2387" w:type="dxa"/>
            <w:gridSpan w:val="3"/>
            <w:vMerge w:val="restart"/>
          </w:tcPr>
          <w:p w14:paraId="50B21389" w14:textId="77777777" w:rsidR="0034238B" w:rsidRDefault="00576036" w:rsidP="006D3263">
            <w:r>
              <w:rPr>
                <w:lang w:val="cy-GB"/>
              </w:rPr>
              <w:t>Os oes. Pwy ydyw?</w:t>
            </w:r>
          </w:p>
        </w:tc>
        <w:tc>
          <w:tcPr>
            <w:tcW w:w="5551" w:type="dxa"/>
            <w:gridSpan w:val="3"/>
          </w:tcPr>
          <w:p w14:paraId="5AA4532C" w14:textId="77777777" w:rsidR="0034238B" w:rsidRDefault="00576036">
            <w:r>
              <w:rPr>
                <w:lang w:val="cy-GB"/>
              </w:rPr>
              <w:t>Enw</w:t>
            </w:r>
          </w:p>
        </w:tc>
      </w:tr>
      <w:tr w:rsidR="00C26CAC" w14:paraId="074306E2" w14:textId="77777777" w:rsidTr="00050116">
        <w:trPr>
          <w:trHeight w:val="375"/>
        </w:trPr>
        <w:tc>
          <w:tcPr>
            <w:tcW w:w="4673" w:type="dxa"/>
            <w:gridSpan w:val="4"/>
            <w:vMerge/>
          </w:tcPr>
          <w:p w14:paraId="3F990DF1" w14:textId="77777777" w:rsidR="0034238B" w:rsidRPr="005F099D" w:rsidRDefault="0034238B"/>
        </w:tc>
        <w:tc>
          <w:tcPr>
            <w:tcW w:w="1276" w:type="dxa"/>
            <w:gridSpan w:val="2"/>
            <w:vMerge/>
          </w:tcPr>
          <w:p w14:paraId="6DB8B362" w14:textId="77777777" w:rsidR="0034238B" w:rsidRDefault="0034238B"/>
        </w:tc>
        <w:tc>
          <w:tcPr>
            <w:tcW w:w="2387" w:type="dxa"/>
            <w:gridSpan w:val="3"/>
            <w:vMerge/>
          </w:tcPr>
          <w:p w14:paraId="61C6B8D3" w14:textId="77777777" w:rsidR="0034238B" w:rsidRDefault="0034238B"/>
        </w:tc>
        <w:tc>
          <w:tcPr>
            <w:tcW w:w="5551" w:type="dxa"/>
            <w:gridSpan w:val="3"/>
          </w:tcPr>
          <w:p w14:paraId="1FAD6B2B" w14:textId="77777777" w:rsidR="0034238B" w:rsidRDefault="00576036">
            <w:r>
              <w:rPr>
                <w:lang w:val="cy-GB"/>
              </w:rPr>
              <w:t>Rôl yn y practis</w:t>
            </w:r>
          </w:p>
          <w:p w14:paraId="5AF51567" w14:textId="77777777" w:rsidR="0034238B" w:rsidRDefault="0034238B"/>
        </w:tc>
      </w:tr>
      <w:tr w:rsidR="00C26CAC" w14:paraId="34F243B2" w14:textId="77777777" w:rsidTr="00050116">
        <w:trPr>
          <w:trHeight w:val="420"/>
        </w:trPr>
        <w:tc>
          <w:tcPr>
            <w:tcW w:w="4673" w:type="dxa"/>
            <w:gridSpan w:val="4"/>
            <w:vMerge w:val="restart"/>
          </w:tcPr>
          <w:p w14:paraId="316BC63F" w14:textId="77777777" w:rsidR="0034238B" w:rsidRPr="005F099D" w:rsidRDefault="00576036" w:rsidP="00CE6364">
            <w:r w:rsidRPr="005F099D">
              <w:rPr>
                <w:lang w:val="cy-GB"/>
              </w:rPr>
              <w:t>2.2 A oes arweinydd a enwir ar gyfer ffliw plant yn y practis?</w:t>
            </w:r>
          </w:p>
          <w:p w14:paraId="0EA136EE" w14:textId="77777777" w:rsidR="00CE6364" w:rsidRPr="005F099D" w:rsidRDefault="00CE6364" w:rsidP="00CE6364">
            <w:pPr>
              <w:rPr>
                <w:b/>
              </w:rPr>
            </w:pPr>
          </w:p>
        </w:tc>
        <w:tc>
          <w:tcPr>
            <w:tcW w:w="1276" w:type="dxa"/>
            <w:gridSpan w:val="2"/>
            <w:vMerge w:val="restart"/>
          </w:tcPr>
          <w:p w14:paraId="59C50C58" w14:textId="77777777" w:rsidR="0034238B" w:rsidRDefault="00576036" w:rsidP="0034238B">
            <w:r>
              <w:rPr>
                <w:lang w:val="cy-GB"/>
              </w:rPr>
              <w:t>Oes/Nac Oes/Ddim yn gwybod</w:t>
            </w:r>
          </w:p>
        </w:tc>
        <w:tc>
          <w:tcPr>
            <w:tcW w:w="2387" w:type="dxa"/>
            <w:gridSpan w:val="3"/>
            <w:vMerge w:val="restart"/>
          </w:tcPr>
          <w:p w14:paraId="77777B89" w14:textId="77777777" w:rsidR="0034238B" w:rsidRDefault="00576036" w:rsidP="005F099D">
            <w:r>
              <w:rPr>
                <w:lang w:val="cy-GB"/>
              </w:rPr>
              <w:t>Os oes. Pwy ydyw?</w:t>
            </w:r>
          </w:p>
        </w:tc>
        <w:tc>
          <w:tcPr>
            <w:tcW w:w="5551" w:type="dxa"/>
            <w:gridSpan w:val="3"/>
          </w:tcPr>
          <w:p w14:paraId="3DCB225E" w14:textId="77777777" w:rsidR="0034238B" w:rsidRDefault="00576036">
            <w:r>
              <w:rPr>
                <w:lang w:val="cy-GB"/>
              </w:rPr>
              <w:t>Enw</w:t>
            </w:r>
          </w:p>
        </w:tc>
      </w:tr>
      <w:tr w:rsidR="00C26CAC" w14:paraId="5D3EA4D9" w14:textId="77777777" w:rsidTr="00050116">
        <w:trPr>
          <w:trHeight w:val="375"/>
        </w:trPr>
        <w:tc>
          <w:tcPr>
            <w:tcW w:w="4673" w:type="dxa"/>
            <w:gridSpan w:val="4"/>
            <w:vMerge/>
          </w:tcPr>
          <w:p w14:paraId="4D1BCB72" w14:textId="77777777" w:rsidR="0034238B" w:rsidRPr="005F099D" w:rsidRDefault="0034238B" w:rsidP="0034238B"/>
        </w:tc>
        <w:tc>
          <w:tcPr>
            <w:tcW w:w="1276" w:type="dxa"/>
            <w:gridSpan w:val="2"/>
            <w:vMerge/>
          </w:tcPr>
          <w:p w14:paraId="3E58AEB4" w14:textId="77777777" w:rsidR="0034238B" w:rsidRDefault="0034238B" w:rsidP="0034238B"/>
        </w:tc>
        <w:tc>
          <w:tcPr>
            <w:tcW w:w="2387" w:type="dxa"/>
            <w:gridSpan w:val="3"/>
            <w:vMerge/>
          </w:tcPr>
          <w:p w14:paraId="6B330482" w14:textId="77777777" w:rsidR="0034238B" w:rsidRDefault="0034238B"/>
        </w:tc>
        <w:tc>
          <w:tcPr>
            <w:tcW w:w="5551" w:type="dxa"/>
            <w:gridSpan w:val="3"/>
          </w:tcPr>
          <w:p w14:paraId="1F40D641" w14:textId="77777777" w:rsidR="0034238B" w:rsidRDefault="00576036" w:rsidP="0034238B">
            <w:r>
              <w:rPr>
                <w:lang w:val="cy-GB"/>
              </w:rPr>
              <w:t>Rôl yn y practis</w:t>
            </w:r>
          </w:p>
          <w:p w14:paraId="15684C2A" w14:textId="77777777" w:rsidR="0034238B" w:rsidRDefault="0034238B"/>
        </w:tc>
      </w:tr>
      <w:tr w:rsidR="00C26CAC" w14:paraId="3FA88D6C" w14:textId="77777777" w:rsidTr="00050116">
        <w:trPr>
          <w:trHeight w:val="540"/>
        </w:trPr>
        <w:tc>
          <w:tcPr>
            <w:tcW w:w="4673" w:type="dxa"/>
            <w:gridSpan w:val="4"/>
            <w:vMerge w:val="restart"/>
          </w:tcPr>
          <w:p w14:paraId="4746FE82" w14:textId="77777777" w:rsidR="00CE6364" w:rsidRPr="005F099D" w:rsidRDefault="00576036" w:rsidP="0034238B">
            <w:r w:rsidRPr="005F099D">
              <w:rPr>
                <w:lang w:val="cy-GB"/>
              </w:rPr>
              <w:t>2.3 A oes arweinydd a enwir yn y practis i nodi cleifion sy'n gymwys i gael brechlyn ffliw?</w:t>
            </w:r>
          </w:p>
        </w:tc>
        <w:tc>
          <w:tcPr>
            <w:tcW w:w="1276" w:type="dxa"/>
            <w:gridSpan w:val="2"/>
            <w:vMerge w:val="restart"/>
          </w:tcPr>
          <w:p w14:paraId="099EADBA" w14:textId="77777777" w:rsidR="0034238B" w:rsidRDefault="00576036" w:rsidP="0034238B">
            <w:r>
              <w:rPr>
                <w:lang w:val="cy-GB"/>
              </w:rPr>
              <w:t>Oes/Nac Oes/Ddim yn gwybod</w:t>
            </w:r>
          </w:p>
        </w:tc>
        <w:tc>
          <w:tcPr>
            <w:tcW w:w="2387" w:type="dxa"/>
            <w:gridSpan w:val="3"/>
            <w:vMerge w:val="restart"/>
          </w:tcPr>
          <w:p w14:paraId="277B6CA6" w14:textId="77777777" w:rsidR="0034238B" w:rsidRDefault="00576036" w:rsidP="00F20937">
            <w:r>
              <w:rPr>
                <w:lang w:val="cy-GB"/>
              </w:rPr>
              <w:t>Os oes. Pwy ydyw?</w:t>
            </w:r>
          </w:p>
        </w:tc>
        <w:tc>
          <w:tcPr>
            <w:tcW w:w="5551" w:type="dxa"/>
            <w:gridSpan w:val="3"/>
          </w:tcPr>
          <w:p w14:paraId="4503D8FF" w14:textId="77777777" w:rsidR="0034238B" w:rsidRDefault="00576036">
            <w:r>
              <w:rPr>
                <w:lang w:val="cy-GB"/>
              </w:rPr>
              <w:t>Enw</w:t>
            </w:r>
          </w:p>
        </w:tc>
      </w:tr>
      <w:tr w:rsidR="00C26CAC" w14:paraId="77E525C6" w14:textId="77777777" w:rsidTr="00050116">
        <w:trPr>
          <w:trHeight w:val="601"/>
        </w:trPr>
        <w:tc>
          <w:tcPr>
            <w:tcW w:w="4673" w:type="dxa"/>
            <w:gridSpan w:val="4"/>
            <w:vMerge/>
          </w:tcPr>
          <w:p w14:paraId="40463975" w14:textId="77777777" w:rsidR="0034238B" w:rsidRDefault="0034238B" w:rsidP="0034238B"/>
        </w:tc>
        <w:tc>
          <w:tcPr>
            <w:tcW w:w="1276" w:type="dxa"/>
            <w:gridSpan w:val="2"/>
            <w:vMerge/>
          </w:tcPr>
          <w:p w14:paraId="61171372" w14:textId="77777777" w:rsidR="0034238B" w:rsidRDefault="0034238B" w:rsidP="0034238B"/>
        </w:tc>
        <w:tc>
          <w:tcPr>
            <w:tcW w:w="2387" w:type="dxa"/>
            <w:gridSpan w:val="3"/>
            <w:vMerge/>
          </w:tcPr>
          <w:p w14:paraId="4D51E35D" w14:textId="77777777" w:rsidR="0034238B" w:rsidRDefault="0034238B" w:rsidP="0034238B"/>
        </w:tc>
        <w:tc>
          <w:tcPr>
            <w:tcW w:w="5551" w:type="dxa"/>
            <w:gridSpan w:val="3"/>
          </w:tcPr>
          <w:p w14:paraId="598C56A7" w14:textId="77777777" w:rsidR="0034238B" w:rsidRDefault="00576036">
            <w:r>
              <w:rPr>
                <w:lang w:val="cy-GB"/>
              </w:rPr>
              <w:t>Rôl yn y practis</w:t>
            </w:r>
          </w:p>
        </w:tc>
      </w:tr>
      <w:tr w:rsidR="00C26CAC" w14:paraId="4F48557C" w14:textId="77777777" w:rsidTr="00050116">
        <w:trPr>
          <w:trHeight w:val="495"/>
        </w:trPr>
        <w:tc>
          <w:tcPr>
            <w:tcW w:w="4673" w:type="dxa"/>
            <w:gridSpan w:val="4"/>
            <w:vMerge w:val="restart"/>
          </w:tcPr>
          <w:p w14:paraId="2CE7065B" w14:textId="77777777" w:rsidR="00D42372" w:rsidRDefault="00576036" w:rsidP="00230654">
            <w:r>
              <w:rPr>
                <w:lang w:val="cy-GB"/>
              </w:rPr>
              <w:lastRenderedPageBreak/>
              <w:t>2.4 A oes arweinydd a enwir ar gyfer ffliw yn eich clwstwr gofal sylfaenol?</w:t>
            </w:r>
          </w:p>
        </w:tc>
        <w:tc>
          <w:tcPr>
            <w:tcW w:w="1276" w:type="dxa"/>
            <w:gridSpan w:val="2"/>
            <w:vMerge w:val="restart"/>
          </w:tcPr>
          <w:p w14:paraId="35EB9A6A" w14:textId="77777777" w:rsidR="00D42372" w:rsidRDefault="00576036" w:rsidP="0034238B">
            <w:r>
              <w:rPr>
                <w:lang w:val="cy-GB"/>
              </w:rPr>
              <w:t>Oes/Nac Oes/Ddim yn gwybod</w:t>
            </w:r>
          </w:p>
        </w:tc>
        <w:tc>
          <w:tcPr>
            <w:tcW w:w="2387" w:type="dxa"/>
            <w:gridSpan w:val="3"/>
            <w:vMerge w:val="restart"/>
          </w:tcPr>
          <w:p w14:paraId="2A8FA7AE" w14:textId="77777777" w:rsidR="00D42372" w:rsidRDefault="00576036" w:rsidP="0034238B">
            <w:r>
              <w:rPr>
                <w:lang w:val="cy-GB"/>
              </w:rPr>
              <w:t>Os oes. Pwy ydyw?</w:t>
            </w:r>
          </w:p>
        </w:tc>
        <w:tc>
          <w:tcPr>
            <w:tcW w:w="5551" w:type="dxa"/>
            <w:gridSpan w:val="3"/>
          </w:tcPr>
          <w:p w14:paraId="64208983" w14:textId="77777777" w:rsidR="00D42372" w:rsidRDefault="00576036" w:rsidP="0034238B">
            <w:r>
              <w:rPr>
                <w:lang w:val="cy-GB"/>
              </w:rPr>
              <w:t>Enw</w:t>
            </w:r>
          </w:p>
        </w:tc>
      </w:tr>
      <w:tr w:rsidR="00C26CAC" w14:paraId="59279E64" w14:textId="77777777" w:rsidTr="00050116">
        <w:trPr>
          <w:trHeight w:val="285"/>
        </w:trPr>
        <w:tc>
          <w:tcPr>
            <w:tcW w:w="4673" w:type="dxa"/>
            <w:gridSpan w:val="4"/>
            <w:vMerge/>
          </w:tcPr>
          <w:p w14:paraId="2504494B" w14:textId="77777777" w:rsidR="00D42372" w:rsidRDefault="00D42372" w:rsidP="0034238B"/>
        </w:tc>
        <w:tc>
          <w:tcPr>
            <w:tcW w:w="1276" w:type="dxa"/>
            <w:gridSpan w:val="2"/>
            <w:vMerge/>
          </w:tcPr>
          <w:p w14:paraId="307C9485" w14:textId="77777777" w:rsidR="00D42372" w:rsidRDefault="00D42372" w:rsidP="0034238B"/>
        </w:tc>
        <w:tc>
          <w:tcPr>
            <w:tcW w:w="2387" w:type="dxa"/>
            <w:gridSpan w:val="3"/>
            <w:vMerge/>
          </w:tcPr>
          <w:p w14:paraId="365A76BA" w14:textId="77777777" w:rsidR="00D42372" w:rsidRDefault="00D42372" w:rsidP="0034238B"/>
        </w:tc>
        <w:tc>
          <w:tcPr>
            <w:tcW w:w="5551" w:type="dxa"/>
            <w:gridSpan w:val="3"/>
          </w:tcPr>
          <w:p w14:paraId="47899131" w14:textId="77777777" w:rsidR="00D42372" w:rsidRDefault="00576036" w:rsidP="00D42372">
            <w:r>
              <w:rPr>
                <w:lang w:val="cy-GB"/>
              </w:rPr>
              <w:t>Rôl yn y clwstwr</w:t>
            </w:r>
          </w:p>
          <w:p w14:paraId="0393D38E" w14:textId="77777777" w:rsidR="00D42372" w:rsidRDefault="00D42372" w:rsidP="00D42372"/>
        </w:tc>
      </w:tr>
      <w:tr w:rsidR="00C26CAC" w14:paraId="611AD4AE" w14:textId="77777777" w:rsidTr="00050116">
        <w:tc>
          <w:tcPr>
            <w:tcW w:w="13887" w:type="dxa"/>
            <w:gridSpan w:val="12"/>
            <w:shd w:val="clear" w:color="auto" w:fill="DDD9C3" w:themeFill="background2" w:themeFillShade="E6"/>
          </w:tcPr>
          <w:p w14:paraId="5FF437D2" w14:textId="77777777" w:rsidR="00050116" w:rsidRDefault="00576036" w:rsidP="00230845">
            <w:pPr>
              <w:pStyle w:val="ListParagraph"/>
              <w:numPr>
                <w:ilvl w:val="0"/>
                <w:numId w:val="11"/>
              </w:numPr>
              <w:rPr>
                <w:b/>
              </w:rPr>
            </w:pPr>
            <w:r>
              <w:rPr>
                <w:b/>
                <w:bCs/>
                <w:lang w:val="cy-GB"/>
              </w:rPr>
              <w:t>Canran (%) y rhai sy'n cael eu brechu rhag ffliw yn y practis</w:t>
            </w:r>
          </w:p>
          <w:p w14:paraId="370E56CB" w14:textId="696BBB04" w:rsidR="00C90EB9" w:rsidRPr="00050116" w:rsidRDefault="00576036" w:rsidP="00050116">
            <w:pPr>
              <w:rPr>
                <w:b/>
              </w:rPr>
            </w:pPr>
            <w:r>
              <w:rPr>
                <w:lang w:val="cy-GB"/>
              </w:rPr>
              <w:t xml:space="preserve">       Gweler </w:t>
            </w:r>
            <w:hyperlink r:id="rId13" w:history="1">
              <w:r w:rsidR="006D3263">
                <w:rPr>
                  <w:rStyle w:val="Hyperlink"/>
                  <w:lang w:val="cy-GB"/>
                </w:rPr>
                <w:t>Y rhaglen brechu rhag y ffliw | LLYW.CYMRU</w:t>
              </w:r>
            </w:hyperlink>
            <w:r w:rsidR="00891777">
              <w:rPr>
                <w:lang w:val="cy-GB"/>
              </w:rPr>
              <w:t xml:space="preserve"> ar gyfer meini prawf cymhwysedd</w:t>
            </w:r>
          </w:p>
          <w:p w14:paraId="3C248BFA" w14:textId="77777777" w:rsidR="00186BC8" w:rsidRPr="00230845" w:rsidRDefault="00186BC8" w:rsidP="00230845">
            <w:pPr>
              <w:pStyle w:val="ListParagraph"/>
              <w:rPr>
                <w:b/>
              </w:rPr>
            </w:pPr>
          </w:p>
        </w:tc>
      </w:tr>
      <w:tr w:rsidR="00C26CAC" w14:paraId="7452B310" w14:textId="77777777" w:rsidTr="00050116">
        <w:trPr>
          <w:trHeight w:val="264"/>
        </w:trPr>
        <w:tc>
          <w:tcPr>
            <w:tcW w:w="3114" w:type="dxa"/>
            <w:gridSpan w:val="2"/>
            <w:shd w:val="clear" w:color="auto" w:fill="DDD9C3" w:themeFill="background2" w:themeFillShade="E6"/>
          </w:tcPr>
          <w:p w14:paraId="5D5DEF66" w14:textId="77777777" w:rsidR="00343748" w:rsidRDefault="00343748" w:rsidP="001C5045"/>
        </w:tc>
        <w:tc>
          <w:tcPr>
            <w:tcW w:w="1276" w:type="dxa"/>
          </w:tcPr>
          <w:p w14:paraId="77B6143D" w14:textId="77777777" w:rsidR="00225E22" w:rsidRPr="0034238B" w:rsidRDefault="00576036" w:rsidP="00225E22">
            <w:pPr>
              <w:rPr>
                <w:b/>
              </w:rPr>
            </w:pPr>
            <w:r>
              <w:rPr>
                <w:b/>
                <w:bCs/>
                <w:lang w:val="cy-GB"/>
              </w:rPr>
              <w:t>Y tymor diwethaf</w:t>
            </w:r>
          </w:p>
        </w:tc>
        <w:tc>
          <w:tcPr>
            <w:tcW w:w="1559" w:type="dxa"/>
            <w:gridSpan w:val="3"/>
          </w:tcPr>
          <w:p w14:paraId="1F334F7D" w14:textId="77777777" w:rsidR="00343748" w:rsidRPr="0034238B" w:rsidRDefault="00576036" w:rsidP="00CD624A">
            <w:pPr>
              <w:rPr>
                <w:b/>
              </w:rPr>
            </w:pPr>
            <w:r>
              <w:rPr>
                <w:b/>
                <w:bCs/>
                <w:lang w:val="cy-GB"/>
              </w:rPr>
              <w:t>Y tymor hwn</w:t>
            </w:r>
          </w:p>
        </w:tc>
        <w:tc>
          <w:tcPr>
            <w:tcW w:w="7938" w:type="dxa"/>
            <w:gridSpan w:val="6"/>
          </w:tcPr>
          <w:p w14:paraId="0E7D3479" w14:textId="77777777" w:rsidR="00343748" w:rsidRPr="0034238B" w:rsidRDefault="00576036" w:rsidP="00050116">
            <w:pPr>
              <w:rPr>
                <w:b/>
              </w:rPr>
            </w:pPr>
            <w:r>
              <w:rPr>
                <w:b/>
                <w:bCs/>
                <w:lang w:val="cy-GB"/>
              </w:rPr>
              <w:t>Sylwadau/nodiadau</w:t>
            </w:r>
          </w:p>
        </w:tc>
      </w:tr>
      <w:tr w:rsidR="00C26CAC" w14:paraId="7FE93DEB" w14:textId="77777777" w:rsidTr="00050116">
        <w:tc>
          <w:tcPr>
            <w:tcW w:w="3114" w:type="dxa"/>
            <w:gridSpan w:val="2"/>
          </w:tcPr>
          <w:p w14:paraId="23AC53FE" w14:textId="77777777" w:rsidR="00891777" w:rsidRDefault="00576036" w:rsidP="00891777">
            <w:r>
              <w:rPr>
                <w:lang w:val="cy-GB"/>
              </w:rPr>
              <w:t xml:space="preserve">Plant 2 oed (oedran ar 31 Awst 2023) </w:t>
            </w:r>
          </w:p>
        </w:tc>
        <w:tc>
          <w:tcPr>
            <w:tcW w:w="1276" w:type="dxa"/>
          </w:tcPr>
          <w:p w14:paraId="251EEF66" w14:textId="77777777" w:rsidR="00343748" w:rsidRDefault="00343748"/>
        </w:tc>
        <w:tc>
          <w:tcPr>
            <w:tcW w:w="1559" w:type="dxa"/>
            <w:gridSpan w:val="3"/>
          </w:tcPr>
          <w:p w14:paraId="2ED2D168" w14:textId="77777777" w:rsidR="00343748" w:rsidRDefault="00343748"/>
        </w:tc>
        <w:tc>
          <w:tcPr>
            <w:tcW w:w="7938" w:type="dxa"/>
            <w:gridSpan w:val="6"/>
          </w:tcPr>
          <w:p w14:paraId="68B842D8" w14:textId="77777777" w:rsidR="00891777" w:rsidRDefault="00891777" w:rsidP="00174DC8"/>
        </w:tc>
      </w:tr>
      <w:tr w:rsidR="00C26CAC" w14:paraId="231A5ED8" w14:textId="77777777" w:rsidTr="00050116">
        <w:tc>
          <w:tcPr>
            <w:tcW w:w="3114" w:type="dxa"/>
            <w:gridSpan w:val="2"/>
          </w:tcPr>
          <w:p w14:paraId="31F95E54" w14:textId="77777777" w:rsidR="00891777" w:rsidRDefault="00576036" w:rsidP="00891777">
            <w:r>
              <w:rPr>
                <w:lang w:val="cy-GB"/>
              </w:rPr>
              <w:t>Plant 3 oed (oedran ar 31 Awst 2023)</w:t>
            </w:r>
          </w:p>
        </w:tc>
        <w:tc>
          <w:tcPr>
            <w:tcW w:w="1276" w:type="dxa"/>
          </w:tcPr>
          <w:p w14:paraId="46A47D07" w14:textId="77777777" w:rsidR="00343748" w:rsidRDefault="00343748"/>
        </w:tc>
        <w:tc>
          <w:tcPr>
            <w:tcW w:w="1559" w:type="dxa"/>
            <w:gridSpan w:val="3"/>
          </w:tcPr>
          <w:p w14:paraId="2F5D5E72" w14:textId="77777777" w:rsidR="00343748" w:rsidRDefault="00343748"/>
        </w:tc>
        <w:tc>
          <w:tcPr>
            <w:tcW w:w="7938" w:type="dxa"/>
            <w:gridSpan w:val="6"/>
          </w:tcPr>
          <w:p w14:paraId="2BFCFA48" w14:textId="77777777" w:rsidR="00343748" w:rsidRDefault="00343748" w:rsidP="00174DC8"/>
        </w:tc>
      </w:tr>
      <w:tr w:rsidR="00C26CAC" w14:paraId="5A65B423" w14:textId="77777777" w:rsidTr="00050116">
        <w:tc>
          <w:tcPr>
            <w:tcW w:w="3114" w:type="dxa"/>
            <w:gridSpan w:val="2"/>
          </w:tcPr>
          <w:p w14:paraId="45B55145" w14:textId="77777777" w:rsidR="00891777" w:rsidRDefault="00576036" w:rsidP="00235488">
            <w:r>
              <w:rPr>
                <w:lang w:val="cy-GB"/>
              </w:rPr>
              <w:t xml:space="preserve">Cleifion 6 mis i dan 65 oed mewn grŵp risg clinigol </w:t>
            </w:r>
          </w:p>
        </w:tc>
        <w:tc>
          <w:tcPr>
            <w:tcW w:w="1276" w:type="dxa"/>
          </w:tcPr>
          <w:p w14:paraId="57FBA4DF" w14:textId="77777777" w:rsidR="00343748" w:rsidRDefault="00343748"/>
        </w:tc>
        <w:tc>
          <w:tcPr>
            <w:tcW w:w="1559" w:type="dxa"/>
            <w:gridSpan w:val="3"/>
          </w:tcPr>
          <w:p w14:paraId="6BF0F2EC" w14:textId="77777777" w:rsidR="00343748" w:rsidRDefault="00343748"/>
        </w:tc>
        <w:tc>
          <w:tcPr>
            <w:tcW w:w="7938" w:type="dxa"/>
            <w:gridSpan w:val="6"/>
          </w:tcPr>
          <w:p w14:paraId="15A447DD" w14:textId="77777777" w:rsidR="00343748" w:rsidRDefault="00343748" w:rsidP="00174DC8"/>
        </w:tc>
      </w:tr>
      <w:tr w:rsidR="00C26CAC" w14:paraId="78B8D457" w14:textId="77777777" w:rsidTr="00050116">
        <w:tc>
          <w:tcPr>
            <w:tcW w:w="3114" w:type="dxa"/>
            <w:gridSpan w:val="2"/>
          </w:tcPr>
          <w:p w14:paraId="0ABC8E2A" w14:textId="77777777" w:rsidR="001D1A86" w:rsidRDefault="00576036" w:rsidP="00235488">
            <w:r>
              <w:rPr>
                <w:lang w:val="cy-GB"/>
              </w:rPr>
              <w:t>Cleifion 65 oed a throsodd (oedran ar 31 Mawrth 2024)</w:t>
            </w:r>
          </w:p>
        </w:tc>
        <w:tc>
          <w:tcPr>
            <w:tcW w:w="1276" w:type="dxa"/>
          </w:tcPr>
          <w:p w14:paraId="7EA6A6DD" w14:textId="77777777" w:rsidR="00343748" w:rsidRDefault="00343748"/>
        </w:tc>
        <w:tc>
          <w:tcPr>
            <w:tcW w:w="1559" w:type="dxa"/>
            <w:gridSpan w:val="3"/>
          </w:tcPr>
          <w:p w14:paraId="5A5C62AC" w14:textId="77777777" w:rsidR="00343748" w:rsidRDefault="00343748"/>
        </w:tc>
        <w:tc>
          <w:tcPr>
            <w:tcW w:w="7938" w:type="dxa"/>
            <w:gridSpan w:val="6"/>
          </w:tcPr>
          <w:p w14:paraId="25423A07" w14:textId="77777777" w:rsidR="00343748" w:rsidRDefault="00343748"/>
        </w:tc>
      </w:tr>
      <w:tr w:rsidR="00C26CAC" w14:paraId="2740B6E5" w14:textId="77777777" w:rsidTr="00050116">
        <w:tc>
          <w:tcPr>
            <w:tcW w:w="3114" w:type="dxa"/>
            <w:gridSpan w:val="2"/>
          </w:tcPr>
          <w:p w14:paraId="65B6F77A" w14:textId="77777777" w:rsidR="00235488" w:rsidRDefault="00576036" w:rsidP="00235488">
            <w:r>
              <w:rPr>
                <w:lang w:val="cy-GB"/>
              </w:rPr>
              <w:t>Gofalwyr</w:t>
            </w:r>
          </w:p>
          <w:p w14:paraId="3740F67C" w14:textId="77777777" w:rsidR="00235488" w:rsidRDefault="00235488" w:rsidP="00235488"/>
        </w:tc>
        <w:tc>
          <w:tcPr>
            <w:tcW w:w="1276" w:type="dxa"/>
          </w:tcPr>
          <w:p w14:paraId="523CD3DA" w14:textId="77777777" w:rsidR="00235488" w:rsidRDefault="00235488"/>
        </w:tc>
        <w:tc>
          <w:tcPr>
            <w:tcW w:w="1559" w:type="dxa"/>
            <w:gridSpan w:val="3"/>
          </w:tcPr>
          <w:p w14:paraId="0298461D" w14:textId="77777777" w:rsidR="00235488" w:rsidRDefault="00235488"/>
        </w:tc>
        <w:tc>
          <w:tcPr>
            <w:tcW w:w="7938" w:type="dxa"/>
            <w:gridSpan w:val="6"/>
          </w:tcPr>
          <w:p w14:paraId="26C679F0" w14:textId="77777777" w:rsidR="00235488" w:rsidRDefault="00235488"/>
        </w:tc>
      </w:tr>
      <w:tr w:rsidR="00C26CAC" w14:paraId="528A4C69" w14:textId="77777777" w:rsidTr="00050116">
        <w:tc>
          <w:tcPr>
            <w:tcW w:w="3114" w:type="dxa"/>
            <w:gridSpan w:val="2"/>
          </w:tcPr>
          <w:p w14:paraId="78B53D57" w14:textId="77777777" w:rsidR="008B6FDC" w:rsidRDefault="00576036" w:rsidP="00343748">
            <w:r>
              <w:rPr>
                <w:lang w:val="cy-GB"/>
              </w:rPr>
              <w:t>Pobl ag anabledd dysgu</w:t>
            </w:r>
          </w:p>
          <w:p w14:paraId="5BFF1DC0" w14:textId="77777777" w:rsidR="008B6FDC" w:rsidRDefault="008B6FDC" w:rsidP="00343748"/>
        </w:tc>
        <w:tc>
          <w:tcPr>
            <w:tcW w:w="1276" w:type="dxa"/>
          </w:tcPr>
          <w:p w14:paraId="6525455C" w14:textId="77777777" w:rsidR="008B6FDC" w:rsidRDefault="008B6FDC"/>
        </w:tc>
        <w:tc>
          <w:tcPr>
            <w:tcW w:w="1559" w:type="dxa"/>
            <w:gridSpan w:val="3"/>
          </w:tcPr>
          <w:p w14:paraId="61E2C8DD" w14:textId="77777777" w:rsidR="008B6FDC" w:rsidRDefault="008B6FDC"/>
        </w:tc>
        <w:tc>
          <w:tcPr>
            <w:tcW w:w="7938" w:type="dxa"/>
            <w:gridSpan w:val="6"/>
          </w:tcPr>
          <w:p w14:paraId="5440BC72" w14:textId="77777777" w:rsidR="008B6FDC" w:rsidRDefault="008B6FDC"/>
        </w:tc>
      </w:tr>
      <w:tr w:rsidR="00C26CAC" w14:paraId="39CC84F7" w14:textId="77777777" w:rsidTr="00050116">
        <w:tc>
          <w:tcPr>
            <w:tcW w:w="3114" w:type="dxa"/>
            <w:gridSpan w:val="2"/>
          </w:tcPr>
          <w:p w14:paraId="1EA240AC" w14:textId="77777777" w:rsidR="00343748" w:rsidRDefault="00576036" w:rsidP="00343748">
            <w:r>
              <w:rPr>
                <w:lang w:val="cy-GB"/>
              </w:rPr>
              <w:t>Menywod beichiog</w:t>
            </w:r>
          </w:p>
          <w:p w14:paraId="5197C8DF" w14:textId="77777777" w:rsidR="001D1A86" w:rsidRDefault="001D1A86" w:rsidP="00343748"/>
        </w:tc>
        <w:tc>
          <w:tcPr>
            <w:tcW w:w="1276" w:type="dxa"/>
          </w:tcPr>
          <w:p w14:paraId="4701EA4E" w14:textId="77777777" w:rsidR="00343748" w:rsidRDefault="00343748"/>
        </w:tc>
        <w:tc>
          <w:tcPr>
            <w:tcW w:w="1559" w:type="dxa"/>
            <w:gridSpan w:val="3"/>
          </w:tcPr>
          <w:p w14:paraId="2F867D44" w14:textId="77777777" w:rsidR="00343748" w:rsidRDefault="00343748"/>
        </w:tc>
        <w:tc>
          <w:tcPr>
            <w:tcW w:w="7938" w:type="dxa"/>
            <w:gridSpan w:val="6"/>
          </w:tcPr>
          <w:p w14:paraId="558065C1" w14:textId="77777777" w:rsidR="00343748" w:rsidRDefault="00343748"/>
        </w:tc>
      </w:tr>
      <w:tr w:rsidR="00C26CAC" w14:paraId="165D42F6" w14:textId="77777777" w:rsidTr="00050116">
        <w:tc>
          <w:tcPr>
            <w:tcW w:w="3114" w:type="dxa"/>
            <w:gridSpan w:val="2"/>
          </w:tcPr>
          <w:p w14:paraId="7615C820" w14:textId="77777777" w:rsidR="00343748" w:rsidRDefault="00576036" w:rsidP="00174DC8">
            <w:r>
              <w:rPr>
                <w:lang w:val="cy-GB"/>
              </w:rPr>
              <w:t xml:space="preserve">Staff practis rheng flaen </w:t>
            </w:r>
          </w:p>
          <w:p w14:paraId="3CAB7002" w14:textId="77777777" w:rsidR="001D1A86" w:rsidRDefault="001D1A86" w:rsidP="00174DC8"/>
        </w:tc>
        <w:tc>
          <w:tcPr>
            <w:tcW w:w="1276" w:type="dxa"/>
          </w:tcPr>
          <w:p w14:paraId="17F4C449" w14:textId="77777777" w:rsidR="00343748" w:rsidRDefault="00343748"/>
        </w:tc>
        <w:tc>
          <w:tcPr>
            <w:tcW w:w="1559" w:type="dxa"/>
            <w:gridSpan w:val="3"/>
          </w:tcPr>
          <w:p w14:paraId="241AE9E8" w14:textId="77777777" w:rsidR="00343748" w:rsidRDefault="00343748"/>
        </w:tc>
        <w:tc>
          <w:tcPr>
            <w:tcW w:w="7938" w:type="dxa"/>
            <w:gridSpan w:val="6"/>
          </w:tcPr>
          <w:p w14:paraId="378C2467" w14:textId="77777777" w:rsidR="00343748" w:rsidRDefault="00343748"/>
        </w:tc>
      </w:tr>
      <w:tr w:rsidR="00C26CAC" w14:paraId="269FA6B8" w14:textId="77777777" w:rsidTr="00050116">
        <w:tc>
          <w:tcPr>
            <w:tcW w:w="13887" w:type="dxa"/>
            <w:gridSpan w:val="12"/>
            <w:shd w:val="clear" w:color="auto" w:fill="DDD9C3" w:themeFill="background2" w:themeFillShade="E6"/>
          </w:tcPr>
          <w:p w14:paraId="12DE8C0B" w14:textId="77777777" w:rsidR="00C90EB9" w:rsidRDefault="00576036" w:rsidP="00230845">
            <w:pPr>
              <w:pStyle w:val="ListParagraph"/>
              <w:numPr>
                <w:ilvl w:val="0"/>
                <w:numId w:val="11"/>
              </w:numPr>
              <w:rPr>
                <w:b/>
              </w:rPr>
            </w:pPr>
            <w:r w:rsidRPr="00C90EB9">
              <w:rPr>
                <w:b/>
                <w:bCs/>
                <w:lang w:val="cy-GB"/>
              </w:rPr>
              <w:t xml:space="preserve">Problemau/materion a wynebwyd </w:t>
            </w:r>
          </w:p>
          <w:p w14:paraId="7EAF5011" w14:textId="77777777" w:rsidR="00186BC8" w:rsidRPr="00186BC8" w:rsidRDefault="00186BC8" w:rsidP="00186BC8">
            <w:pPr>
              <w:rPr>
                <w:b/>
              </w:rPr>
            </w:pPr>
          </w:p>
        </w:tc>
      </w:tr>
      <w:tr w:rsidR="00C26CAC" w14:paraId="4EA5F657" w14:textId="77777777" w:rsidTr="00050116">
        <w:tc>
          <w:tcPr>
            <w:tcW w:w="5391" w:type="dxa"/>
            <w:gridSpan w:val="5"/>
            <w:shd w:val="clear" w:color="auto" w:fill="DDD9C3" w:themeFill="background2" w:themeFillShade="E6"/>
          </w:tcPr>
          <w:p w14:paraId="55CBB523" w14:textId="77777777" w:rsidR="00050116" w:rsidRPr="00C90EB9" w:rsidRDefault="00050116" w:rsidP="00D13A06"/>
        </w:tc>
        <w:tc>
          <w:tcPr>
            <w:tcW w:w="558" w:type="dxa"/>
            <w:shd w:val="clear" w:color="auto" w:fill="auto"/>
          </w:tcPr>
          <w:p w14:paraId="02F0E6D2" w14:textId="77777777" w:rsidR="00050116" w:rsidRPr="00050116" w:rsidRDefault="00576036" w:rsidP="00050116">
            <w:pPr>
              <w:rPr>
                <w:b/>
              </w:rPr>
            </w:pPr>
            <w:r w:rsidRPr="00050116">
              <w:rPr>
                <w:lang w:val="cy-GB"/>
              </w:rPr>
              <w:t>Ie</w:t>
            </w:r>
          </w:p>
        </w:tc>
        <w:tc>
          <w:tcPr>
            <w:tcW w:w="567" w:type="dxa"/>
            <w:shd w:val="clear" w:color="auto" w:fill="auto"/>
          </w:tcPr>
          <w:p w14:paraId="6ED3B75D" w14:textId="77777777" w:rsidR="00050116" w:rsidRPr="00050116" w:rsidRDefault="00576036" w:rsidP="00D13A06">
            <w:pPr>
              <w:rPr>
                <w:b/>
              </w:rPr>
            </w:pPr>
            <w:r w:rsidRPr="00050116">
              <w:rPr>
                <w:lang w:val="cy-GB"/>
              </w:rPr>
              <w:t>Na</w:t>
            </w:r>
          </w:p>
        </w:tc>
        <w:tc>
          <w:tcPr>
            <w:tcW w:w="7371" w:type="dxa"/>
            <w:gridSpan w:val="5"/>
            <w:shd w:val="clear" w:color="auto" w:fill="auto"/>
          </w:tcPr>
          <w:p w14:paraId="4B2E6A04" w14:textId="77777777" w:rsidR="00050116" w:rsidRPr="00050116" w:rsidRDefault="00576036" w:rsidP="00D13A06">
            <w:pPr>
              <w:rPr>
                <w:b/>
              </w:rPr>
            </w:pPr>
            <w:r w:rsidRPr="00050116">
              <w:rPr>
                <w:b/>
                <w:bCs/>
                <w:lang w:val="cy-GB"/>
              </w:rPr>
              <w:t>Sylwadau/nodiadau</w:t>
            </w:r>
          </w:p>
        </w:tc>
      </w:tr>
      <w:tr w:rsidR="00C26CAC" w14:paraId="206E6EBC" w14:textId="77777777" w:rsidTr="00050116">
        <w:tc>
          <w:tcPr>
            <w:tcW w:w="5391" w:type="dxa"/>
            <w:gridSpan w:val="5"/>
            <w:shd w:val="clear" w:color="auto" w:fill="auto"/>
          </w:tcPr>
          <w:p w14:paraId="4FE84E1B" w14:textId="77777777" w:rsidR="00050116" w:rsidRDefault="00576036" w:rsidP="00C90EB9">
            <w:r w:rsidRPr="00C90EB9">
              <w:rPr>
                <w:lang w:val="cy-GB"/>
              </w:rPr>
              <w:t xml:space="preserve">4.1 A oedd unrhyw broblemau cenedlaethol? </w:t>
            </w:r>
          </w:p>
          <w:p w14:paraId="1E094E3B" w14:textId="77777777" w:rsidR="00050116" w:rsidRPr="00C90EB9" w:rsidRDefault="00576036" w:rsidP="00D13A06">
            <w:pPr>
              <w:rPr>
                <w:color w:val="1F497D"/>
              </w:rPr>
            </w:pPr>
            <w:r>
              <w:rPr>
                <w:lang w:val="cy-GB"/>
              </w:rPr>
              <w:t>(fel cyfyngiadau ar gyflenwad, neu ddiffyg adnoddau)</w:t>
            </w:r>
          </w:p>
        </w:tc>
        <w:tc>
          <w:tcPr>
            <w:tcW w:w="558" w:type="dxa"/>
            <w:shd w:val="clear" w:color="auto" w:fill="auto"/>
          </w:tcPr>
          <w:p w14:paraId="660B00E7" w14:textId="77777777" w:rsidR="00050116" w:rsidRPr="00C90EB9" w:rsidRDefault="00050116" w:rsidP="00D13A06">
            <w:pPr>
              <w:rPr>
                <w:color w:val="1F497D"/>
              </w:rPr>
            </w:pPr>
          </w:p>
        </w:tc>
        <w:tc>
          <w:tcPr>
            <w:tcW w:w="567" w:type="dxa"/>
            <w:shd w:val="clear" w:color="auto" w:fill="auto"/>
          </w:tcPr>
          <w:p w14:paraId="4F2E8518" w14:textId="77777777" w:rsidR="00050116" w:rsidRPr="00C90EB9" w:rsidRDefault="00050116" w:rsidP="00D13A06">
            <w:pPr>
              <w:rPr>
                <w:color w:val="1F497D"/>
              </w:rPr>
            </w:pPr>
          </w:p>
        </w:tc>
        <w:tc>
          <w:tcPr>
            <w:tcW w:w="7371" w:type="dxa"/>
            <w:gridSpan w:val="5"/>
            <w:shd w:val="clear" w:color="auto" w:fill="auto"/>
          </w:tcPr>
          <w:p w14:paraId="46B4C821" w14:textId="77777777" w:rsidR="00050116" w:rsidRPr="00C90EB9" w:rsidRDefault="00050116" w:rsidP="00D13A06">
            <w:pPr>
              <w:rPr>
                <w:color w:val="1F497D"/>
              </w:rPr>
            </w:pPr>
          </w:p>
        </w:tc>
      </w:tr>
      <w:tr w:rsidR="00C26CAC" w14:paraId="00598D73" w14:textId="77777777" w:rsidTr="00050116">
        <w:tc>
          <w:tcPr>
            <w:tcW w:w="5391" w:type="dxa"/>
            <w:gridSpan w:val="5"/>
            <w:shd w:val="clear" w:color="auto" w:fill="auto"/>
          </w:tcPr>
          <w:p w14:paraId="479AE67B" w14:textId="77777777" w:rsidR="00050116" w:rsidRDefault="00576036" w:rsidP="00F20937">
            <w:r>
              <w:rPr>
                <w:lang w:val="cy-GB"/>
              </w:rPr>
              <w:t xml:space="preserve">4.2 A oedd unrhyw broblemau lleol? </w:t>
            </w:r>
          </w:p>
          <w:p w14:paraId="1C88E1C4" w14:textId="77777777" w:rsidR="00050116" w:rsidRPr="00C90EB9" w:rsidRDefault="00576036" w:rsidP="00D13A06">
            <w:pPr>
              <w:rPr>
                <w:color w:val="1F497D"/>
              </w:rPr>
            </w:pPr>
            <w:r>
              <w:rPr>
                <w:lang w:val="cy-GB"/>
              </w:rPr>
              <w:t xml:space="preserve">(fel mynediad at hyfforddiant) </w:t>
            </w:r>
          </w:p>
        </w:tc>
        <w:tc>
          <w:tcPr>
            <w:tcW w:w="558" w:type="dxa"/>
            <w:shd w:val="clear" w:color="auto" w:fill="auto"/>
          </w:tcPr>
          <w:p w14:paraId="4A49D0F4" w14:textId="77777777" w:rsidR="00050116" w:rsidRPr="00C90EB9" w:rsidRDefault="00050116" w:rsidP="00D13A06">
            <w:pPr>
              <w:rPr>
                <w:color w:val="1F497D"/>
              </w:rPr>
            </w:pPr>
          </w:p>
        </w:tc>
        <w:tc>
          <w:tcPr>
            <w:tcW w:w="567" w:type="dxa"/>
            <w:shd w:val="clear" w:color="auto" w:fill="auto"/>
          </w:tcPr>
          <w:p w14:paraId="0CE1F5B0" w14:textId="77777777" w:rsidR="00050116" w:rsidRPr="00C90EB9" w:rsidRDefault="00050116" w:rsidP="00D13A06">
            <w:pPr>
              <w:rPr>
                <w:color w:val="1F497D"/>
              </w:rPr>
            </w:pPr>
          </w:p>
        </w:tc>
        <w:tc>
          <w:tcPr>
            <w:tcW w:w="7371" w:type="dxa"/>
            <w:gridSpan w:val="5"/>
            <w:shd w:val="clear" w:color="auto" w:fill="auto"/>
          </w:tcPr>
          <w:p w14:paraId="539B1AA2" w14:textId="77777777" w:rsidR="00050116" w:rsidRPr="00C90EB9" w:rsidRDefault="00050116" w:rsidP="00D13A06">
            <w:pPr>
              <w:rPr>
                <w:color w:val="1F497D"/>
              </w:rPr>
            </w:pPr>
          </w:p>
        </w:tc>
      </w:tr>
      <w:tr w:rsidR="00C26CAC" w14:paraId="752DB0D4" w14:textId="77777777" w:rsidTr="00050116">
        <w:tc>
          <w:tcPr>
            <w:tcW w:w="5391" w:type="dxa"/>
            <w:gridSpan w:val="5"/>
            <w:shd w:val="clear" w:color="auto" w:fill="auto"/>
          </w:tcPr>
          <w:p w14:paraId="06942B07" w14:textId="77777777" w:rsidR="00050116" w:rsidRDefault="00576036" w:rsidP="00D13A06">
            <w:r>
              <w:rPr>
                <w:lang w:val="cy-GB"/>
              </w:rPr>
              <w:t xml:space="preserve">4.3 A oedd unrhyw broblemau yn y practis? </w:t>
            </w:r>
          </w:p>
          <w:p w14:paraId="7D437280" w14:textId="77777777" w:rsidR="00050116" w:rsidRPr="00C90EB9" w:rsidRDefault="00576036" w:rsidP="00D13A06">
            <w:pPr>
              <w:rPr>
                <w:color w:val="1F497D"/>
              </w:rPr>
            </w:pPr>
            <w:r>
              <w:rPr>
                <w:lang w:val="cy-GB"/>
              </w:rPr>
              <w:lastRenderedPageBreak/>
              <w:t>(fel diffyg staff)</w:t>
            </w:r>
          </w:p>
        </w:tc>
        <w:tc>
          <w:tcPr>
            <w:tcW w:w="558" w:type="dxa"/>
            <w:shd w:val="clear" w:color="auto" w:fill="auto"/>
          </w:tcPr>
          <w:p w14:paraId="1F8C813D" w14:textId="77777777" w:rsidR="00050116" w:rsidRPr="00C90EB9" w:rsidRDefault="00050116" w:rsidP="00D13A06">
            <w:pPr>
              <w:rPr>
                <w:color w:val="1F497D"/>
              </w:rPr>
            </w:pPr>
          </w:p>
        </w:tc>
        <w:tc>
          <w:tcPr>
            <w:tcW w:w="567" w:type="dxa"/>
            <w:shd w:val="clear" w:color="auto" w:fill="auto"/>
          </w:tcPr>
          <w:p w14:paraId="6C46C1AC" w14:textId="77777777" w:rsidR="00050116" w:rsidRPr="00C90EB9" w:rsidRDefault="00050116" w:rsidP="00D13A06">
            <w:pPr>
              <w:rPr>
                <w:color w:val="1F497D"/>
              </w:rPr>
            </w:pPr>
          </w:p>
        </w:tc>
        <w:tc>
          <w:tcPr>
            <w:tcW w:w="7371" w:type="dxa"/>
            <w:gridSpan w:val="5"/>
            <w:shd w:val="clear" w:color="auto" w:fill="auto"/>
          </w:tcPr>
          <w:p w14:paraId="7180CC62" w14:textId="77777777" w:rsidR="00050116" w:rsidRPr="00C90EB9" w:rsidRDefault="00050116" w:rsidP="00D13A06">
            <w:pPr>
              <w:rPr>
                <w:color w:val="1F497D"/>
              </w:rPr>
            </w:pPr>
          </w:p>
        </w:tc>
      </w:tr>
      <w:tr w:rsidR="00C26CAC" w14:paraId="1A0E823D" w14:textId="77777777" w:rsidTr="00050116">
        <w:tc>
          <w:tcPr>
            <w:tcW w:w="5391" w:type="dxa"/>
            <w:gridSpan w:val="5"/>
            <w:tcBorders>
              <w:bottom w:val="single" w:sz="4" w:space="0" w:color="auto"/>
            </w:tcBorders>
            <w:shd w:val="clear" w:color="auto" w:fill="auto"/>
          </w:tcPr>
          <w:p w14:paraId="74E59E23" w14:textId="77777777" w:rsidR="00050116" w:rsidRDefault="00576036">
            <w:r>
              <w:rPr>
                <w:lang w:val="cy-GB"/>
              </w:rPr>
              <w:t xml:space="preserve">4.4 A wnaethoch archebu digon o'r brechlynnau ffliw gwahanol ar gyfer eich grwpiau poblogaeth cymwys? </w:t>
            </w:r>
          </w:p>
          <w:p w14:paraId="27F09EED" w14:textId="77777777" w:rsidR="00050116" w:rsidRPr="00C90EB9" w:rsidRDefault="00050116" w:rsidP="00D13A06">
            <w:pPr>
              <w:rPr>
                <w:color w:val="1F497D"/>
              </w:rPr>
            </w:pPr>
          </w:p>
        </w:tc>
        <w:tc>
          <w:tcPr>
            <w:tcW w:w="558" w:type="dxa"/>
            <w:tcBorders>
              <w:bottom w:val="single" w:sz="4" w:space="0" w:color="auto"/>
            </w:tcBorders>
            <w:shd w:val="clear" w:color="auto" w:fill="auto"/>
          </w:tcPr>
          <w:p w14:paraId="550DA777" w14:textId="77777777" w:rsidR="00050116" w:rsidRPr="00C90EB9" w:rsidRDefault="00050116" w:rsidP="00D13A06">
            <w:pPr>
              <w:rPr>
                <w:color w:val="1F497D"/>
              </w:rPr>
            </w:pPr>
          </w:p>
        </w:tc>
        <w:tc>
          <w:tcPr>
            <w:tcW w:w="567" w:type="dxa"/>
            <w:tcBorders>
              <w:bottom w:val="single" w:sz="4" w:space="0" w:color="auto"/>
            </w:tcBorders>
            <w:shd w:val="clear" w:color="auto" w:fill="auto"/>
          </w:tcPr>
          <w:p w14:paraId="07DE5102" w14:textId="77777777" w:rsidR="00050116" w:rsidRPr="00C90EB9" w:rsidRDefault="00050116" w:rsidP="00D13A06">
            <w:pPr>
              <w:rPr>
                <w:color w:val="1F497D"/>
              </w:rPr>
            </w:pPr>
          </w:p>
        </w:tc>
        <w:tc>
          <w:tcPr>
            <w:tcW w:w="7371" w:type="dxa"/>
            <w:gridSpan w:val="5"/>
            <w:tcBorders>
              <w:bottom w:val="single" w:sz="4" w:space="0" w:color="auto"/>
            </w:tcBorders>
            <w:shd w:val="clear" w:color="auto" w:fill="auto"/>
          </w:tcPr>
          <w:p w14:paraId="76D665DB" w14:textId="77777777" w:rsidR="00050116" w:rsidRPr="00C90EB9" w:rsidRDefault="00050116" w:rsidP="00D13A06">
            <w:pPr>
              <w:rPr>
                <w:color w:val="1F497D"/>
              </w:rPr>
            </w:pPr>
          </w:p>
        </w:tc>
      </w:tr>
      <w:tr w:rsidR="00C26CAC" w14:paraId="0240EFFE" w14:textId="77777777" w:rsidTr="00050116">
        <w:tc>
          <w:tcPr>
            <w:tcW w:w="13887" w:type="dxa"/>
            <w:gridSpan w:val="12"/>
            <w:tcBorders>
              <w:top w:val="single" w:sz="4" w:space="0" w:color="auto"/>
            </w:tcBorders>
            <w:shd w:val="clear" w:color="auto" w:fill="DDD9C3" w:themeFill="background2" w:themeFillShade="E6"/>
          </w:tcPr>
          <w:p w14:paraId="39A7256B" w14:textId="7A190866" w:rsidR="00C90EB9" w:rsidRPr="00404D73" w:rsidRDefault="00576036" w:rsidP="00404D73">
            <w:pPr>
              <w:pStyle w:val="ListParagraph"/>
              <w:numPr>
                <w:ilvl w:val="0"/>
                <w:numId w:val="11"/>
              </w:numPr>
              <w:rPr>
                <w:b/>
              </w:rPr>
            </w:pPr>
            <w:r w:rsidRPr="00404D73">
              <w:rPr>
                <w:rFonts w:cstheme="minorHAnsi"/>
                <w:b/>
                <w:bCs/>
                <w:lang w:val="cy-GB"/>
              </w:rPr>
              <w:t xml:space="preserve">Safonau'r practis </w:t>
            </w:r>
            <w:r w:rsidRPr="00404D73">
              <w:rPr>
                <w:rFonts w:cstheme="minorHAnsi"/>
                <w:lang w:val="cy-GB"/>
              </w:rPr>
              <w:t>(</w:t>
            </w:r>
            <w:hyperlink r:id="rId14" w:history="1">
              <w:r w:rsidR="006B1FF4" w:rsidRPr="00404D73">
                <w:rPr>
                  <w:rStyle w:val="Hyperlink"/>
                  <w:rFonts w:cstheme="minorHAnsi"/>
                  <w:lang w:val="cy-GB"/>
                </w:rPr>
                <w:t>Safonau Ansawdd Iechyd a Gofal 2023</w:t>
              </w:r>
            </w:hyperlink>
            <w:r w:rsidR="00404D73" w:rsidRPr="00404D73">
              <w:rPr>
                <w:rFonts w:cstheme="minorHAnsi"/>
                <w:b/>
                <w:bCs/>
                <w:lang w:val="cy-GB"/>
              </w:rPr>
              <w:t>)</w:t>
            </w:r>
          </w:p>
          <w:p w14:paraId="5C5349BE" w14:textId="77777777" w:rsidR="00B35ADC" w:rsidRPr="00625EAC" w:rsidRDefault="00B35ADC" w:rsidP="00B35ADC">
            <w:pPr>
              <w:pStyle w:val="ListParagraph"/>
              <w:rPr>
                <w:b/>
              </w:rPr>
            </w:pPr>
          </w:p>
        </w:tc>
      </w:tr>
      <w:tr w:rsidR="00C26CAC" w14:paraId="36313CE9" w14:textId="77777777" w:rsidTr="00050116">
        <w:tc>
          <w:tcPr>
            <w:tcW w:w="5949" w:type="dxa"/>
            <w:gridSpan w:val="6"/>
            <w:shd w:val="clear" w:color="auto" w:fill="DDD9C3" w:themeFill="background2" w:themeFillShade="E6"/>
          </w:tcPr>
          <w:p w14:paraId="1043A151" w14:textId="77777777" w:rsidR="00625EAC" w:rsidRDefault="00625EAC"/>
        </w:tc>
        <w:tc>
          <w:tcPr>
            <w:tcW w:w="567" w:type="dxa"/>
          </w:tcPr>
          <w:p w14:paraId="0D906331" w14:textId="77777777" w:rsidR="00625EAC" w:rsidRPr="00050116" w:rsidRDefault="00576036" w:rsidP="005A5A03">
            <w:pPr>
              <w:rPr>
                <w:b/>
              </w:rPr>
            </w:pPr>
            <w:r w:rsidRPr="00050116">
              <w:rPr>
                <w:lang w:val="cy-GB"/>
              </w:rPr>
              <w:t>Ie</w:t>
            </w:r>
          </w:p>
        </w:tc>
        <w:tc>
          <w:tcPr>
            <w:tcW w:w="567" w:type="dxa"/>
          </w:tcPr>
          <w:p w14:paraId="773A1335" w14:textId="77777777" w:rsidR="00625EAC" w:rsidRPr="00050116" w:rsidRDefault="00576036" w:rsidP="005A5A03">
            <w:pPr>
              <w:rPr>
                <w:b/>
              </w:rPr>
            </w:pPr>
            <w:r w:rsidRPr="00050116">
              <w:rPr>
                <w:lang w:val="cy-GB"/>
              </w:rPr>
              <w:t>Na</w:t>
            </w:r>
          </w:p>
        </w:tc>
        <w:tc>
          <w:tcPr>
            <w:tcW w:w="6804" w:type="dxa"/>
            <w:gridSpan w:val="4"/>
          </w:tcPr>
          <w:p w14:paraId="09FFD23E" w14:textId="77777777" w:rsidR="00625EAC" w:rsidRPr="00050116" w:rsidRDefault="00576036" w:rsidP="00F3270A">
            <w:pPr>
              <w:rPr>
                <w:b/>
              </w:rPr>
            </w:pPr>
            <w:r w:rsidRPr="00050116">
              <w:rPr>
                <w:b/>
                <w:bCs/>
                <w:lang w:val="cy-GB"/>
              </w:rPr>
              <w:t>Sylwadau (gydag adborth gan gleifion a/neu dystiolaeth arall os yw hynny'n bosibl)</w:t>
            </w:r>
          </w:p>
        </w:tc>
      </w:tr>
      <w:tr w:rsidR="00C26CAC" w14:paraId="1C231CCA" w14:textId="77777777" w:rsidTr="00050116">
        <w:trPr>
          <w:trHeight w:val="543"/>
        </w:trPr>
        <w:tc>
          <w:tcPr>
            <w:tcW w:w="1271" w:type="dxa"/>
            <w:shd w:val="clear" w:color="auto" w:fill="auto"/>
          </w:tcPr>
          <w:p w14:paraId="19FA8CD1" w14:textId="77777777" w:rsidR="00050116" w:rsidRDefault="00576036" w:rsidP="0086390D">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lastRenderedPageBreak/>
              <w:t xml:space="preserve">5.1 </w:t>
            </w:r>
          </w:p>
          <w:p w14:paraId="3BF8DD0E" w14:textId="77777777" w:rsidR="005A5A03" w:rsidRPr="00FB64B0" w:rsidRDefault="00576036" w:rsidP="0086390D">
            <w:pPr>
              <w:pStyle w:val="Heading1"/>
              <w:numPr>
                <w:ilvl w:val="0"/>
                <w:numId w:val="0"/>
              </w:numPr>
              <w:spacing w:before="0"/>
              <w:outlineLvl w:val="0"/>
              <w:rPr>
                <w:rFonts w:asciiTheme="minorHAnsi" w:hAnsiTheme="minorHAnsi"/>
                <w:b w:val="0"/>
                <w:color w:val="auto"/>
                <w:sz w:val="22"/>
              </w:rPr>
            </w:pPr>
            <w:r w:rsidRPr="00FB64B0">
              <w:rPr>
                <w:rFonts w:asciiTheme="minorHAnsi" w:hAnsiTheme="minorHAnsi"/>
                <w:b w:val="0"/>
                <w:color w:val="auto"/>
                <w:sz w:val="22"/>
                <w:lang w:val="cy-GB"/>
              </w:rPr>
              <w:t>Gofal diogel</w:t>
            </w:r>
          </w:p>
        </w:tc>
        <w:tc>
          <w:tcPr>
            <w:tcW w:w="4678" w:type="dxa"/>
            <w:gridSpan w:val="5"/>
          </w:tcPr>
          <w:p w14:paraId="55454597" w14:textId="77777777" w:rsidR="00F85F46" w:rsidRDefault="00576036" w:rsidP="00235488">
            <w:r>
              <w:rPr>
                <w:lang w:val="cy-GB"/>
              </w:rPr>
              <w:t>A yw brechu blynyddol rhag ffliw yn cael ei annog ar gyfer staff y practis? (os ydyw, sut?)</w:t>
            </w:r>
          </w:p>
        </w:tc>
        <w:tc>
          <w:tcPr>
            <w:tcW w:w="567" w:type="dxa"/>
          </w:tcPr>
          <w:p w14:paraId="5D8B9416" w14:textId="77777777" w:rsidR="005A5A03" w:rsidRDefault="005A5A03"/>
        </w:tc>
        <w:tc>
          <w:tcPr>
            <w:tcW w:w="567" w:type="dxa"/>
          </w:tcPr>
          <w:p w14:paraId="4EBCEEDA" w14:textId="77777777" w:rsidR="005A5A03" w:rsidRDefault="005A5A03"/>
        </w:tc>
        <w:tc>
          <w:tcPr>
            <w:tcW w:w="6804" w:type="dxa"/>
            <w:gridSpan w:val="4"/>
          </w:tcPr>
          <w:p w14:paraId="4123F963" w14:textId="77777777" w:rsidR="005A5A03" w:rsidRDefault="005A5A03"/>
        </w:tc>
      </w:tr>
      <w:tr w:rsidR="00C26CAC" w14:paraId="4E82AFD6" w14:textId="77777777" w:rsidTr="00050116">
        <w:tc>
          <w:tcPr>
            <w:tcW w:w="1271" w:type="dxa"/>
            <w:shd w:val="clear" w:color="auto" w:fill="auto"/>
          </w:tcPr>
          <w:p w14:paraId="0A143259" w14:textId="4EB16D0C" w:rsidR="005A5A03" w:rsidRPr="00FB64B0" w:rsidRDefault="00576036" w:rsidP="0086390D">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5.2 </w:t>
            </w:r>
            <w:r w:rsidR="00623E3C">
              <w:rPr>
                <w:rFonts w:asciiTheme="minorHAnsi" w:hAnsiTheme="minorHAnsi"/>
                <w:b w:val="0"/>
                <w:color w:val="auto"/>
                <w:sz w:val="22"/>
                <w:lang w:val="cy-GB"/>
              </w:rPr>
              <w:t xml:space="preserve">           </w:t>
            </w:r>
            <w:r>
              <w:rPr>
                <w:rFonts w:asciiTheme="minorHAnsi" w:hAnsiTheme="minorHAnsi"/>
                <w:b w:val="0"/>
                <w:color w:val="auto"/>
                <w:sz w:val="22"/>
                <w:lang w:val="cy-GB"/>
              </w:rPr>
              <w:t>Gofal effeithiol</w:t>
            </w:r>
          </w:p>
        </w:tc>
        <w:tc>
          <w:tcPr>
            <w:tcW w:w="4678" w:type="dxa"/>
            <w:gridSpan w:val="5"/>
          </w:tcPr>
          <w:p w14:paraId="43DC4651" w14:textId="77777777" w:rsidR="005A5A03" w:rsidRDefault="00576036" w:rsidP="005A5A03">
            <w:r>
              <w:rPr>
                <w:lang w:val="cy-GB"/>
              </w:rPr>
              <w:t xml:space="preserve">A yw holl dîm y practis yn ymwybodol o bwy sy'n gymwys i gael brechlyn ffliw? </w:t>
            </w:r>
          </w:p>
        </w:tc>
        <w:tc>
          <w:tcPr>
            <w:tcW w:w="567" w:type="dxa"/>
          </w:tcPr>
          <w:p w14:paraId="74825DED" w14:textId="77777777" w:rsidR="005A5A03" w:rsidRDefault="005A5A03"/>
        </w:tc>
        <w:tc>
          <w:tcPr>
            <w:tcW w:w="567" w:type="dxa"/>
          </w:tcPr>
          <w:p w14:paraId="485A3865" w14:textId="77777777" w:rsidR="005A5A03" w:rsidRDefault="005A5A03"/>
        </w:tc>
        <w:tc>
          <w:tcPr>
            <w:tcW w:w="6804" w:type="dxa"/>
            <w:gridSpan w:val="4"/>
          </w:tcPr>
          <w:p w14:paraId="483258BA" w14:textId="77777777" w:rsidR="005A5A03" w:rsidRDefault="005A5A03"/>
        </w:tc>
      </w:tr>
      <w:tr w:rsidR="00C26CAC" w14:paraId="4594E855" w14:textId="77777777" w:rsidTr="00050116">
        <w:tc>
          <w:tcPr>
            <w:tcW w:w="1271" w:type="dxa"/>
            <w:shd w:val="clear" w:color="auto" w:fill="auto"/>
          </w:tcPr>
          <w:p w14:paraId="06A07D89" w14:textId="34AD9FFC" w:rsidR="005A5A03" w:rsidRPr="00FB64B0" w:rsidRDefault="00576036" w:rsidP="00404D73">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5.3 </w:t>
            </w:r>
            <w:r w:rsidR="00623E3C">
              <w:rPr>
                <w:rFonts w:asciiTheme="minorHAnsi" w:hAnsiTheme="minorHAnsi"/>
                <w:b w:val="0"/>
                <w:color w:val="auto"/>
                <w:sz w:val="22"/>
                <w:lang w:val="cy-GB"/>
              </w:rPr>
              <w:t xml:space="preserve">              </w:t>
            </w:r>
            <w:r>
              <w:rPr>
                <w:rFonts w:asciiTheme="minorHAnsi" w:hAnsiTheme="minorHAnsi"/>
                <w:b w:val="0"/>
                <w:color w:val="auto"/>
                <w:sz w:val="22"/>
                <w:lang w:val="cy-GB"/>
              </w:rPr>
              <w:t xml:space="preserve">Gofal teg </w:t>
            </w:r>
          </w:p>
        </w:tc>
        <w:tc>
          <w:tcPr>
            <w:tcW w:w="4678" w:type="dxa"/>
            <w:gridSpan w:val="5"/>
          </w:tcPr>
          <w:p w14:paraId="55FCAD9C" w14:textId="77777777" w:rsidR="005A5A03" w:rsidRDefault="00576036">
            <w:r>
              <w:rPr>
                <w:lang w:val="cy-GB"/>
              </w:rPr>
              <w:t>A yw gwybodaeth am ffliw ar gael i'ch cleifion mewn amrywiaeth o ieithoedd a fformatau? (disgrifiwch)</w:t>
            </w:r>
          </w:p>
        </w:tc>
        <w:tc>
          <w:tcPr>
            <w:tcW w:w="567" w:type="dxa"/>
          </w:tcPr>
          <w:p w14:paraId="599D2664" w14:textId="77777777" w:rsidR="005A5A03" w:rsidRDefault="005A5A03"/>
        </w:tc>
        <w:tc>
          <w:tcPr>
            <w:tcW w:w="567" w:type="dxa"/>
          </w:tcPr>
          <w:p w14:paraId="7CD6B9AB" w14:textId="77777777" w:rsidR="005A5A03" w:rsidRDefault="005A5A03"/>
        </w:tc>
        <w:tc>
          <w:tcPr>
            <w:tcW w:w="6804" w:type="dxa"/>
            <w:gridSpan w:val="4"/>
          </w:tcPr>
          <w:p w14:paraId="549DD22D" w14:textId="77777777" w:rsidR="005A5A03" w:rsidRDefault="005A5A03"/>
        </w:tc>
      </w:tr>
      <w:tr w:rsidR="00C26CAC" w14:paraId="2205FBCE" w14:textId="77777777" w:rsidTr="00050116">
        <w:tc>
          <w:tcPr>
            <w:tcW w:w="1271" w:type="dxa"/>
            <w:shd w:val="clear" w:color="auto" w:fill="auto"/>
          </w:tcPr>
          <w:p w14:paraId="7CA1D280" w14:textId="47C308C2" w:rsidR="008B6FDC" w:rsidRDefault="00576036" w:rsidP="00404D73">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5.4 </w:t>
            </w:r>
            <w:r w:rsidR="00623E3C">
              <w:rPr>
                <w:rFonts w:asciiTheme="minorHAnsi" w:hAnsiTheme="minorHAnsi"/>
                <w:b w:val="0"/>
                <w:color w:val="auto"/>
                <w:sz w:val="22"/>
                <w:lang w:val="cy-GB"/>
              </w:rPr>
              <w:t xml:space="preserve">          </w:t>
            </w:r>
            <w:r>
              <w:rPr>
                <w:rFonts w:asciiTheme="minorHAnsi" w:hAnsiTheme="minorHAnsi"/>
                <w:b w:val="0"/>
                <w:color w:val="auto"/>
                <w:sz w:val="22"/>
                <w:lang w:val="cy-GB"/>
              </w:rPr>
              <w:t>Gofal teg</w:t>
            </w:r>
          </w:p>
        </w:tc>
        <w:tc>
          <w:tcPr>
            <w:tcW w:w="4678" w:type="dxa"/>
            <w:gridSpan w:val="5"/>
          </w:tcPr>
          <w:p w14:paraId="67157F98" w14:textId="77777777" w:rsidR="008B6FDC" w:rsidRDefault="00576036" w:rsidP="008B6FDC">
            <w:r>
              <w:rPr>
                <w:lang w:val="cy-GB"/>
              </w:rPr>
              <w:t>A yw'r holl gleifion gymwys yn cael eu gwahodd i gael brechlyn ffliw (ac os ydynt, sut?)</w:t>
            </w:r>
          </w:p>
        </w:tc>
        <w:tc>
          <w:tcPr>
            <w:tcW w:w="567" w:type="dxa"/>
          </w:tcPr>
          <w:p w14:paraId="3ECCD73D" w14:textId="77777777" w:rsidR="008B6FDC" w:rsidRDefault="008B6FDC"/>
        </w:tc>
        <w:tc>
          <w:tcPr>
            <w:tcW w:w="567" w:type="dxa"/>
          </w:tcPr>
          <w:p w14:paraId="536A2403" w14:textId="77777777" w:rsidR="008B6FDC" w:rsidRDefault="008B6FDC"/>
        </w:tc>
        <w:tc>
          <w:tcPr>
            <w:tcW w:w="6804" w:type="dxa"/>
            <w:gridSpan w:val="4"/>
          </w:tcPr>
          <w:p w14:paraId="29F473AA" w14:textId="77777777" w:rsidR="008B6FDC" w:rsidRDefault="008B6FDC"/>
        </w:tc>
      </w:tr>
      <w:tr w:rsidR="00C26CAC" w14:paraId="51FAF38F" w14:textId="77777777" w:rsidTr="00050116">
        <w:tc>
          <w:tcPr>
            <w:tcW w:w="1271" w:type="dxa"/>
            <w:shd w:val="clear" w:color="auto" w:fill="auto"/>
          </w:tcPr>
          <w:p w14:paraId="5A99C668" w14:textId="77777777" w:rsidR="00050116" w:rsidRDefault="00576036" w:rsidP="008B6FDC">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5.5 </w:t>
            </w:r>
          </w:p>
          <w:p w14:paraId="585D62F0" w14:textId="77777777" w:rsidR="00050116" w:rsidRPr="00050116" w:rsidRDefault="00576036" w:rsidP="00050116">
            <w:pPr>
              <w:pStyle w:val="Heading1"/>
              <w:numPr>
                <w:ilvl w:val="0"/>
                <w:numId w:val="0"/>
              </w:numPr>
              <w:spacing w:before="0"/>
              <w:outlineLvl w:val="0"/>
            </w:pPr>
            <w:r w:rsidRPr="00FB64B0">
              <w:rPr>
                <w:rFonts w:asciiTheme="minorHAnsi" w:hAnsiTheme="minorHAnsi"/>
                <w:b w:val="0"/>
                <w:color w:val="auto"/>
                <w:sz w:val="22"/>
                <w:lang w:val="cy-GB"/>
              </w:rPr>
              <w:t>Gofal amserol</w:t>
            </w:r>
          </w:p>
        </w:tc>
        <w:tc>
          <w:tcPr>
            <w:tcW w:w="4678" w:type="dxa"/>
            <w:gridSpan w:val="5"/>
          </w:tcPr>
          <w:p w14:paraId="11A98541" w14:textId="77777777" w:rsidR="005A5A03" w:rsidRDefault="00576036" w:rsidP="00174DC8">
            <w:r>
              <w:rPr>
                <w:lang w:val="cy-GB"/>
              </w:rPr>
              <w:t>A yw apwyntiadau clinig ffliw ar gael ar amrywiaeth o ddiwrnodau ac amseroedd?</w:t>
            </w:r>
          </w:p>
        </w:tc>
        <w:tc>
          <w:tcPr>
            <w:tcW w:w="567" w:type="dxa"/>
          </w:tcPr>
          <w:p w14:paraId="2F69CFF4" w14:textId="77777777" w:rsidR="005A5A03" w:rsidRDefault="005A5A03"/>
        </w:tc>
        <w:tc>
          <w:tcPr>
            <w:tcW w:w="567" w:type="dxa"/>
          </w:tcPr>
          <w:p w14:paraId="095B861B" w14:textId="77777777" w:rsidR="005A5A03" w:rsidRDefault="005A5A03"/>
        </w:tc>
        <w:tc>
          <w:tcPr>
            <w:tcW w:w="6804" w:type="dxa"/>
            <w:gridSpan w:val="4"/>
          </w:tcPr>
          <w:p w14:paraId="173471B5" w14:textId="77777777" w:rsidR="005A5A03" w:rsidRDefault="005A5A03"/>
        </w:tc>
      </w:tr>
      <w:tr w:rsidR="00C26CAC" w14:paraId="1D1856AE" w14:textId="77777777" w:rsidTr="00050116">
        <w:tc>
          <w:tcPr>
            <w:tcW w:w="1271" w:type="dxa"/>
            <w:shd w:val="clear" w:color="auto" w:fill="auto"/>
          </w:tcPr>
          <w:p w14:paraId="235EA7BE" w14:textId="77777777" w:rsidR="00050116" w:rsidRDefault="00576036" w:rsidP="008B6FDC">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5.6 </w:t>
            </w:r>
          </w:p>
          <w:p w14:paraId="0155E1FE" w14:textId="77777777" w:rsidR="00C974AD" w:rsidRPr="00FB64B0" w:rsidRDefault="00576036" w:rsidP="008B6FDC">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Gofal sy'n canolbwyntio ar yr unigolyn.</w:t>
            </w:r>
          </w:p>
        </w:tc>
        <w:tc>
          <w:tcPr>
            <w:tcW w:w="4678" w:type="dxa"/>
            <w:gridSpan w:val="5"/>
          </w:tcPr>
          <w:p w14:paraId="56CB8911" w14:textId="77777777" w:rsidR="00C974AD" w:rsidRDefault="00576036" w:rsidP="001957C6">
            <w:r>
              <w:rPr>
                <w:lang w:val="cy-GB"/>
              </w:rPr>
              <w:t xml:space="preserve">A yw adborth gan gleifion yn cael ei ystyried wrth gynllunio'r ymgyrch ffliw ar gyfer y practis? </w:t>
            </w:r>
          </w:p>
        </w:tc>
        <w:tc>
          <w:tcPr>
            <w:tcW w:w="567" w:type="dxa"/>
          </w:tcPr>
          <w:p w14:paraId="59562911" w14:textId="77777777" w:rsidR="00C974AD" w:rsidRDefault="00C974AD"/>
        </w:tc>
        <w:tc>
          <w:tcPr>
            <w:tcW w:w="567" w:type="dxa"/>
          </w:tcPr>
          <w:p w14:paraId="597258F3" w14:textId="77777777" w:rsidR="00C974AD" w:rsidRDefault="00C974AD"/>
        </w:tc>
        <w:tc>
          <w:tcPr>
            <w:tcW w:w="6804" w:type="dxa"/>
            <w:gridSpan w:val="4"/>
          </w:tcPr>
          <w:p w14:paraId="12CB5213" w14:textId="77777777" w:rsidR="00C974AD" w:rsidRDefault="00C974AD"/>
        </w:tc>
      </w:tr>
      <w:tr w:rsidR="00C26CAC" w14:paraId="2555E60F" w14:textId="77777777" w:rsidTr="00050116">
        <w:tc>
          <w:tcPr>
            <w:tcW w:w="1271" w:type="dxa"/>
            <w:shd w:val="clear" w:color="auto" w:fill="auto"/>
          </w:tcPr>
          <w:p w14:paraId="362EA399" w14:textId="6A380900" w:rsidR="008B6FDC" w:rsidRDefault="00A42856" w:rsidP="00404D73">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 xml:space="preserve">5.7               </w:t>
            </w:r>
            <w:r w:rsidR="00576036">
              <w:rPr>
                <w:rFonts w:asciiTheme="minorHAnsi" w:hAnsiTheme="minorHAnsi"/>
                <w:b w:val="0"/>
                <w:color w:val="auto"/>
                <w:sz w:val="22"/>
                <w:lang w:val="cy-GB"/>
              </w:rPr>
              <w:t>Gofal sy'n canolbwyntio ar yr unigolyn.</w:t>
            </w:r>
          </w:p>
        </w:tc>
        <w:tc>
          <w:tcPr>
            <w:tcW w:w="4678" w:type="dxa"/>
            <w:gridSpan w:val="5"/>
          </w:tcPr>
          <w:p w14:paraId="3646F44F" w14:textId="77777777" w:rsidR="008B6FDC" w:rsidRDefault="00576036" w:rsidP="008B6FDC">
            <w:r>
              <w:rPr>
                <w:lang w:val="cy-GB"/>
              </w:rPr>
              <w:t xml:space="preserve">Os nad yw claf cymwys yn dod i gael ei frechlyn ffliw, a yw'r practis yn ymchwilio i'r rheswm pam a/neu yn ei wahodd eto? </w:t>
            </w:r>
          </w:p>
        </w:tc>
        <w:tc>
          <w:tcPr>
            <w:tcW w:w="567" w:type="dxa"/>
          </w:tcPr>
          <w:p w14:paraId="5B17385D" w14:textId="77777777" w:rsidR="008B6FDC" w:rsidRDefault="008B6FDC"/>
        </w:tc>
        <w:tc>
          <w:tcPr>
            <w:tcW w:w="567" w:type="dxa"/>
          </w:tcPr>
          <w:p w14:paraId="24DA346F" w14:textId="77777777" w:rsidR="008B6FDC" w:rsidRDefault="008B6FDC"/>
        </w:tc>
        <w:tc>
          <w:tcPr>
            <w:tcW w:w="6804" w:type="dxa"/>
            <w:gridSpan w:val="4"/>
          </w:tcPr>
          <w:p w14:paraId="621A4856" w14:textId="77777777" w:rsidR="008B6FDC" w:rsidRDefault="008B6FDC"/>
        </w:tc>
      </w:tr>
      <w:tr w:rsidR="00C26CAC" w14:paraId="65CB972F" w14:textId="77777777" w:rsidTr="00050116">
        <w:tc>
          <w:tcPr>
            <w:tcW w:w="1271" w:type="dxa"/>
            <w:shd w:val="clear" w:color="auto" w:fill="auto"/>
          </w:tcPr>
          <w:p w14:paraId="6B67869E" w14:textId="02BE4342" w:rsidR="00050116" w:rsidRDefault="00576036" w:rsidP="00C90EB9">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5.</w:t>
            </w:r>
            <w:r w:rsidR="00A42856">
              <w:rPr>
                <w:rFonts w:asciiTheme="minorHAnsi" w:hAnsiTheme="minorHAnsi"/>
                <w:b w:val="0"/>
                <w:color w:val="auto"/>
                <w:sz w:val="22"/>
                <w:lang w:val="cy-GB"/>
              </w:rPr>
              <w:t>8</w:t>
            </w:r>
          </w:p>
          <w:p w14:paraId="7DA44BF0" w14:textId="77777777" w:rsidR="00C974AD" w:rsidRPr="00FB64B0" w:rsidRDefault="00576036" w:rsidP="00C90EB9">
            <w:pPr>
              <w:pStyle w:val="Heading1"/>
              <w:numPr>
                <w:ilvl w:val="0"/>
                <w:numId w:val="0"/>
              </w:numPr>
              <w:spacing w:before="0"/>
              <w:outlineLvl w:val="0"/>
              <w:rPr>
                <w:rFonts w:asciiTheme="minorHAnsi" w:hAnsiTheme="minorHAnsi"/>
                <w:b w:val="0"/>
                <w:color w:val="auto"/>
                <w:sz w:val="22"/>
              </w:rPr>
            </w:pPr>
            <w:r w:rsidRPr="00FB64B0">
              <w:rPr>
                <w:rFonts w:asciiTheme="minorHAnsi" w:hAnsiTheme="minorHAnsi"/>
                <w:b w:val="0"/>
                <w:color w:val="auto"/>
                <w:sz w:val="22"/>
                <w:lang w:val="cy-GB"/>
              </w:rPr>
              <w:t>Staff ac adnoddau</w:t>
            </w:r>
          </w:p>
        </w:tc>
        <w:tc>
          <w:tcPr>
            <w:tcW w:w="4678" w:type="dxa"/>
            <w:gridSpan w:val="5"/>
          </w:tcPr>
          <w:p w14:paraId="23022FCC" w14:textId="77777777" w:rsidR="00C974AD" w:rsidRDefault="00576036" w:rsidP="001957C6">
            <w:r>
              <w:rPr>
                <w:lang w:val="cy-GB"/>
              </w:rPr>
              <w:t>A yw holl staff y practis yn cael eu hannog i gael mynediad at e-ddysgu Ffliw/COVID Un?</w:t>
            </w:r>
          </w:p>
          <w:p w14:paraId="25F07775" w14:textId="2BBA54FF" w:rsidR="001957C6" w:rsidRDefault="00A8532A" w:rsidP="006363E8">
            <w:pPr>
              <w:pStyle w:val="CommentText"/>
            </w:pPr>
            <w:hyperlink r:id="rId15" w:history="1">
              <w:r w:rsidR="00576036" w:rsidRPr="007B48DC">
                <w:rPr>
                  <w:rStyle w:val="Hyperlink"/>
                  <w:lang w:val="cy-GB"/>
                </w:rPr>
                <w:t>(</w:t>
              </w:r>
              <w:r w:rsidR="00AF3243" w:rsidRPr="007B48DC">
                <w:rPr>
                  <w:rStyle w:val="Hyperlink"/>
                  <w:lang w:val="cy-GB"/>
                </w:rPr>
                <w:t>E-ddysgu imiwneiddio - Iechyd Cyhoeddus Cymru (</w:t>
              </w:r>
              <w:proofErr w:type="spellStart"/>
              <w:r w:rsidR="00AF3243" w:rsidRPr="007B48DC">
                <w:rPr>
                  <w:rStyle w:val="Hyperlink"/>
                  <w:lang w:val="cy-GB"/>
                </w:rPr>
                <w:t>gig.cymru</w:t>
              </w:r>
              <w:proofErr w:type="spellEnd"/>
            </w:hyperlink>
            <w:r w:rsidR="00AF3243" w:rsidRPr="007B48DC">
              <w:rPr>
                <w:lang w:val="cy-GB"/>
              </w:rPr>
              <w:t>)</w:t>
            </w:r>
            <w:r w:rsidR="00AF3243" w:rsidRPr="006363E8">
              <w:rPr>
                <w:rStyle w:val="Hyperlink"/>
                <w:color w:val="auto"/>
                <w:u w:val="none"/>
                <w:lang w:val="cy-GB"/>
              </w:rPr>
              <w:t>)</w:t>
            </w:r>
            <w:r w:rsidR="00576036">
              <w:rPr>
                <w:lang w:val="cy-GB"/>
              </w:rPr>
              <w:t>?</w:t>
            </w:r>
          </w:p>
        </w:tc>
        <w:tc>
          <w:tcPr>
            <w:tcW w:w="567" w:type="dxa"/>
          </w:tcPr>
          <w:p w14:paraId="15238EE2" w14:textId="77777777" w:rsidR="00C974AD" w:rsidRDefault="00C974AD"/>
        </w:tc>
        <w:tc>
          <w:tcPr>
            <w:tcW w:w="567" w:type="dxa"/>
          </w:tcPr>
          <w:p w14:paraId="102D439B" w14:textId="77777777" w:rsidR="00C974AD" w:rsidRDefault="00C974AD"/>
        </w:tc>
        <w:tc>
          <w:tcPr>
            <w:tcW w:w="6804" w:type="dxa"/>
            <w:gridSpan w:val="4"/>
          </w:tcPr>
          <w:p w14:paraId="33873A12" w14:textId="77777777" w:rsidR="00C974AD" w:rsidRDefault="00C974AD"/>
        </w:tc>
      </w:tr>
      <w:tr w:rsidR="00C26CAC" w14:paraId="1D2341BF" w14:textId="77777777" w:rsidTr="00050116">
        <w:tc>
          <w:tcPr>
            <w:tcW w:w="1271" w:type="dxa"/>
            <w:shd w:val="clear" w:color="auto" w:fill="auto"/>
          </w:tcPr>
          <w:p w14:paraId="4E73CD53" w14:textId="5826F0EC" w:rsidR="00050116" w:rsidRDefault="00576036" w:rsidP="00C90EB9">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lang w:val="cy-GB"/>
              </w:rPr>
              <w:t>5.</w:t>
            </w:r>
            <w:r w:rsidR="00A42856">
              <w:rPr>
                <w:rFonts w:asciiTheme="minorHAnsi" w:hAnsiTheme="minorHAnsi"/>
                <w:b w:val="0"/>
                <w:color w:val="auto"/>
                <w:sz w:val="22"/>
                <w:lang w:val="cy-GB"/>
              </w:rPr>
              <w:t>9</w:t>
            </w:r>
          </w:p>
          <w:p w14:paraId="4B98CE88" w14:textId="77777777" w:rsidR="00050116" w:rsidRPr="00050116" w:rsidRDefault="00576036" w:rsidP="00050116">
            <w:r>
              <w:rPr>
                <w:lang w:val="cy-GB"/>
              </w:rPr>
              <w:t>Staff ac adnoddau</w:t>
            </w:r>
          </w:p>
        </w:tc>
        <w:tc>
          <w:tcPr>
            <w:tcW w:w="4678" w:type="dxa"/>
            <w:gridSpan w:val="5"/>
          </w:tcPr>
          <w:p w14:paraId="40380808" w14:textId="77777777" w:rsidR="00050116" w:rsidRDefault="00576036" w:rsidP="00050116">
            <w:r>
              <w:rPr>
                <w:lang w:val="cy-GB"/>
              </w:rPr>
              <w:t>A yw e-ddysgu Ffliw/COVID Un wedi'i gynnwys yn rhaglen sefydlu eich staff?</w:t>
            </w:r>
          </w:p>
        </w:tc>
        <w:tc>
          <w:tcPr>
            <w:tcW w:w="567" w:type="dxa"/>
          </w:tcPr>
          <w:p w14:paraId="4098DF77" w14:textId="77777777" w:rsidR="00050116" w:rsidRDefault="00050116"/>
        </w:tc>
        <w:tc>
          <w:tcPr>
            <w:tcW w:w="567" w:type="dxa"/>
          </w:tcPr>
          <w:p w14:paraId="43C1B9CA" w14:textId="77777777" w:rsidR="00050116" w:rsidRDefault="00050116"/>
        </w:tc>
        <w:tc>
          <w:tcPr>
            <w:tcW w:w="6804" w:type="dxa"/>
            <w:gridSpan w:val="4"/>
          </w:tcPr>
          <w:p w14:paraId="7A0140E3" w14:textId="77777777" w:rsidR="00050116" w:rsidRDefault="00050116"/>
        </w:tc>
      </w:tr>
      <w:tr w:rsidR="00C26CAC" w14:paraId="63560753" w14:textId="77777777" w:rsidTr="00050116">
        <w:trPr>
          <w:trHeight w:val="556"/>
        </w:trPr>
        <w:tc>
          <w:tcPr>
            <w:tcW w:w="1271" w:type="dxa"/>
          </w:tcPr>
          <w:p w14:paraId="6C9E0AD6" w14:textId="68F5858B" w:rsidR="00050116" w:rsidRPr="00050116" w:rsidRDefault="00576036">
            <w:r>
              <w:rPr>
                <w:lang w:val="cy-GB"/>
              </w:rPr>
              <w:t>5.</w:t>
            </w:r>
            <w:r w:rsidR="00A42856">
              <w:rPr>
                <w:lang w:val="cy-GB"/>
              </w:rPr>
              <w:t xml:space="preserve">10 </w:t>
            </w:r>
            <w:r>
              <w:rPr>
                <w:lang w:val="cy-GB"/>
              </w:rPr>
              <w:t>Mynediad at ddata</w:t>
            </w:r>
          </w:p>
        </w:tc>
        <w:tc>
          <w:tcPr>
            <w:tcW w:w="4678" w:type="dxa"/>
            <w:gridSpan w:val="5"/>
          </w:tcPr>
          <w:p w14:paraId="06129467" w14:textId="77777777" w:rsidR="00F85F46" w:rsidRDefault="00576036" w:rsidP="00235488">
            <w:r>
              <w:rPr>
                <w:lang w:val="cy-GB"/>
              </w:rPr>
              <w:t xml:space="preserve">A ydych yn cael mynediad rheolaidd at eich data brechlyn ffliw ar dudalen </w:t>
            </w:r>
            <w:hyperlink r:id="rId16" w:history="1">
              <w:r w:rsidR="006363E8">
                <w:rPr>
                  <w:rStyle w:val="Hyperlink"/>
                  <w:lang w:val="cy-GB"/>
                </w:rPr>
                <w:t>IVOR</w:t>
              </w:r>
            </w:hyperlink>
            <w:r w:rsidR="006363E8">
              <w:rPr>
                <w:rStyle w:val="Hyperlink"/>
                <w:lang w:val="cy-GB"/>
              </w:rPr>
              <w:t xml:space="preserve"> </w:t>
            </w:r>
            <w:r>
              <w:rPr>
                <w:lang w:val="cy-GB"/>
              </w:rPr>
              <w:t>y practis?</w:t>
            </w:r>
          </w:p>
        </w:tc>
        <w:tc>
          <w:tcPr>
            <w:tcW w:w="567" w:type="dxa"/>
          </w:tcPr>
          <w:p w14:paraId="11D3F32F" w14:textId="77777777" w:rsidR="009B7D1F" w:rsidRDefault="009B7D1F"/>
        </w:tc>
        <w:tc>
          <w:tcPr>
            <w:tcW w:w="567" w:type="dxa"/>
          </w:tcPr>
          <w:p w14:paraId="0B251BA8" w14:textId="77777777" w:rsidR="009B7D1F" w:rsidRDefault="009B7D1F"/>
        </w:tc>
        <w:tc>
          <w:tcPr>
            <w:tcW w:w="6804" w:type="dxa"/>
            <w:gridSpan w:val="4"/>
          </w:tcPr>
          <w:p w14:paraId="29A2BDBF" w14:textId="77777777" w:rsidR="009B7D1F" w:rsidRDefault="009B7D1F"/>
        </w:tc>
      </w:tr>
      <w:tr w:rsidR="00C26CAC" w14:paraId="5F62BE17" w14:textId="77777777" w:rsidTr="00050116">
        <w:tc>
          <w:tcPr>
            <w:tcW w:w="13887" w:type="dxa"/>
            <w:gridSpan w:val="12"/>
            <w:shd w:val="clear" w:color="auto" w:fill="DDD9C3" w:themeFill="background2" w:themeFillShade="E6"/>
          </w:tcPr>
          <w:p w14:paraId="7663EB2B" w14:textId="77777777" w:rsidR="00C90EB9" w:rsidRDefault="00576036" w:rsidP="00174DC8">
            <w:pPr>
              <w:pStyle w:val="ListParagraph"/>
              <w:numPr>
                <w:ilvl w:val="0"/>
                <w:numId w:val="11"/>
              </w:numPr>
              <w:rPr>
                <w:b/>
              </w:rPr>
            </w:pPr>
            <w:r w:rsidRPr="00174DC8">
              <w:rPr>
                <w:b/>
                <w:bCs/>
                <w:lang w:val="cy-GB"/>
              </w:rPr>
              <w:lastRenderedPageBreak/>
              <w:t>Nodi gwaith y practis sydd wedi'i anelu at sicrhau bod y ganran uchaf posibl yn cael eu brechu ymhlith grwpiau targed penodol a myfyrio ar hyn</w:t>
            </w:r>
          </w:p>
          <w:p w14:paraId="7241BFA9" w14:textId="77777777" w:rsidR="001D1A86" w:rsidRPr="001D1A86" w:rsidRDefault="001D1A86" w:rsidP="001D1A86">
            <w:pPr>
              <w:ind w:left="360"/>
              <w:rPr>
                <w:b/>
              </w:rPr>
            </w:pPr>
          </w:p>
        </w:tc>
      </w:tr>
      <w:tr w:rsidR="00C26CAC" w14:paraId="67D01CF0" w14:textId="77777777" w:rsidTr="00050116">
        <w:tc>
          <w:tcPr>
            <w:tcW w:w="13887" w:type="dxa"/>
            <w:gridSpan w:val="12"/>
            <w:shd w:val="clear" w:color="auto" w:fill="EEECE1" w:themeFill="background2"/>
          </w:tcPr>
          <w:p w14:paraId="6A235065" w14:textId="77777777" w:rsidR="005A5A03" w:rsidRDefault="00576036" w:rsidP="00FE2EBD">
            <w:r>
              <w:rPr>
                <w:lang w:val="cy-GB"/>
              </w:rPr>
              <w:t xml:space="preserve">6.1 Os gwnaethoch weithio ar godi ymwybyddiaeth/cynyddu canran y rhai sy'n cael y brechlyn ffliw mewn grŵp penodol o gleifion, disgrifiwch hyn </w:t>
            </w:r>
          </w:p>
        </w:tc>
      </w:tr>
      <w:tr w:rsidR="00C26CAC" w14:paraId="492361B6" w14:textId="77777777" w:rsidTr="00050116">
        <w:tc>
          <w:tcPr>
            <w:tcW w:w="13887" w:type="dxa"/>
            <w:gridSpan w:val="12"/>
          </w:tcPr>
          <w:p w14:paraId="35F312C2" w14:textId="77777777" w:rsidR="004B7817" w:rsidRDefault="00576036" w:rsidP="00625EAC">
            <w:r>
              <w:rPr>
                <w:lang w:val="cy-GB"/>
              </w:rPr>
              <w:t>6.1.1 Y grŵp a dargedwyd oedd:</w:t>
            </w:r>
          </w:p>
        </w:tc>
      </w:tr>
      <w:tr w:rsidR="00C26CAC" w14:paraId="06C0E319" w14:textId="77777777" w:rsidTr="00050116">
        <w:trPr>
          <w:trHeight w:val="720"/>
        </w:trPr>
        <w:tc>
          <w:tcPr>
            <w:tcW w:w="5949" w:type="dxa"/>
            <w:gridSpan w:val="6"/>
          </w:tcPr>
          <w:p w14:paraId="6D6856A9" w14:textId="77777777" w:rsidR="00AE44D4" w:rsidRDefault="00576036" w:rsidP="0034238B">
            <w:r>
              <w:rPr>
                <w:lang w:val="cy-GB"/>
              </w:rPr>
              <w:t>Beth oeddech yn bwriadu ei wneud?</w:t>
            </w:r>
          </w:p>
          <w:p w14:paraId="56D17F8A" w14:textId="77777777" w:rsidR="00AE44D4" w:rsidRDefault="00AE44D4" w:rsidP="0034238B"/>
        </w:tc>
        <w:tc>
          <w:tcPr>
            <w:tcW w:w="7938" w:type="dxa"/>
            <w:gridSpan w:val="6"/>
          </w:tcPr>
          <w:p w14:paraId="3E16AB92" w14:textId="77777777" w:rsidR="00AE44D4" w:rsidRDefault="00576036">
            <w:r>
              <w:rPr>
                <w:lang w:val="cy-GB"/>
              </w:rPr>
              <w:t>Sut aeth hi?</w:t>
            </w:r>
          </w:p>
        </w:tc>
      </w:tr>
      <w:tr w:rsidR="00C26CAC" w14:paraId="3EF9EBAB" w14:textId="77777777" w:rsidTr="003C7155">
        <w:tc>
          <w:tcPr>
            <w:tcW w:w="4673" w:type="dxa"/>
            <w:gridSpan w:val="4"/>
          </w:tcPr>
          <w:p w14:paraId="30D4EE81" w14:textId="77777777" w:rsidR="00FB64B0" w:rsidRDefault="00576036" w:rsidP="00235488">
            <w:r>
              <w:rPr>
                <w:lang w:val="cy-GB"/>
              </w:rPr>
              <w:t>Canran y rhai gafodd y brechlyn ffliw yn y grŵp hwn y tymor diwethaf</w:t>
            </w:r>
          </w:p>
        </w:tc>
        <w:tc>
          <w:tcPr>
            <w:tcW w:w="1276" w:type="dxa"/>
            <w:gridSpan w:val="2"/>
          </w:tcPr>
          <w:p w14:paraId="73CE9C15" w14:textId="77777777" w:rsidR="00FB64B0" w:rsidRDefault="00FB64B0" w:rsidP="0034238B"/>
        </w:tc>
        <w:tc>
          <w:tcPr>
            <w:tcW w:w="6095" w:type="dxa"/>
            <w:gridSpan w:val="5"/>
          </w:tcPr>
          <w:p w14:paraId="5846CDEF" w14:textId="77777777" w:rsidR="00FB64B0" w:rsidRDefault="00576036" w:rsidP="00235488">
            <w:r>
              <w:rPr>
                <w:lang w:val="cy-GB"/>
              </w:rPr>
              <w:t>Canran y rhai gafodd y brechlyn ffliw yn y grŵp hwn y tymor hwn</w:t>
            </w:r>
          </w:p>
        </w:tc>
        <w:tc>
          <w:tcPr>
            <w:tcW w:w="1843" w:type="dxa"/>
          </w:tcPr>
          <w:p w14:paraId="2F5730DA" w14:textId="77777777" w:rsidR="00FB64B0" w:rsidRDefault="00FB64B0"/>
        </w:tc>
      </w:tr>
      <w:tr w:rsidR="00C26CAC" w14:paraId="5D12D0FF" w14:textId="77777777" w:rsidTr="00050116">
        <w:tc>
          <w:tcPr>
            <w:tcW w:w="13887" w:type="dxa"/>
            <w:gridSpan w:val="12"/>
          </w:tcPr>
          <w:p w14:paraId="14D2DC1C" w14:textId="77777777" w:rsidR="0086390D" w:rsidRDefault="00576036" w:rsidP="0086390D">
            <w:r>
              <w:rPr>
                <w:lang w:val="cy-GB"/>
              </w:rPr>
              <w:t>Beth rydych wedi'i ddysgu? A wnewch chi hyn eto? Beth fyddech/gallech/dylech ei wneud yn wahanol?</w:t>
            </w:r>
          </w:p>
          <w:p w14:paraId="7852E19B" w14:textId="77777777" w:rsidR="0086390D" w:rsidRPr="00ED3D91" w:rsidRDefault="00576036" w:rsidP="0086390D">
            <w:pPr>
              <w:rPr>
                <w:i/>
              </w:rPr>
            </w:pPr>
            <w:r w:rsidRPr="00ED3D91">
              <w:rPr>
                <w:i/>
                <w:iCs/>
                <w:lang w:val="cy-GB"/>
              </w:rPr>
              <w:t>(sylwadau)</w:t>
            </w:r>
          </w:p>
          <w:p w14:paraId="1EA5E36F" w14:textId="77777777" w:rsidR="0086390D" w:rsidRDefault="0086390D"/>
        </w:tc>
      </w:tr>
      <w:tr w:rsidR="00C26CAC" w14:paraId="3824DCB5" w14:textId="77777777" w:rsidTr="00050116">
        <w:tc>
          <w:tcPr>
            <w:tcW w:w="13887" w:type="dxa"/>
            <w:gridSpan w:val="12"/>
          </w:tcPr>
          <w:p w14:paraId="35E89EE7" w14:textId="77777777" w:rsidR="00AE44D4" w:rsidRDefault="00576036" w:rsidP="00625EAC">
            <w:r>
              <w:rPr>
                <w:lang w:val="cy-GB"/>
              </w:rPr>
              <w:t>6.1.2 Y grŵp a dargedwyd oedd:</w:t>
            </w:r>
          </w:p>
        </w:tc>
      </w:tr>
      <w:tr w:rsidR="00C26CAC" w14:paraId="381D80C9" w14:textId="77777777" w:rsidTr="00050116">
        <w:trPr>
          <w:trHeight w:val="830"/>
        </w:trPr>
        <w:tc>
          <w:tcPr>
            <w:tcW w:w="5949" w:type="dxa"/>
            <w:gridSpan w:val="6"/>
          </w:tcPr>
          <w:p w14:paraId="7933EEF5" w14:textId="77777777" w:rsidR="00AE44D4" w:rsidRDefault="00576036" w:rsidP="0034238B">
            <w:r>
              <w:rPr>
                <w:lang w:val="cy-GB"/>
              </w:rPr>
              <w:t>Beth oeddech yn bwriadu ei wneud?</w:t>
            </w:r>
          </w:p>
          <w:p w14:paraId="586319B9" w14:textId="77777777" w:rsidR="00AE44D4" w:rsidRDefault="00AE44D4" w:rsidP="0034238B"/>
        </w:tc>
        <w:tc>
          <w:tcPr>
            <w:tcW w:w="7938" w:type="dxa"/>
            <w:gridSpan w:val="6"/>
          </w:tcPr>
          <w:p w14:paraId="6CDEBD9F" w14:textId="77777777" w:rsidR="00AE44D4" w:rsidRDefault="00576036">
            <w:r>
              <w:rPr>
                <w:lang w:val="cy-GB"/>
              </w:rPr>
              <w:t>Sut aeth hi?</w:t>
            </w:r>
          </w:p>
        </w:tc>
      </w:tr>
      <w:tr w:rsidR="00C26CAC" w14:paraId="18F10CA4" w14:textId="77777777" w:rsidTr="003C7155">
        <w:tc>
          <w:tcPr>
            <w:tcW w:w="4673" w:type="dxa"/>
            <w:gridSpan w:val="4"/>
          </w:tcPr>
          <w:p w14:paraId="5EE27AF4" w14:textId="77777777" w:rsidR="00FB64B0" w:rsidRDefault="00576036" w:rsidP="00235488">
            <w:r>
              <w:rPr>
                <w:lang w:val="cy-GB"/>
              </w:rPr>
              <w:t>Canran y rhai gafodd y brechlyn ffliw yn y grŵp hwn y tymor diwethaf</w:t>
            </w:r>
          </w:p>
        </w:tc>
        <w:tc>
          <w:tcPr>
            <w:tcW w:w="1276" w:type="dxa"/>
            <w:gridSpan w:val="2"/>
          </w:tcPr>
          <w:p w14:paraId="3193DDF9" w14:textId="77777777" w:rsidR="00FB64B0" w:rsidRDefault="00FB64B0" w:rsidP="0034238B"/>
        </w:tc>
        <w:tc>
          <w:tcPr>
            <w:tcW w:w="6095" w:type="dxa"/>
            <w:gridSpan w:val="5"/>
          </w:tcPr>
          <w:p w14:paraId="10B7728D" w14:textId="77777777" w:rsidR="00FB64B0" w:rsidRDefault="00576036" w:rsidP="00235488">
            <w:r>
              <w:rPr>
                <w:lang w:val="cy-GB"/>
              </w:rPr>
              <w:t>Canran y rhai gafodd y brechlyn ffliw yn y grŵp hwn y tymor hwn</w:t>
            </w:r>
          </w:p>
        </w:tc>
        <w:tc>
          <w:tcPr>
            <w:tcW w:w="1843" w:type="dxa"/>
          </w:tcPr>
          <w:p w14:paraId="68B23D93" w14:textId="77777777" w:rsidR="00FB64B0" w:rsidRDefault="00FB64B0"/>
        </w:tc>
      </w:tr>
      <w:tr w:rsidR="00C26CAC" w14:paraId="031A6900" w14:textId="77777777" w:rsidTr="00050116">
        <w:tc>
          <w:tcPr>
            <w:tcW w:w="13887" w:type="dxa"/>
            <w:gridSpan w:val="12"/>
          </w:tcPr>
          <w:p w14:paraId="727EBA0E" w14:textId="77777777" w:rsidR="0086390D" w:rsidRDefault="00576036" w:rsidP="0086390D">
            <w:r>
              <w:rPr>
                <w:lang w:val="cy-GB"/>
              </w:rPr>
              <w:t>Beth rydych wedi'i ddysgu? A wnewch chi hyn eto? Beth fyddech/gallech/dylech ei wneud yn wahanol?</w:t>
            </w:r>
          </w:p>
          <w:p w14:paraId="02B49A0F" w14:textId="77777777" w:rsidR="0086390D" w:rsidRPr="00ED3D91" w:rsidRDefault="00576036" w:rsidP="0086390D">
            <w:pPr>
              <w:rPr>
                <w:i/>
              </w:rPr>
            </w:pPr>
            <w:r w:rsidRPr="00ED3D91">
              <w:rPr>
                <w:i/>
                <w:iCs/>
                <w:lang w:val="cy-GB"/>
              </w:rPr>
              <w:t>(sylwadau)</w:t>
            </w:r>
          </w:p>
          <w:p w14:paraId="6586E55F" w14:textId="77777777" w:rsidR="0086390D" w:rsidRDefault="0086390D"/>
        </w:tc>
      </w:tr>
      <w:tr w:rsidR="00C26CAC" w14:paraId="7BE6AED5" w14:textId="77777777" w:rsidTr="00050116">
        <w:tc>
          <w:tcPr>
            <w:tcW w:w="13887" w:type="dxa"/>
            <w:gridSpan w:val="12"/>
            <w:shd w:val="clear" w:color="auto" w:fill="DDD9C3" w:themeFill="background2" w:themeFillShade="E6"/>
          </w:tcPr>
          <w:p w14:paraId="273AD64E" w14:textId="77777777" w:rsidR="00A0737B" w:rsidRPr="00235488" w:rsidRDefault="00576036" w:rsidP="00A0737B">
            <w:pPr>
              <w:pStyle w:val="ListParagraph"/>
              <w:numPr>
                <w:ilvl w:val="0"/>
                <w:numId w:val="11"/>
              </w:numPr>
              <w:rPr>
                <w:b/>
              </w:rPr>
            </w:pPr>
            <w:r w:rsidRPr="00322282">
              <w:rPr>
                <w:b/>
                <w:bCs/>
                <w:lang w:val="cy-GB"/>
              </w:rPr>
              <w:t>Beth aeth yn dda yn yr ymgyrch ffliw ar gyfer y practis y tymor hwn?</w:t>
            </w:r>
          </w:p>
          <w:p w14:paraId="173C35BF" w14:textId="77777777" w:rsidR="001D1A86" w:rsidRDefault="001D1A86" w:rsidP="001D1A86"/>
        </w:tc>
      </w:tr>
      <w:tr w:rsidR="00C26CAC" w14:paraId="5DECA1BE" w14:textId="77777777" w:rsidTr="00050116">
        <w:trPr>
          <w:trHeight w:val="685"/>
        </w:trPr>
        <w:tc>
          <w:tcPr>
            <w:tcW w:w="13887" w:type="dxa"/>
            <w:gridSpan w:val="12"/>
          </w:tcPr>
          <w:p w14:paraId="5BCE2866" w14:textId="77777777" w:rsidR="009B7D1F" w:rsidRDefault="00576036">
            <w:r w:rsidRPr="00ED3D91">
              <w:rPr>
                <w:i/>
                <w:iCs/>
                <w:lang w:val="cy-GB"/>
              </w:rPr>
              <w:t>(sylwadau)</w:t>
            </w:r>
          </w:p>
          <w:p w14:paraId="0EF0B72F" w14:textId="77777777" w:rsidR="009B7D1F" w:rsidRDefault="009B7D1F"/>
          <w:p w14:paraId="43B04FA7" w14:textId="77777777" w:rsidR="009B7D1F" w:rsidRDefault="009B7D1F"/>
        </w:tc>
      </w:tr>
      <w:tr w:rsidR="00C26CAC" w14:paraId="1DD333AB" w14:textId="77777777" w:rsidTr="00050116">
        <w:tc>
          <w:tcPr>
            <w:tcW w:w="13887" w:type="dxa"/>
            <w:gridSpan w:val="12"/>
            <w:shd w:val="clear" w:color="auto" w:fill="DDD9C3" w:themeFill="background2" w:themeFillShade="E6"/>
          </w:tcPr>
          <w:p w14:paraId="5A05DB53" w14:textId="77777777" w:rsidR="00A0737B" w:rsidRPr="00235488" w:rsidRDefault="00576036" w:rsidP="00A0737B">
            <w:pPr>
              <w:pStyle w:val="ListParagraph"/>
              <w:numPr>
                <w:ilvl w:val="0"/>
                <w:numId w:val="11"/>
              </w:numPr>
              <w:rPr>
                <w:b/>
              </w:rPr>
            </w:pPr>
            <w:r w:rsidRPr="00322282">
              <w:rPr>
                <w:b/>
                <w:bCs/>
                <w:lang w:val="cy-GB"/>
              </w:rPr>
              <w:t>Beth nad oedd cystal yn yr ymgyrch ffliw ar gyfer y practis y tymor hwn?</w:t>
            </w:r>
          </w:p>
          <w:p w14:paraId="2DBBEF2C" w14:textId="77777777" w:rsidR="001D1A86" w:rsidRPr="001D1A86" w:rsidRDefault="001D1A86" w:rsidP="001D1A86">
            <w:pPr>
              <w:rPr>
                <w:b/>
                <w:i/>
              </w:rPr>
            </w:pPr>
          </w:p>
        </w:tc>
      </w:tr>
      <w:tr w:rsidR="00C26CAC" w14:paraId="587FBC75" w14:textId="77777777" w:rsidTr="00050116">
        <w:tc>
          <w:tcPr>
            <w:tcW w:w="13887" w:type="dxa"/>
            <w:gridSpan w:val="12"/>
          </w:tcPr>
          <w:p w14:paraId="4A71E1F1" w14:textId="77777777" w:rsidR="009B7D1F" w:rsidRDefault="00576036">
            <w:r w:rsidRPr="00ED3D91">
              <w:rPr>
                <w:i/>
                <w:iCs/>
                <w:lang w:val="cy-GB"/>
              </w:rPr>
              <w:t>(sylwadau)</w:t>
            </w:r>
          </w:p>
          <w:p w14:paraId="0DF5A495" w14:textId="77777777" w:rsidR="00ED3D91" w:rsidRDefault="00ED3D91"/>
          <w:p w14:paraId="23B7AD4A" w14:textId="77777777" w:rsidR="009B7D1F" w:rsidRDefault="009B7D1F"/>
        </w:tc>
      </w:tr>
      <w:tr w:rsidR="00C26CAC" w14:paraId="0DFC4054" w14:textId="77777777" w:rsidTr="00050116">
        <w:tc>
          <w:tcPr>
            <w:tcW w:w="13887" w:type="dxa"/>
            <w:gridSpan w:val="12"/>
            <w:shd w:val="clear" w:color="auto" w:fill="DDD9C3" w:themeFill="background2" w:themeFillShade="E6"/>
          </w:tcPr>
          <w:p w14:paraId="376DC6C5" w14:textId="77777777" w:rsidR="00A0737B" w:rsidRPr="00235488" w:rsidRDefault="00576036" w:rsidP="00A0737B">
            <w:pPr>
              <w:pStyle w:val="ListParagraph"/>
              <w:numPr>
                <w:ilvl w:val="0"/>
                <w:numId w:val="11"/>
              </w:numPr>
              <w:rPr>
                <w:b/>
              </w:rPr>
            </w:pPr>
            <w:r w:rsidRPr="00322282">
              <w:rPr>
                <w:b/>
                <w:bCs/>
                <w:lang w:val="cy-GB"/>
              </w:rPr>
              <w:t>Gwersi a ddysgwyd a'r ffordd ymlaen</w:t>
            </w:r>
          </w:p>
          <w:p w14:paraId="096F4D7C" w14:textId="77777777" w:rsidR="001D1A86" w:rsidRPr="001D1A86" w:rsidRDefault="001D1A86" w:rsidP="001D1A86">
            <w:pPr>
              <w:rPr>
                <w:i/>
              </w:rPr>
            </w:pPr>
          </w:p>
        </w:tc>
      </w:tr>
      <w:tr w:rsidR="00C26CAC" w14:paraId="23554132" w14:textId="77777777" w:rsidTr="00050116">
        <w:tc>
          <w:tcPr>
            <w:tcW w:w="13887" w:type="dxa"/>
            <w:gridSpan w:val="12"/>
          </w:tcPr>
          <w:p w14:paraId="213C856C" w14:textId="77777777" w:rsidR="00CE6364" w:rsidRPr="001D1A86" w:rsidRDefault="00576036">
            <w:r>
              <w:rPr>
                <w:lang w:val="cy-GB"/>
              </w:rPr>
              <w:lastRenderedPageBreak/>
              <w:t>Beth fyddwch yn ei wneud eto y tymor nesaf?</w:t>
            </w:r>
          </w:p>
          <w:p w14:paraId="29D74ED6" w14:textId="77777777" w:rsidR="00CE6364" w:rsidRPr="001D1A86" w:rsidRDefault="00CE6364"/>
          <w:p w14:paraId="43F82FF9" w14:textId="77777777" w:rsidR="00CE6364" w:rsidRDefault="00CE6364"/>
        </w:tc>
      </w:tr>
      <w:tr w:rsidR="00C26CAC" w14:paraId="08A91EB6" w14:textId="77777777" w:rsidTr="00050116">
        <w:tc>
          <w:tcPr>
            <w:tcW w:w="13887" w:type="dxa"/>
            <w:gridSpan w:val="12"/>
          </w:tcPr>
          <w:p w14:paraId="18B2D78F" w14:textId="77777777" w:rsidR="00CE6364" w:rsidRDefault="00576036" w:rsidP="00CE6364">
            <w:r>
              <w:rPr>
                <w:lang w:val="cy-GB"/>
              </w:rPr>
              <w:t>Beth fyddwch yn ei wneud yn wahanol y tymor nesaf?</w:t>
            </w:r>
          </w:p>
          <w:p w14:paraId="20044BDD" w14:textId="77777777" w:rsidR="003C7155" w:rsidRDefault="003C7155" w:rsidP="00CE6364"/>
          <w:p w14:paraId="5FDF18A0" w14:textId="77777777" w:rsidR="003C7155" w:rsidRDefault="003C7155" w:rsidP="00CE6364"/>
          <w:p w14:paraId="0CC0ACF0" w14:textId="77777777" w:rsidR="003C7155" w:rsidRDefault="003C7155" w:rsidP="00CE6364"/>
          <w:p w14:paraId="56B71B7F" w14:textId="77777777" w:rsidR="003C7155" w:rsidRDefault="003C7155" w:rsidP="00CE6364"/>
          <w:p w14:paraId="49A6CCB3" w14:textId="77777777" w:rsidR="00CE6364" w:rsidRDefault="00CE6364" w:rsidP="009B7D1F"/>
          <w:p w14:paraId="1F07C8A5" w14:textId="77777777" w:rsidR="006F5C22" w:rsidRDefault="006F5C22" w:rsidP="009B7D1F"/>
        </w:tc>
      </w:tr>
    </w:tbl>
    <w:p w14:paraId="5B0BEB81" w14:textId="77777777" w:rsidR="003C7155" w:rsidRDefault="003C7155" w:rsidP="00085EDA">
      <w:pPr>
        <w:jc w:val="both"/>
      </w:pPr>
    </w:p>
    <w:p w14:paraId="7356A753" w14:textId="77777777" w:rsidR="00F85F46" w:rsidRDefault="00576036" w:rsidP="00085EDA">
      <w:pPr>
        <w:jc w:val="both"/>
      </w:pPr>
      <w:r>
        <w:rPr>
          <w:lang w:val="cy-GB"/>
        </w:rPr>
        <w:t xml:space="preserve">Llofnod     </w:t>
      </w:r>
      <w:r>
        <w:rPr>
          <w:lang w:val="cy-GB"/>
        </w:rPr>
        <w:tab/>
      </w:r>
      <w:r>
        <w:rPr>
          <w:lang w:val="cy-GB"/>
        </w:rPr>
        <w:tab/>
      </w:r>
      <w:r>
        <w:rPr>
          <w:lang w:val="cy-GB"/>
        </w:rPr>
        <w:tab/>
      </w:r>
      <w:r>
        <w:rPr>
          <w:lang w:val="cy-GB"/>
        </w:rPr>
        <w:tab/>
      </w:r>
      <w:r>
        <w:rPr>
          <w:lang w:val="cy-GB"/>
        </w:rPr>
        <w:tab/>
      </w:r>
      <w:r>
        <w:rPr>
          <w:lang w:val="cy-GB"/>
        </w:rPr>
        <w:tab/>
      </w:r>
      <w:r>
        <w:rPr>
          <w:lang w:val="cy-GB"/>
        </w:rPr>
        <w:tab/>
      </w:r>
      <w:r>
        <w:rPr>
          <w:lang w:val="cy-GB"/>
        </w:rPr>
        <w:tab/>
      </w:r>
      <w:r>
        <w:rPr>
          <w:lang w:val="cy-GB"/>
        </w:rPr>
        <w:tab/>
        <w:t>Dyddiad</w:t>
      </w:r>
    </w:p>
    <w:p w14:paraId="5E5E17D5" w14:textId="77777777" w:rsidR="00B35ADC" w:rsidRDefault="00576036" w:rsidP="00B35ADC">
      <w:pPr>
        <w:jc w:val="both"/>
      </w:pPr>
      <w:r>
        <w:rPr>
          <w:lang w:val="cy-GB"/>
        </w:rPr>
        <w:t xml:space="preserve">Enw                                                                                                                                       </w:t>
      </w:r>
    </w:p>
    <w:p w14:paraId="5AC529CF" w14:textId="77777777" w:rsidR="003C7155" w:rsidRDefault="00576036" w:rsidP="00235488">
      <w:pPr>
        <w:jc w:val="both"/>
      </w:pPr>
      <w:r>
        <w:rPr>
          <w:lang w:val="cy-GB"/>
        </w:rPr>
        <w:t xml:space="preserve">Teitl swydd </w:t>
      </w:r>
    </w:p>
    <w:p w14:paraId="58E1C576" w14:textId="25843BBA" w:rsidR="00235488" w:rsidRDefault="00235488" w:rsidP="00235488">
      <w:pPr>
        <w:jc w:val="both"/>
      </w:pPr>
    </w:p>
    <w:p w14:paraId="5CF415FA" w14:textId="472C2F4D" w:rsidR="00A8532A" w:rsidRDefault="00A8532A" w:rsidP="00235488">
      <w:pPr>
        <w:jc w:val="both"/>
      </w:pPr>
    </w:p>
    <w:p w14:paraId="051F8474" w14:textId="40D1448A" w:rsidR="00A8532A" w:rsidRDefault="00A8532A" w:rsidP="00235488">
      <w:pPr>
        <w:jc w:val="both"/>
      </w:pPr>
    </w:p>
    <w:p w14:paraId="373F3EAC" w14:textId="1D90BF29" w:rsidR="00A8532A" w:rsidRDefault="00A8532A" w:rsidP="00235488">
      <w:pPr>
        <w:jc w:val="both"/>
      </w:pPr>
    </w:p>
    <w:p w14:paraId="55023945" w14:textId="42695E93" w:rsidR="00A8532A" w:rsidRDefault="00A8532A" w:rsidP="00235488">
      <w:pPr>
        <w:jc w:val="both"/>
      </w:pPr>
    </w:p>
    <w:p w14:paraId="5F5E0032" w14:textId="4951A033" w:rsidR="00A8532A" w:rsidRDefault="00A8532A" w:rsidP="00235488">
      <w:pPr>
        <w:jc w:val="both"/>
      </w:pPr>
    </w:p>
    <w:p w14:paraId="5B7B8EC8" w14:textId="2AB1AFD3" w:rsidR="00A8532A" w:rsidRDefault="00A8532A" w:rsidP="00235488">
      <w:pPr>
        <w:jc w:val="both"/>
      </w:pPr>
    </w:p>
    <w:p w14:paraId="06579C44" w14:textId="77777777" w:rsidR="00A8532A" w:rsidRDefault="00A8532A" w:rsidP="00235488">
      <w:pPr>
        <w:jc w:val="both"/>
        <w:sectPr w:rsidR="00A8532A" w:rsidSect="001D1A86">
          <w:headerReference w:type="default" r:id="rId17"/>
          <w:footerReference w:type="default" r:id="rId18"/>
          <w:pgSz w:w="16838" w:h="11906" w:orient="landscape"/>
          <w:pgMar w:top="284" w:right="1440" w:bottom="1440" w:left="1440" w:header="708" w:footer="345" w:gutter="0"/>
          <w:cols w:space="708"/>
          <w:docGrid w:linePitch="360"/>
        </w:sectPr>
      </w:pPr>
    </w:p>
    <w:p w14:paraId="6A4A4B16" w14:textId="4BA8C6DB" w:rsidR="00A8532A" w:rsidRPr="00B35ADC" w:rsidRDefault="00A8532A" w:rsidP="00A8532A">
      <w:pPr>
        <w:rPr>
          <w:b/>
          <w:sz w:val="36"/>
        </w:rPr>
      </w:pPr>
      <w:bookmarkStart w:id="0" w:name="_GoBack"/>
      <w:bookmarkEnd w:id="0"/>
      <w:r w:rsidRPr="00B35ADC">
        <w:rPr>
          <w:b/>
          <w:noProof/>
          <w:sz w:val="32"/>
          <w:lang w:eastAsia="en-GB"/>
        </w:rPr>
        <w:lastRenderedPageBreak/>
        <w:drawing>
          <wp:anchor distT="0" distB="0" distL="114300" distR="114300" simplePos="0" relativeHeight="251660288" behindDoc="1" locked="0" layoutInCell="1" allowOverlap="1" wp14:anchorId="525F095B" wp14:editId="22F6C8DE">
            <wp:simplePos x="0" y="0"/>
            <wp:positionH relativeFrom="margin">
              <wp:align>right</wp:align>
            </wp:positionH>
            <wp:positionV relativeFrom="paragraph">
              <wp:posOffset>0</wp:posOffset>
            </wp:positionV>
            <wp:extent cx="2494915" cy="643890"/>
            <wp:effectExtent l="0" t="0" r="0" b="3810"/>
            <wp:wrapSquare wrapText="bothSides"/>
            <wp:docPr id="1" name="Picture 1" descr="V:\Images\LOGOs\PHW one-colou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mages\LOGOs\PHW one-colour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491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ADC">
        <w:rPr>
          <w:b/>
          <w:sz w:val="36"/>
        </w:rPr>
        <w:t xml:space="preserve">End of season flu report template for general practice </w:t>
      </w:r>
    </w:p>
    <w:p w14:paraId="3F2F8726" w14:textId="77777777" w:rsidR="00A8532A" w:rsidRDefault="00A8532A" w:rsidP="00A8532A">
      <w:pPr>
        <w:jc w:val="both"/>
      </w:pPr>
    </w:p>
    <w:p w14:paraId="1D6095D2" w14:textId="77777777" w:rsidR="00A8532A" w:rsidRDefault="00A8532A" w:rsidP="00A8532A">
      <w:pPr>
        <w:jc w:val="both"/>
      </w:pPr>
      <w:r>
        <w:t xml:space="preserve">There is evidence that planning an end of season flu report can have a positive effect on flu vaccine uptake in general practice. The aim of this template is to help practices record their flu vaccination programme plans, and also to help them focus on what goes well/not so well, enabling lessons to be learned, with a view to strengthening future campaigns, and protecting more members of the public from this respiratory virus. </w:t>
      </w:r>
    </w:p>
    <w:p w14:paraId="1D606B0A" w14:textId="77777777" w:rsidR="00A8532A" w:rsidRDefault="00A8532A" w:rsidP="00A8532A">
      <w:pPr>
        <w:jc w:val="both"/>
      </w:pPr>
      <w:r>
        <w:t xml:space="preserve">The </w:t>
      </w:r>
      <w:hyperlink r:id="rId19" w:history="1">
        <w:r w:rsidRPr="0034238B">
          <w:rPr>
            <w:rStyle w:val="Hyperlink"/>
          </w:rPr>
          <w:t>Influenza Vaccination Online Reporting</w:t>
        </w:r>
      </w:hyperlink>
      <w:r>
        <w:t xml:space="preserve"> (IVOR) pages offer every general practice in </w:t>
      </w:r>
      <w:proofErr w:type="gramStart"/>
      <w:r>
        <w:t>Wales</w:t>
      </w:r>
      <w:proofErr w:type="gramEnd"/>
      <w:r>
        <w:t xml:space="preserve"> flu vaccine uptake information in season. This is available by practice, primary care cluster, local authority and health board, and should be used to accompany this report to demonstrate uptake. </w:t>
      </w:r>
    </w:p>
    <w:tbl>
      <w:tblPr>
        <w:tblStyle w:val="TableGrid"/>
        <w:tblW w:w="13887" w:type="dxa"/>
        <w:tblLayout w:type="fixed"/>
        <w:tblLook w:val="04A0" w:firstRow="1" w:lastRow="0" w:firstColumn="1" w:lastColumn="0" w:noHBand="0" w:noVBand="1"/>
      </w:tblPr>
      <w:tblGrid>
        <w:gridCol w:w="1271"/>
        <w:gridCol w:w="1843"/>
        <w:gridCol w:w="1276"/>
        <w:gridCol w:w="283"/>
        <w:gridCol w:w="718"/>
        <w:gridCol w:w="558"/>
        <w:gridCol w:w="567"/>
        <w:gridCol w:w="567"/>
        <w:gridCol w:w="1253"/>
        <w:gridCol w:w="1157"/>
        <w:gridCol w:w="2551"/>
        <w:gridCol w:w="1843"/>
      </w:tblGrid>
      <w:tr w:rsidR="00A8532A" w14:paraId="4F026D58" w14:textId="77777777" w:rsidTr="0077044A">
        <w:tc>
          <w:tcPr>
            <w:tcW w:w="13887" w:type="dxa"/>
            <w:gridSpan w:val="12"/>
            <w:shd w:val="clear" w:color="auto" w:fill="DDD9C3" w:themeFill="background2" w:themeFillShade="E6"/>
          </w:tcPr>
          <w:p w14:paraId="16F718A1" w14:textId="77777777" w:rsidR="00A8532A" w:rsidRDefault="00A8532A" w:rsidP="00A8532A">
            <w:pPr>
              <w:pStyle w:val="ListParagraph"/>
              <w:numPr>
                <w:ilvl w:val="0"/>
                <w:numId w:val="13"/>
              </w:numPr>
              <w:rPr>
                <w:b/>
              </w:rPr>
            </w:pPr>
            <w:r w:rsidRPr="0086390D">
              <w:rPr>
                <w:b/>
              </w:rPr>
              <w:t>Practice details</w:t>
            </w:r>
          </w:p>
          <w:p w14:paraId="2078A298" w14:textId="77777777" w:rsidR="00A8532A" w:rsidRPr="006F5C22" w:rsidRDefault="00A8532A" w:rsidP="0077044A">
            <w:pPr>
              <w:rPr>
                <w:b/>
              </w:rPr>
            </w:pPr>
          </w:p>
        </w:tc>
      </w:tr>
      <w:tr w:rsidR="00A8532A" w14:paraId="0721F1E3" w14:textId="77777777" w:rsidTr="0077044A">
        <w:tc>
          <w:tcPr>
            <w:tcW w:w="5949" w:type="dxa"/>
            <w:gridSpan w:val="6"/>
          </w:tcPr>
          <w:p w14:paraId="2B29B7CA" w14:textId="77777777" w:rsidR="00A8532A" w:rsidRDefault="00A8532A" w:rsidP="0077044A">
            <w:r>
              <w:t>GP-W code</w:t>
            </w:r>
          </w:p>
          <w:p w14:paraId="7A7C8CA8" w14:textId="77777777" w:rsidR="00A8532A" w:rsidRDefault="00A8532A" w:rsidP="0077044A"/>
        </w:tc>
        <w:tc>
          <w:tcPr>
            <w:tcW w:w="3544" w:type="dxa"/>
            <w:gridSpan w:val="4"/>
          </w:tcPr>
          <w:p w14:paraId="172D05CA" w14:textId="77777777" w:rsidR="00A8532A" w:rsidRDefault="00A8532A" w:rsidP="0077044A">
            <w:r>
              <w:t>Primary Care Cluster</w:t>
            </w:r>
          </w:p>
        </w:tc>
        <w:tc>
          <w:tcPr>
            <w:tcW w:w="4394" w:type="dxa"/>
            <w:gridSpan w:val="2"/>
          </w:tcPr>
          <w:p w14:paraId="3543DA7E" w14:textId="77777777" w:rsidR="00A8532A" w:rsidRDefault="00A8532A" w:rsidP="0077044A">
            <w:r>
              <w:t>Health Board</w:t>
            </w:r>
          </w:p>
        </w:tc>
      </w:tr>
      <w:tr w:rsidR="00A8532A" w14:paraId="6BDE6339" w14:textId="77777777" w:rsidTr="0077044A">
        <w:tc>
          <w:tcPr>
            <w:tcW w:w="13887" w:type="dxa"/>
            <w:gridSpan w:val="12"/>
            <w:shd w:val="clear" w:color="auto" w:fill="DDD9C3" w:themeFill="background2" w:themeFillShade="E6"/>
          </w:tcPr>
          <w:p w14:paraId="3C494A56" w14:textId="77777777" w:rsidR="00A8532A" w:rsidRDefault="00A8532A" w:rsidP="00A8532A">
            <w:pPr>
              <w:pStyle w:val="ListParagraph"/>
              <w:numPr>
                <w:ilvl w:val="0"/>
                <w:numId w:val="13"/>
              </w:numPr>
              <w:rPr>
                <w:b/>
              </w:rPr>
            </w:pPr>
            <w:r w:rsidRPr="0086390D">
              <w:rPr>
                <w:b/>
              </w:rPr>
              <w:t>The flu lead</w:t>
            </w:r>
            <w:r>
              <w:rPr>
                <w:b/>
              </w:rPr>
              <w:t>ership</w:t>
            </w:r>
            <w:r w:rsidRPr="0086390D">
              <w:rPr>
                <w:b/>
              </w:rPr>
              <w:t xml:space="preserve"> in the practice </w:t>
            </w:r>
          </w:p>
          <w:p w14:paraId="62B599E9" w14:textId="77777777" w:rsidR="00A8532A" w:rsidRPr="006F5C22" w:rsidRDefault="00A8532A" w:rsidP="0077044A">
            <w:pPr>
              <w:rPr>
                <w:b/>
              </w:rPr>
            </w:pPr>
          </w:p>
        </w:tc>
      </w:tr>
      <w:tr w:rsidR="00A8532A" w14:paraId="1621D6A4" w14:textId="77777777" w:rsidTr="0077044A">
        <w:trPr>
          <w:trHeight w:val="435"/>
        </w:trPr>
        <w:tc>
          <w:tcPr>
            <w:tcW w:w="4673" w:type="dxa"/>
            <w:gridSpan w:val="4"/>
            <w:vMerge w:val="restart"/>
          </w:tcPr>
          <w:p w14:paraId="4D916AE8" w14:textId="77777777" w:rsidR="00A8532A" w:rsidRPr="005F099D" w:rsidRDefault="00A8532A" w:rsidP="0077044A">
            <w:r w:rsidRPr="005F099D">
              <w:t xml:space="preserve">2.1 Is there a </w:t>
            </w:r>
            <w:r>
              <w:t xml:space="preserve">named </w:t>
            </w:r>
            <w:r w:rsidRPr="005F099D">
              <w:t>lead for flu in the practice?</w:t>
            </w:r>
          </w:p>
        </w:tc>
        <w:tc>
          <w:tcPr>
            <w:tcW w:w="1276" w:type="dxa"/>
            <w:gridSpan w:val="2"/>
            <w:vMerge w:val="restart"/>
          </w:tcPr>
          <w:p w14:paraId="5EBF2105" w14:textId="77777777" w:rsidR="00A8532A" w:rsidRDefault="00A8532A" w:rsidP="0077044A">
            <w:r>
              <w:t>Yes/ No/ Don’t know</w:t>
            </w:r>
          </w:p>
        </w:tc>
        <w:tc>
          <w:tcPr>
            <w:tcW w:w="2387" w:type="dxa"/>
            <w:gridSpan w:val="3"/>
            <w:vMerge w:val="restart"/>
          </w:tcPr>
          <w:p w14:paraId="65629561" w14:textId="77777777" w:rsidR="00A8532A" w:rsidRDefault="00A8532A" w:rsidP="0077044A">
            <w:r>
              <w:t>If yes. Who is it?</w:t>
            </w:r>
          </w:p>
        </w:tc>
        <w:tc>
          <w:tcPr>
            <w:tcW w:w="5551" w:type="dxa"/>
            <w:gridSpan w:val="3"/>
          </w:tcPr>
          <w:p w14:paraId="12099EE8" w14:textId="77777777" w:rsidR="00A8532A" w:rsidRDefault="00A8532A" w:rsidP="0077044A">
            <w:r>
              <w:t>Name</w:t>
            </w:r>
          </w:p>
        </w:tc>
      </w:tr>
      <w:tr w:rsidR="00A8532A" w14:paraId="7A660184" w14:textId="77777777" w:rsidTr="0077044A">
        <w:trPr>
          <w:trHeight w:val="375"/>
        </w:trPr>
        <w:tc>
          <w:tcPr>
            <w:tcW w:w="4673" w:type="dxa"/>
            <w:gridSpan w:val="4"/>
            <w:vMerge/>
          </w:tcPr>
          <w:p w14:paraId="2B341970" w14:textId="77777777" w:rsidR="00A8532A" w:rsidRPr="005F099D" w:rsidRDefault="00A8532A" w:rsidP="0077044A"/>
        </w:tc>
        <w:tc>
          <w:tcPr>
            <w:tcW w:w="1276" w:type="dxa"/>
            <w:gridSpan w:val="2"/>
            <w:vMerge/>
          </w:tcPr>
          <w:p w14:paraId="08C09896" w14:textId="77777777" w:rsidR="00A8532A" w:rsidRDefault="00A8532A" w:rsidP="0077044A"/>
        </w:tc>
        <w:tc>
          <w:tcPr>
            <w:tcW w:w="2387" w:type="dxa"/>
            <w:gridSpan w:val="3"/>
            <w:vMerge/>
          </w:tcPr>
          <w:p w14:paraId="5FAA5D20" w14:textId="77777777" w:rsidR="00A8532A" w:rsidRDefault="00A8532A" w:rsidP="0077044A"/>
        </w:tc>
        <w:tc>
          <w:tcPr>
            <w:tcW w:w="5551" w:type="dxa"/>
            <w:gridSpan w:val="3"/>
          </w:tcPr>
          <w:p w14:paraId="25C37C07" w14:textId="77777777" w:rsidR="00A8532A" w:rsidRDefault="00A8532A" w:rsidP="0077044A">
            <w:r>
              <w:t>Role in the practice</w:t>
            </w:r>
          </w:p>
          <w:p w14:paraId="5779E57E" w14:textId="77777777" w:rsidR="00A8532A" w:rsidRDefault="00A8532A" w:rsidP="0077044A"/>
        </w:tc>
      </w:tr>
      <w:tr w:rsidR="00A8532A" w14:paraId="23D5F60B" w14:textId="77777777" w:rsidTr="0077044A">
        <w:trPr>
          <w:trHeight w:val="420"/>
        </w:trPr>
        <w:tc>
          <w:tcPr>
            <w:tcW w:w="4673" w:type="dxa"/>
            <w:gridSpan w:val="4"/>
            <w:vMerge w:val="restart"/>
          </w:tcPr>
          <w:p w14:paraId="365510A0" w14:textId="77777777" w:rsidR="00A8532A" w:rsidRPr="005F099D" w:rsidRDefault="00A8532A" w:rsidP="0077044A">
            <w:r w:rsidRPr="005F099D">
              <w:t xml:space="preserve">2.2 Is there a </w:t>
            </w:r>
            <w:r>
              <w:t xml:space="preserve">named </w:t>
            </w:r>
            <w:r w:rsidRPr="005F099D">
              <w:t>lead for children’s flu in the practice?</w:t>
            </w:r>
          </w:p>
          <w:p w14:paraId="786BA4B6" w14:textId="77777777" w:rsidR="00A8532A" w:rsidRPr="005F099D" w:rsidRDefault="00A8532A" w:rsidP="0077044A">
            <w:pPr>
              <w:rPr>
                <w:b/>
              </w:rPr>
            </w:pPr>
          </w:p>
        </w:tc>
        <w:tc>
          <w:tcPr>
            <w:tcW w:w="1276" w:type="dxa"/>
            <w:gridSpan w:val="2"/>
            <w:vMerge w:val="restart"/>
          </w:tcPr>
          <w:p w14:paraId="549ACB1C" w14:textId="77777777" w:rsidR="00A8532A" w:rsidRDefault="00A8532A" w:rsidP="0077044A">
            <w:r>
              <w:t>Yes/ No/ Don’t know</w:t>
            </w:r>
          </w:p>
        </w:tc>
        <w:tc>
          <w:tcPr>
            <w:tcW w:w="2387" w:type="dxa"/>
            <w:gridSpan w:val="3"/>
            <w:vMerge w:val="restart"/>
          </w:tcPr>
          <w:p w14:paraId="516EC7B7" w14:textId="77777777" w:rsidR="00A8532A" w:rsidRDefault="00A8532A" w:rsidP="0077044A">
            <w:r>
              <w:t>If yes. Who is it?</w:t>
            </w:r>
          </w:p>
        </w:tc>
        <w:tc>
          <w:tcPr>
            <w:tcW w:w="5551" w:type="dxa"/>
            <w:gridSpan w:val="3"/>
          </w:tcPr>
          <w:p w14:paraId="21F08974" w14:textId="77777777" w:rsidR="00A8532A" w:rsidRDefault="00A8532A" w:rsidP="0077044A">
            <w:r>
              <w:t>Name</w:t>
            </w:r>
          </w:p>
        </w:tc>
      </w:tr>
      <w:tr w:rsidR="00A8532A" w14:paraId="61195A13" w14:textId="77777777" w:rsidTr="0077044A">
        <w:trPr>
          <w:trHeight w:val="375"/>
        </w:trPr>
        <w:tc>
          <w:tcPr>
            <w:tcW w:w="4673" w:type="dxa"/>
            <w:gridSpan w:val="4"/>
            <w:vMerge/>
          </w:tcPr>
          <w:p w14:paraId="624CC1BC" w14:textId="77777777" w:rsidR="00A8532A" w:rsidRPr="005F099D" w:rsidRDefault="00A8532A" w:rsidP="0077044A"/>
        </w:tc>
        <w:tc>
          <w:tcPr>
            <w:tcW w:w="1276" w:type="dxa"/>
            <w:gridSpan w:val="2"/>
            <w:vMerge/>
          </w:tcPr>
          <w:p w14:paraId="35B13CEA" w14:textId="77777777" w:rsidR="00A8532A" w:rsidRDefault="00A8532A" w:rsidP="0077044A"/>
        </w:tc>
        <w:tc>
          <w:tcPr>
            <w:tcW w:w="2387" w:type="dxa"/>
            <w:gridSpan w:val="3"/>
            <w:vMerge/>
          </w:tcPr>
          <w:p w14:paraId="6B7A9AE5" w14:textId="77777777" w:rsidR="00A8532A" w:rsidRDefault="00A8532A" w:rsidP="0077044A"/>
        </w:tc>
        <w:tc>
          <w:tcPr>
            <w:tcW w:w="5551" w:type="dxa"/>
            <w:gridSpan w:val="3"/>
          </w:tcPr>
          <w:p w14:paraId="599544BE" w14:textId="77777777" w:rsidR="00A8532A" w:rsidRDefault="00A8532A" w:rsidP="0077044A">
            <w:r>
              <w:t>Role in the practice</w:t>
            </w:r>
          </w:p>
          <w:p w14:paraId="4E7B091C" w14:textId="77777777" w:rsidR="00A8532A" w:rsidRDefault="00A8532A" w:rsidP="0077044A"/>
        </w:tc>
      </w:tr>
      <w:tr w:rsidR="00A8532A" w14:paraId="64A9C876" w14:textId="77777777" w:rsidTr="0077044A">
        <w:trPr>
          <w:trHeight w:val="540"/>
        </w:trPr>
        <w:tc>
          <w:tcPr>
            <w:tcW w:w="4673" w:type="dxa"/>
            <w:gridSpan w:val="4"/>
            <w:vMerge w:val="restart"/>
          </w:tcPr>
          <w:p w14:paraId="24A1821E" w14:textId="77777777" w:rsidR="00A8532A" w:rsidRPr="005F099D" w:rsidRDefault="00A8532A" w:rsidP="0077044A">
            <w:r w:rsidRPr="005F099D">
              <w:t xml:space="preserve">2.3 Is there a </w:t>
            </w:r>
            <w:r>
              <w:t xml:space="preserve">named </w:t>
            </w:r>
            <w:r w:rsidRPr="005F099D">
              <w:t xml:space="preserve">lead in the practice to identify patients eligible for </w:t>
            </w:r>
            <w:r>
              <w:t xml:space="preserve">a </w:t>
            </w:r>
            <w:r w:rsidRPr="005F099D">
              <w:t>flu vaccine?</w:t>
            </w:r>
          </w:p>
        </w:tc>
        <w:tc>
          <w:tcPr>
            <w:tcW w:w="1276" w:type="dxa"/>
            <w:gridSpan w:val="2"/>
            <w:vMerge w:val="restart"/>
          </w:tcPr>
          <w:p w14:paraId="63096BFF" w14:textId="77777777" w:rsidR="00A8532A" w:rsidRDefault="00A8532A" w:rsidP="0077044A">
            <w:r>
              <w:t>Yes/ No/ Don’t know</w:t>
            </w:r>
          </w:p>
        </w:tc>
        <w:tc>
          <w:tcPr>
            <w:tcW w:w="2387" w:type="dxa"/>
            <w:gridSpan w:val="3"/>
            <w:vMerge w:val="restart"/>
          </w:tcPr>
          <w:p w14:paraId="7B811131" w14:textId="77777777" w:rsidR="00A8532A" w:rsidRDefault="00A8532A" w:rsidP="0077044A">
            <w:r>
              <w:t>If yes. Who is it?</w:t>
            </w:r>
          </w:p>
        </w:tc>
        <w:tc>
          <w:tcPr>
            <w:tcW w:w="5551" w:type="dxa"/>
            <w:gridSpan w:val="3"/>
          </w:tcPr>
          <w:p w14:paraId="217D72CC" w14:textId="77777777" w:rsidR="00A8532A" w:rsidRDefault="00A8532A" w:rsidP="0077044A">
            <w:r>
              <w:t>Name</w:t>
            </w:r>
          </w:p>
        </w:tc>
      </w:tr>
      <w:tr w:rsidR="00A8532A" w14:paraId="7DF86FCF" w14:textId="77777777" w:rsidTr="0077044A">
        <w:trPr>
          <w:trHeight w:val="601"/>
        </w:trPr>
        <w:tc>
          <w:tcPr>
            <w:tcW w:w="4673" w:type="dxa"/>
            <w:gridSpan w:val="4"/>
            <w:vMerge/>
          </w:tcPr>
          <w:p w14:paraId="607C343A" w14:textId="77777777" w:rsidR="00A8532A" w:rsidRDefault="00A8532A" w:rsidP="0077044A"/>
        </w:tc>
        <w:tc>
          <w:tcPr>
            <w:tcW w:w="1276" w:type="dxa"/>
            <w:gridSpan w:val="2"/>
            <w:vMerge/>
          </w:tcPr>
          <w:p w14:paraId="17EC7B5A" w14:textId="77777777" w:rsidR="00A8532A" w:rsidRDefault="00A8532A" w:rsidP="0077044A"/>
        </w:tc>
        <w:tc>
          <w:tcPr>
            <w:tcW w:w="2387" w:type="dxa"/>
            <w:gridSpan w:val="3"/>
            <w:vMerge/>
          </w:tcPr>
          <w:p w14:paraId="6644DCD9" w14:textId="77777777" w:rsidR="00A8532A" w:rsidRDefault="00A8532A" w:rsidP="0077044A"/>
        </w:tc>
        <w:tc>
          <w:tcPr>
            <w:tcW w:w="5551" w:type="dxa"/>
            <w:gridSpan w:val="3"/>
          </w:tcPr>
          <w:p w14:paraId="7AD950A9" w14:textId="77777777" w:rsidR="00A8532A" w:rsidRDefault="00A8532A" w:rsidP="0077044A">
            <w:r>
              <w:t>Role in the practice</w:t>
            </w:r>
          </w:p>
        </w:tc>
      </w:tr>
      <w:tr w:rsidR="00A8532A" w14:paraId="1A1D1E58" w14:textId="77777777" w:rsidTr="0077044A">
        <w:trPr>
          <w:trHeight w:val="495"/>
        </w:trPr>
        <w:tc>
          <w:tcPr>
            <w:tcW w:w="4673" w:type="dxa"/>
            <w:gridSpan w:val="4"/>
            <w:vMerge w:val="restart"/>
          </w:tcPr>
          <w:p w14:paraId="3EE64153" w14:textId="77777777" w:rsidR="00A8532A" w:rsidRDefault="00A8532A" w:rsidP="0077044A">
            <w:r>
              <w:t>2.4 Is there a named lead for flu in your primary care cluster?</w:t>
            </w:r>
          </w:p>
        </w:tc>
        <w:tc>
          <w:tcPr>
            <w:tcW w:w="1276" w:type="dxa"/>
            <w:gridSpan w:val="2"/>
            <w:vMerge w:val="restart"/>
          </w:tcPr>
          <w:p w14:paraId="2264E100" w14:textId="77777777" w:rsidR="00A8532A" w:rsidRDefault="00A8532A" w:rsidP="0077044A">
            <w:r>
              <w:t>Yes/ No/ Don’t know</w:t>
            </w:r>
          </w:p>
        </w:tc>
        <w:tc>
          <w:tcPr>
            <w:tcW w:w="2387" w:type="dxa"/>
            <w:gridSpan w:val="3"/>
            <w:vMerge w:val="restart"/>
          </w:tcPr>
          <w:p w14:paraId="13187A4B" w14:textId="77777777" w:rsidR="00A8532A" w:rsidRDefault="00A8532A" w:rsidP="0077044A">
            <w:r>
              <w:t>If yes. Who is it?</w:t>
            </w:r>
          </w:p>
        </w:tc>
        <w:tc>
          <w:tcPr>
            <w:tcW w:w="5551" w:type="dxa"/>
            <w:gridSpan w:val="3"/>
          </w:tcPr>
          <w:p w14:paraId="2D18590D" w14:textId="77777777" w:rsidR="00A8532A" w:rsidRDefault="00A8532A" w:rsidP="0077044A">
            <w:r>
              <w:t>Name</w:t>
            </w:r>
          </w:p>
        </w:tc>
      </w:tr>
      <w:tr w:rsidR="00A8532A" w14:paraId="674408AA" w14:textId="77777777" w:rsidTr="0077044A">
        <w:trPr>
          <w:trHeight w:val="285"/>
        </w:trPr>
        <w:tc>
          <w:tcPr>
            <w:tcW w:w="4673" w:type="dxa"/>
            <w:gridSpan w:val="4"/>
            <w:vMerge/>
          </w:tcPr>
          <w:p w14:paraId="6A21C88B" w14:textId="77777777" w:rsidR="00A8532A" w:rsidRDefault="00A8532A" w:rsidP="0077044A"/>
        </w:tc>
        <w:tc>
          <w:tcPr>
            <w:tcW w:w="1276" w:type="dxa"/>
            <w:gridSpan w:val="2"/>
            <w:vMerge/>
          </w:tcPr>
          <w:p w14:paraId="2D176DA4" w14:textId="77777777" w:rsidR="00A8532A" w:rsidRDefault="00A8532A" w:rsidP="0077044A"/>
        </w:tc>
        <w:tc>
          <w:tcPr>
            <w:tcW w:w="2387" w:type="dxa"/>
            <w:gridSpan w:val="3"/>
            <w:vMerge/>
          </w:tcPr>
          <w:p w14:paraId="76D5EAB1" w14:textId="77777777" w:rsidR="00A8532A" w:rsidRDefault="00A8532A" w:rsidP="0077044A"/>
        </w:tc>
        <w:tc>
          <w:tcPr>
            <w:tcW w:w="5551" w:type="dxa"/>
            <w:gridSpan w:val="3"/>
          </w:tcPr>
          <w:p w14:paraId="07997866" w14:textId="77777777" w:rsidR="00A8532A" w:rsidRDefault="00A8532A" w:rsidP="0077044A">
            <w:r>
              <w:t>Role in the cluster</w:t>
            </w:r>
          </w:p>
          <w:p w14:paraId="25AC8A58" w14:textId="77777777" w:rsidR="00A8532A" w:rsidRDefault="00A8532A" w:rsidP="0077044A"/>
        </w:tc>
      </w:tr>
      <w:tr w:rsidR="00A8532A" w14:paraId="0151CBB7" w14:textId="77777777" w:rsidTr="0077044A">
        <w:tc>
          <w:tcPr>
            <w:tcW w:w="13887" w:type="dxa"/>
            <w:gridSpan w:val="12"/>
            <w:shd w:val="clear" w:color="auto" w:fill="DDD9C3" w:themeFill="background2" w:themeFillShade="E6"/>
          </w:tcPr>
          <w:p w14:paraId="380D5287" w14:textId="77777777" w:rsidR="00A8532A" w:rsidRDefault="00A8532A" w:rsidP="00A8532A">
            <w:pPr>
              <w:pStyle w:val="ListParagraph"/>
              <w:numPr>
                <w:ilvl w:val="0"/>
                <w:numId w:val="13"/>
              </w:numPr>
              <w:rPr>
                <w:b/>
              </w:rPr>
            </w:pPr>
            <w:r>
              <w:rPr>
                <w:b/>
              </w:rPr>
              <w:lastRenderedPageBreak/>
              <w:t>F</w:t>
            </w:r>
            <w:r w:rsidRPr="0086390D">
              <w:rPr>
                <w:b/>
              </w:rPr>
              <w:t>lu vaccine uptake (%)</w:t>
            </w:r>
            <w:r>
              <w:rPr>
                <w:b/>
              </w:rPr>
              <w:t xml:space="preserve"> in the practice</w:t>
            </w:r>
          </w:p>
          <w:p w14:paraId="7223C6AD" w14:textId="77777777" w:rsidR="00A8532A" w:rsidRPr="00050116" w:rsidRDefault="00A8532A" w:rsidP="0077044A">
            <w:pPr>
              <w:rPr>
                <w:b/>
              </w:rPr>
            </w:pPr>
            <w:r>
              <w:t xml:space="preserve">       See </w:t>
            </w:r>
            <w:hyperlink r:id="rId20" w:history="1">
              <w:r>
                <w:rPr>
                  <w:rStyle w:val="Hyperlink"/>
                </w:rPr>
                <w:t>Flu vaccination programme | GOV.WALES</w:t>
              </w:r>
            </w:hyperlink>
            <w:r>
              <w:t xml:space="preserve"> for eligibility criteria</w:t>
            </w:r>
          </w:p>
          <w:p w14:paraId="6189DF8B" w14:textId="77777777" w:rsidR="00A8532A" w:rsidRPr="00230845" w:rsidRDefault="00A8532A" w:rsidP="0077044A">
            <w:pPr>
              <w:pStyle w:val="ListParagraph"/>
              <w:rPr>
                <w:b/>
              </w:rPr>
            </w:pPr>
          </w:p>
        </w:tc>
      </w:tr>
      <w:tr w:rsidR="00A8532A" w14:paraId="675D91F5" w14:textId="77777777" w:rsidTr="0077044A">
        <w:trPr>
          <w:trHeight w:val="264"/>
        </w:trPr>
        <w:tc>
          <w:tcPr>
            <w:tcW w:w="3114" w:type="dxa"/>
            <w:gridSpan w:val="2"/>
            <w:shd w:val="clear" w:color="auto" w:fill="DDD9C3" w:themeFill="background2" w:themeFillShade="E6"/>
          </w:tcPr>
          <w:p w14:paraId="3A00D464" w14:textId="77777777" w:rsidR="00A8532A" w:rsidRDefault="00A8532A" w:rsidP="0077044A"/>
        </w:tc>
        <w:tc>
          <w:tcPr>
            <w:tcW w:w="1276" w:type="dxa"/>
          </w:tcPr>
          <w:p w14:paraId="4CE0E0E9" w14:textId="77777777" w:rsidR="00A8532A" w:rsidRPr="0034238B" w:rsidRDefault="00A8532A" w:rsidP="0077044A">
            <w:pPr>
              <w:rPr>
                <w:b/>
              </w:rPr>
            </w:pPr>
            <w:r>
              <w:rPr>
                <w:b/>
              </w:rPr>
              <w:t>Last season</w:t>
            </w:r>
          </w:p>
        </w:tc>
        <w:tc>
          <w:tcPr>
            <w:tcW w:w="1559" w:type="dxa"/>
            <w:gridSpan w:val="3"/>
          </w:tcPr>
          <w:p w14:paraId="6A21351E" w14:textId="77777777" w:rsidR="00A8532A" w:rsidRPr="0034238B" w:rsidRDefault="00A8532A" w:rsidP="0077044A">
            <w:pPr>
              <w:rPr>
                <w:b/>
              </w:rPr>
            </w:pPr>
            <w:r>
              <w:rPr>
                <w:b/>
              </w:rPr>
              <w:t>This season</w:t>
            </w:r>
          </w:p>
        </w:tc>
        <w:tc>
          <w:tcPr>
            <w:tcW w:w="7938" w:type="dxa"/>
            <w:gridSpan w:val="6"/>
          </w:tcPr>
          <w:p w14:paraId="16FF9E03" w14:textId="77777777" w:rsidR="00A8532A" w:rsidRPr="0034238B" w:rsidRDefault="00A8532A" w:rsidP="0077044A">
            <w:pPr>
              <w:rPr>
                <w:b/>
              </w:rPr>
            </w:pPr>
            <w:r>
              <w:rPr>
                <w:b/>
              </w:rPr>
              <w:t>Comments/n</w:t>
            </w:r>
            <w:r w:rsidRPr="0034238B">
              <w:rPr>
                <w:b/>
              </w:rPr>
              <w:t>otes</w:t>
            </w:r>
          </w:p>
        </w:tc>
      </w:tr>
      <w:tr w:rsidR="00A8532A" w14:paraId="7A826481" w14:textId="77777777" w:rsidTr="0077044A">
        <w:tc>
          <w:tcPr>
            <w:tcW w:w="3114" w:type="dxa"/>
            <w:gridSpan w:val="2"/>
          </w:tcPr>
          <w:p w14:paraId="0BB55F0A" w14:textId="77777777" w:rsidR="00A8532A" w:rsidRDefault="00A8532A" w:rsidP="0077044A">
            <w:r>
              <w:t xml:space="preserve">Children aged 2 (age on 31 August 2023) </w:t>
            </w:r>
          </w:p>
        </w:tc>
        <w:tc>
          <w:tcPr>
            <w:tcW w:w="1276" w:type="dxa"/>
          </w:tcPr>
          <w:p w14:paraId="480BBFD9" w14:textId="77777777" w:rsidR="00A8532A" w:rsidRDefault="00A8532A" w:rsidP="0077044A"/>
        </w:tc>
        <w:tc>
          <w:tcPr>
            <w:tcW w:w="1559" w:type="dxa"/>
            <w:gridSpan w:val="3"/>
          </w:tcPr>
          <w:p w14:paraId="05CBD109" w14:textId="77777777" w:rsidR="00A8532A" w:rsidRDefault="00A8532A" w:rsidP="0077044A"/>
        </w:tc>
        <w:tc>
          <w:tcPr>
            <w:tcW w:w="7938" w:type="dxa"/>
            <w:gridSpan w:val="6"/>
          </w:tcPr>
          <w:p w14:paraId="771EFAA4" w14:textId="77777777" w:rsidR="00A8532A" w:rsidRDefault="00A8532A" w:rsidP="0077044A"/>
        </w:tc>
      </w:tr>
      <w:tr w:rsidR="00A8532A" w14:paraId="30CD0696" w14:textId="77777777" w:rsidTr="0077044A">
        <w:tc>
          <w:tcPr>
            <w:tcW w:w="3114" w:type="dxa"/>
            <w:gridSpan w:val="2"/>
          </w:tcPr>
          <w:p w14:paraId="77569DAC" w14:textId="77777777" w:rsidR="00A8532A" w:rsidRDefault="00A8532A" w:rsidP="0077044A">
            <w:r>
              <w:t>Children aged 3  (age on 31 August 2023)</w:t>
            </w:r>
          </w:p>
        </w:tc>
        <w:tc>
          <w:tcPr>
            <w:tcW w:w="1276" w:type="dxa"/>
          </w:tcPr>
          <w:p w14:paraId="50EBD694" w14:textId="77777777" w:rsidR="00A8532A" w:rsidRDefault="00A8532A" w:rsidP="0077044A"/>
        </w:tc>
        <w:tc>
          <w:tcPr>
            <w:tcW w:w="1559" w:type="dxa"/>
            <w:gridSpan w:val="3"/>
          </w:tcPr>
          <w:p w14:paraId="0293D8CA" w14:textId="77777777" w:rsidR="00A8532A" w:rsidRDefault="00A8532A" w:rsidP="0077044A"/>
        </w:tc>
        <w:tc>
          <w:tcPr>
            <w:tcW w:w="7938" w:type="dxa"/>
            <w:gridSpan w:val="6"/>
          </w:tcPr>
          <w:p w14:paraId="7CF07BDF" w14:textId="77777777" w:rsidR="00A8532A" w:rsidRDefault="00A8532A" w:rsidP="0077044A"/>
        </w:tc>
      </w:tr>
      <w:tr w:rsidR="00A8532A" w14:paraId="4D196AB7" w14:textId="77777777" w:rsidTr="0077044A">
        <w:tc>
          <w:tcPr>
            <w:tcW w:w="3114" w:type="dxa"/>
            <w:gridSpan w:val="2"/>
          </w:tcPr>
          <w:p w14:paraId="44827A8A" w14:textId="77777777" w:rsidR="00A8532A" w:rsidRDefault="00A8532A" w:rsidP="0077044A">
            <w:r>
              <w:t xml:space="preserve">Patients aged 6 months to under 65 years in a clinical risk group </w:t>
            </w:r>
          </w:p>
        </w:tc>
        <w:tc>
          <w:tcPr>
            <w:tcW w:w="1276" w:type="dxa"/>
          </w:tcPr>
          <w:p w14:paraId="5CA3D600" w14:textId="77777777" w:rsidR="00A8532A" w:rsidRDefault="00A8532A" w:rsidP="0077044A"/>
        </w:tc>
        <w:tc>
          <w:tcPr>
            <w:tcW w:w="1559" w:type="dxa"/>
            <w:gridSpan w:val="3"/>
          </w:tcPr>
          <w:p w14:paraId="14559DFC" w14:textId="77777777" w:rsidR="00A8532A" w:rsidRDefault="00A8532A" w:rsidP="0077044A"/>
        </w:tc>
        <w:tc>
          <w:tcPr>
            <w:tcW w:w="7938" w:type="dxa"/>
            <w:gridSpan w:val="6"/>
          </w:tcPr>
          <w:p w14:paraId="339A9A2C" w14:textId="77777777" w:rsidR="00A8532A" w:rsidRDefault="00A8532A" w:rsidP="0077044A"/>
        </w:tc>
      </w:tr>
      <w:tr w:rsidR="00A8532A" w14:paraId="54565EBC" w14:textId="77777777" w:rsidTr="0077044A">
        <w:tc>
          <w:tcPr>
            <w:tcW w:w="3114" w:type="dxa"/>
            <w:gridSpan w:val="2"/>
          </w:tcPr>
          <w:p w14:paraId="631FDB6D" w14:textId="77777777" w:rsidR="00A8532A" w:rsidRDefault="00A8532A" w:rsidP="0077044A">
            <w:r>
              <w:t>Patients aged 65 and over (age on 31 March 2024)</w:t>
            </w:r>
          </w:p>
        </w:tc>
        <w:tc>
          <w:tcPr>
            <w:tcW w:w="1276" w:type="dxa"/>
          </w:tcPr>
          <w:p w14:paraId="5831C27B" w14:textId="77777777" w:rsidR="00A8532A" w:rsidRDefault="00A8532A" w:rsidP="0077044A"/>
        </w:tc>
        <w:tc>
          <w:tcPr>
            <w:tcW w:w="1559" w:type="dxa"/>
            <w:gridSpan w:val="3"/>
          </w:tcPr>
          <w:p w14:paraId="07FED961" w14:textId="77777777" w:rsidR="00A8532A" w:rsidRDefault="00A8532A" w:rsidP="0077044A"/>
        </w:tc>
        <w:tc>
          <w:tcPr>
            <w:tcW w:w="7938" w:type="dxa"/>
            <w:gridSpan w:val="6"/>
          </w:tcPr>
          <w:p w14:paraId="56E618E8" w14:textId="77777777" w:rsidR="00A8532A" w:rsidRDefault="00A8532A" w:rsidP="0077044A"/>
        </w:tc>
      </w:tr>
      <w:tr w:rsidR="00A8532A" w14:paraId="4AA7F31C" w14:textId="77777777" w:rsidTr="0077044A">
        <w:tc>
          <w:tcPr>
            <w:tcW w:w="3114" w:type="dxa"/>
            <w:gridSpan w:val="2"/>
          </w:tcPr>
          <w:p w14:paraId="107D4610" w14:textId="77777777" w:rsidR="00A8532A" w:rsidRDefault="00A8532A" w:rsidP="0077044A">
            <w:r>
              <w:t>Carers</w:t>
            </w:r>
          </w:p>
          <w:p w14:paraId="30F59FA4" w14:textId="77777777" w:rsidR="00A8532A" w:rsidRDefault="00A8532A" w:rsidP="0077044A"/>
        </w:tc>
        <w:tc>
          <w:tcPr>
            <w:tcW w:w="1276" w:type="dxa"/>
          </w:tcPr>
          <w:p w14:paraId="59FA2986" w14:textId="77777777" w:rsidR="00A8532A" w:rsidRDefault="00A8532A" w:rsidP="0077044A"/>
        </w:tc>
        <w:tc>
          <w:tcPr>
            <w:tcW w:w="1559" w:type="dxa"/>
            <w:gridSpan w:val="3"/>
          </w:tcPr>
          <w:p w14:paraId="6D17D670" w14:textId="77777777" w:rsidR="00A8532A" w:rsidRDefault="00A8532A" w:rsidP="0077044A"/>
        </w:tc>
        <w:tc>
          <w:tcPr>
            <w:tcW w:w="7938" w:type="dxa"/>
            <w:gridSpan w:val="6"/>
          </w:tcPr>
          <w:p w14:paraId="468A81F2" w14:textId="77777777" w:rsidR="00A8532A" w:rsidRDefault="00A8532A" w:rsidP="0077044A"/>
        </w:tc>
      </w:tr>
      <w:tr w:rsidR="00A8532A" w14:paraId="79FAA535" w14:textId="77777777" w:rsidTr="0077044A">
        <w:tc>
          <w:tcPr>
            <w:tcW w:w="3114" w:type="dxa"/>
            <w:gridSpan w:val="2"/>
          </w:tcPr>
          <w:p w14:paraId="28265CFA" w14:textId="77777777" w:rsidR="00A8532A" w:rsidRDefault="00A8532A" w:rsidP="0077044A">
            <w:r>
              <w:t>People with a learning disability</w:t>
            </w:r>
          </w:p>
          <w:p w14:paraId="62C9BA8F" w14:textId="77777777" w:rsidR="00A8532A" w:rsidRDefault="00A8532A" w:rsidP="0077044A"/>
        </w:tc>
        <w:tc>
          <w:tcPr>
            <w:tcW w:w="1276" w:type="dxa"/>
          </w:tcPr>
          <w:p w14:paraId="7006F4AF" w14:textId="77777777" w:rsidR="00A8532A" w:rsidRDefault="00A8532A" w:rsidP="0077044A"/>
        </w:tc>
        <w:tc>
          <w:tcPr>
            <w:tcW w:w="1559" w:type="dxa"/>
            <w:gridSpan w:val="3"/>
          </w:tcPr>
          <w:p w14:paraId="55E5DDA0" w14:textId="77777777" w:rsidR="00A8532A" w:rsidRDefault="00A8532A" w:rsidP="0077044A"/>
        </w:tc>
        <w:tc>
          <w:tcPr>
            <w:tcW w:w="7938" w:type="dxa"/>
            <w:gridSpan w:val="6"/>
          </w:tcPr>
          <w:p w14:paraId="6E742D4C" w14:textId="77777777" w:rsidR="00A8532A" w:rsidRDefault="00A8532A" w:rsidP="0077044A"/>
        </w:tc>
      </w:tr>
      <w:tr w:rsidR="00A8532A" w14:paraId="177092EE" w14:textId="77777777" w:rsidTr="0077044A">
        <w:tc>
          <w:tcPr>
            <w:tcW w:w="3114" w:type="dxa"/>
            <w:gridSpan w:val="2"/>
          </w:tcPr>
          <w:p w14:paraId="1FA0D1F9" w14:textId="77777777" w:rsidR="00A8532A" w:rsidRDefault="00A8532A" w:rsidP="0077044A">
            <w:r>
              <w:t>Pregnant women</w:t>
            </w:r>
          </w:p>
          <w:p w14:paraId="77A410B3" w14:textId="77777777" w:rsidR="00A8532A" w:rsidRDefault="00A8532A" w:rsidP="0077044A"/>
        </w:tc>
        <w:tc>
          <w:tcPr>
            <w:tcW w:w="1276" w:type="dxa"/>
          </w:tcPr>
          <w:p w14:paraId="6C219BA9" w14:textId="77777777" w:rsidR="00A8532A" w:rsidRDefault="00A8532A" w:rsidP="0077044A"/>
        </w:tc>
        <w:tc>
          <w:tcPr>
            <w:tcW w:w="1559" w:type="dxa"/>
            <w:gridSpan w:val="3"/>
          </w:tcPr>
          <w:p w14:paraId="605D8D51" w14:textId="77777777" w:rsidR="00A8532A" w:rsidRDefault="00A8532A" w:rsidP="0077044A"/>
        </w:tc>
        <w:tc>
          <w:tcPr>
            <w:tcW w:w="7938" w:type="dxa"/>
            <w:gridSpan w:val="6"/>
          </w:tcPr>
          <w:p w14:paraId="00033E10" w14:textId="77777777" w:rsidR="00A8532A" w:rsidRDefault="00A8532A" w:rsidP="0077044A"/>
        </w:tc>
      </w:tr>
      <w:tr w:rsidR="00A8532A" w14:paraId="64E51C89" w14:textId="77777777" w:rsidTr="0077044A">
        <w:tc>
          <w:tcPr>
            <w:tcW w:w="3114" w:type="dxa"/>
            <w:gridSpan w:val="2"/>
          </w:tcPr>
          <w:p w14:paraId="54C160E5" w14:textId="77777777" w:rsidR="00A8532A" w:rsidRDefault="00A8532A" w:rsidP="0077044A">
            <w:r>
              <w:t xml:space="preserve">Frontline practice staff </w:t>
            </w:r>
          </w:p>
          <w:p w14:paraId="19AF0DD8" w14:textId="77777777" w:rsidR="00A8532A" w:rsidRDefault="00A8532A" w:rsidP="0077044A"/>
        </w:tc>
        <w:tc>
          <w:tcPr>
            <w:tcW w:w="1276" w:type="dxa"/>
          </w:tcPr>
          <w:p w14:paraId="6BB2CEC3" w14:textId="77777777" w:rsidR="00A8532A" w:rsidRDefault="00A8532A" w:rsidP="0077044A"/>
        </w:tc>
        <w:tc>
          <w:tcPr>
            <w:tcW w:w="1559" w:type="dxa"/>
            <w:gridSpan w:val="3"/>
          </w:tcPr>
          <w:p w14:paraId="45B310FE" w14:textId="77777777" w:rsidR="00A8532A" w:rsidRDefault="00A8532A" w:rsidP="0077044A"/>
        </w:tc>
        <w:tc>
          <w:tcPr>
            <w:tcW w:w="7938" w:type="dxa"/>
            <w:gridSpan w:val="6"/>
          </w:tcPr>
          <w:p w14:paraId="019FA762" w14:textId="77777777" w:rsidR="00A8532A" w:rsidRDefault="00A8532A" w:rsidP="0077044A"/>
        </w:tc>
      </w:tr>
      <w:tr w:rsidR="00A8532A" w14:paraId="4A626556" w14:textId="77777777" w:rsidTr="0077044A">
        <w:tc>
          <w:tcPr>
            <w:tcW w:w="13887" w:type="dxa"/>
            <w:gridSpan w:val="12"/>
            <w:shd w:val="clear" w:color="auto" w:fill="DDD9C3" w:themeFill="background2" w:themeFillShade="E6"/>
          </w:tcPr>
          <w:p w14:paraId="4484ADFB" w14:textId="77777777" w:rsidR="00A8532A" w:rsidRDefault="00A8532A" w:rsidP="00A8532A">
            <w:pPr>
              <w:pStyle w:val="ListParagraph"/>
              <w:numPr>
                <w:ilvl w:val="0"/>
                <w:numId w:val="13"/>
              </w:numPr>
              <w:rPr>
                <w:b/>
              </w:rPr>
            </w:pPr>
            <w:r w:rsidRPr="00C90EB9">
              <w:rPr>
                <w:b/>
              </w:rPr>
              <w:t xml:space="preserve">Problems/issues encountered </w:t>
            </w:r>
          </w:p>
          <w:p w14:paraId="31133EF1" w14:textId="77777777" w:rsidR="00A8532A" w:rsidRPr="00186BC8" w:rsidRDefault="00A8532A" w:rsidP="0077044A">
            <w:pPr>
              <w:rPr>
                <w:b/>
              </w:rPr>
            </w:pPr>
          </w:p>
        </w:tc>
      </w:tr>
      <w:tr w:rsidR="00A8532A" w14:paraId="645D959D" w14:textId="77777777" w:rsidTr="0077044A">
        <w:tc>
          <w:tcPr>
            <w:tcW w:w="5391" w:type="dxa"/>
            <w:gridSpan w:val="5"/>
            <w:shd w:val="clear" w:color="auto" w:fill="DDD9C3" w:themeFill="background2" w:themeFillShade="E6"/>
          </w:tcPr>
          <w:p w14:paraId="3BD68084" w14:textId="77777777" w:rsidR="00A8532A" w:rsidRPr="00C90EB9" w:rsidRDefault="00A8532A" w:rsidP="0077044A"/>
        </w:tc>
        <w:tc>
          <w:tcPr>
            <w:tcW w:w="558" w:type="dxa"/>
            <w:shd w:val="clear" w:color="auto" w:fill="auto"/>
          </w:tcPr>
          <w:p w14:paraId="2F0D0D7D" w14:textId="77777777" w:rsidR="00A8532A" w:rsidRPr="00050116" w:rsidRDefault="00A8532A" w:rsidP="0077044A">
            <w:pPr>
              <w:rPr>
                <w:b/>
              </w:rPr>
            </w:pPr>
            <w:r w:rsidRPr="00050116">
              <w:rPr>
                <w:b/>
              </w:rPr>
              <w:t>Yes</w:t>
            </w:r>
          </w:p>
        </w:tc>
        <w:tc>
          <w:tcPr>
            <w:tcW w:w="567" w:type="dxa"/>
            <w:shd w:val="clear" w:color="auto" w:fill="auto"/>
          </w:tcPr>
          <w:p w14:paraId="22CB3D78" w14:textId="77777777" w:rsidR="00A8532A" w:rsidRPr="00050116" w:rsidRDefault="00A8532A" w:rsidP="0077044A">
            <w:pPr>
              <w:rPr>
                <w:b/>
              </w:rPr>
            </w:pPr>
            <w:r w:rsidRPr="00050116">
              <w:rPr>
                <w:b/>
              </w:rPr>
              <w:t>No</w:t>
            </w:r>
          </w:p>
        </w:tc>
        <w:tc>
          <w:tcPr>
            <w:tcW w:w="7371" w:type="dxa"/>
            <w:gridSpan w:val="5"/>
            <w:shd w:val="clear" w:color="auto" w:fill="auto"/>
          </w:tcPr>
          <w:p w14:paraId="6A01DBE3" w14:textId="77777777" w:rsidR="00A8532A" w:rsidRPr="00050116" w:rsidRDefault="00A8532A" w:rsidP="0077044A">
            <w:pPr>
              <w:rPr>
                <w:b/>
              </w:rPr>
            </w:pPr>
            <w:r w:rsidRPr="00050116">
              <w:rPr>
                <w:b/>
              </w:rPr>
              <w:t>Comments</w:t>
            </w:r>
            <w:r>
              <w:rPr>
                <w:b/>
              </w:rPr>
              <w:t>/notes</w:t>
            </w:r>
            <w:r w:rsidRPr="00050116">
              <w:rPr>
                <w:b/>
              </w:rPr>
              <w:t xml:space="preserve"> </w:t>
            </w:r>
          </w:p>
        </w:tc>
      </w:tr>
      <w:tr w:rsidR="00A8532A" w14:paraId="6E7981EC" w14:textId="77777777" w:rsidTr="0077044A">
        <w:tc>
          <w:tcPr>
            <w:tcW w:w="5391" w:type="dxa"/>
            <w:gridSpan w:val="5"/>
            <w:shd w:val="clear" w:color="auto" w:fill="auto"/>
          </w:tcPr>
          <w:p w14:paraId="7541956D" w14:textId="77777777" w:rsidR="00A8532A" w:rsidRDefault="00A8532A" w:rsidP="0077044A">
            <w:r w:rsidRPr="00C90EB9">
              <w:t>4.1 Were there any national problems?</w:t>
            </w:r>
            <w:r>
              <w:t xml:space="preserve"> </w:t>
            </w:r>
          </w:p>
          <w:p w14:paraId="700E7E4A" w14:textId="77777777" w:rsidR="00A8532A" w:rsidRPr="00C90EB9" w:rsidRDefault="00A8532A" w:rsidP="0077044A">
            <w:pPr>
              <w:rPr>
                <w:color w:val="1F497D"/>
              </w:rPr>
            </w:pPr>
            <w:r>
              <w:t>(such as restrictions on supply, or lack of resources)</w:t>
            </w:r>
          </w:p>
        </w:tc>
        <w:tc>
          <w:tcPr>
            <w:tcW w:w="558" w:type="dxa"/>
            <w:shd w:val="clear" w:color="auto" w:fill="auto"/>
          </w:tcPr>
          <w:p w14:paraId="770FDB49" w14:textId="77777777" w:rsidR="00A8532A" w:rsidRPr="00C90EB9" w:rsidRDefault="00A8532A" w:rsidP="0077044A">
            <w:pPr>
              <w:rPr>
                <w:color w:val="1F497D"/>
              </w:rPr>
            </w:pPr>
          </w:p>
        </w:tc>
        <w:tc>
          <w:tcPr>
            <w:tcW w:w="567" w:type="dxa"/>
            <w:shd w:val="clear" w:color="auto" w:fill="auto"/>
          </w:tcPr>
          <w:p w14:paraId="365C69D8" w14:textId="77777777" w:rsidR="00A8532A" w:rsidRPr="00C90EB9" w:rsidRDefault="00A8532A" w:rsidP="0077044A">
            <w:pPr>
              <w:rPr>
                <w:color w:val="1F497D"/>
              </w:rPr>
            </w:pPr>
          </w:p>
        </w:tc>
        <w:tc>
          <w:tcPr>
            <w:tcW w:w="7371" w:type="dxa"/>
            <w:gridSpan w:val="5"/>
            <w:shd w:val="clear" w:color="auto" w:fill="auto"/>
          </w:tcPr>
          <w:p w14:paraId="125553B8" w14:textId="77777777" w:rsidR="00A8532A" w:rsidRPr="00C90EB9" w:rsidRDefault="00A8532A" w:rsidP="0077044A">
            <w:pPr>
              <w:rPr>
                <w:color w:val="1F497D"/>
              </w:rPr>
            </w:pPr>
          </w:p>
        </w:tc>
      </w:tr>
      <w:tr w:rsidR="00A8532A" w14:paraId="0006971A" w14:textId="77777777" w:rsidTr="0077044A">
        <w:tc>
          <w:tcPr>
            <w:tcW w:w="5391" w:type="dxa"/>
            <w:gridSpan w:val="5"/>
            <w:shd w:val="clear" w:color="auto" w:fill="auto"/>
          </w:tcPr>
          <w:p w14:paraId="467A30E5" w14:textId="77777777" w:rsidR="00A8532A" w:rsidRDefault="00A8532A" w:rsidP="0077044A">
            <w:r>
              <w:t>4</w:t>
            </w:r>
            <w:r w:rsidRPr="00C90EB9">
              <w:t>.2 Were there any local problems</w:t>
            </w:r>
            <w:r>
              <w:t xml:space="preserve">? </w:t>
            </w:r>
          </w:p>
          <w:p w14:paraId="58B2AC43" w14:textId="77777777" w:rsidR="00A8532A" w:rsidRPr="00C90EB9" w:rsidRDefault="00A8532A" w:rsidP="0077044A">
            <w:pPr>
              <w:rPr>
                <w:color w:val="1F497D"/>
              </w:rPr>
            </w:pPr>
            <w:r>
              <w:t xml:space="preserve">(such as access to training) </w:t>
            </w:r>
          </w:p>
        </w:tc>
        <w:tc>
          <w:tcPr>
            <w:tcW w:w="558" w:type="dxa"/>
            <w:shd w:val="clear" w:color="auto" w:fill="auto"/>
          </w:tcPr>
          <w:p w14:paraId="598775D5" w14:textId="77777777" w:rsidR="00A8532A" w:rsidRPr="00C90EB9" w:rsidRDefault="00A8532A" w:rsidP="0077044A">
            <w:pPr>
              <w:rPr>
                <w:color w:val="1F497D"/>
              </w:rPr>
            </w:pPr>
          </w:p>
        </w:tc>
        <w:tc>
          <w:tcPr>
            <w:tcW w:w="567" w:type="dxa"/>
            <w:shd w:val="clear" w:color="auto" w:fill="auto"/>
          </w:tcPr>
          <w:p w14:paraId="3CC05102" w14:textId="77777777" w:rsidR="00A8532A" w:rsidRPr="00C90EB9" w:rsidRDefault="00A8532A" w:rsidP="0077044A">
            <w:pPr>
              <w:rPr>
                <w:color w:val="1F497D"/>
              </w:rPr>
            </w:pPr>
          </w:p>
        </w:tc>
        <w:tc>
          <w:tcPr>
            <w:tcW w:w="7371" w:type="dxa"/>
            <w:gridSpan w:val="5"/>
            <w:shd w:val="clear" w:color="auto" w:fill="auto"/>
          </w:tcPr>
          <w:p w14:paraId="38F09165" w14:textId="77777777" w:rsidR="00A8532A" w:rsidRPr="00C90EB9" w:rsidRDefault="00A8532A" w:rsidP="0077044A">
            <w:pPr>
              <w:rPr>
                <w:color w:val="1F497D"/>
              </w:rPr>
            </w:pPr>
          </w:p>
        </w:tc>
      </w:tr>
      <w:tr w:rsidR="00A8532A" w14:paraId="0FBB38C7" w14:textId="77777777" w:rsidTr="0077044A">
        <w:tc>
          <w:tcPr>
            <w:tcW w:w="5391" w:type="dxa"/>
            <w:gridSpan w:val="5"/>
            <w:shd w:val="clear" w:color="auto" w:fill="auto"/>
          </w:tcPr>
          <w:p w14:paraId="17DF77E5" w14:textId="77777777" w:rsidR="00A8532A" w:rsidRDefault="00A8532A" w:rsidP="0077044A">
            <w:r>
              <w:t xml:space="preserve">4.3 Were there any practice problems? </w:t>
            </w:r>
          </w:p>
          <w:p w14:paraId="73074F8D" w14:textId="77777777" w:rsidR="00A8532A" w:rsidRPr="00C90EB9" w:rsidRDefault="00A8532A" w:rsidP="0077044A">
            <w:pPr>
              <w:rPr>
                <w:color w:val="1F497D"/>
              </w:rPr>
            </w:pPr>
            <w:r>
              <w:t>(such as lack of staff)</w:t>
            </w:r>
          </w:p>
        </w:tc>
        <w:tc>
          <w:tcPr>
            <w:tcW w:w="558" w:type="dxa"/>
            <w:shd w:val="clear" w:color="auto" w:fill="auto"/>
          </w:tcPr>
          <w:p w14:paraId="7A83C707" w14:textId="77777777" w:rsidR="00A8532A" w:rsidRPr="00C90EB9" w:rsidRDefault="00A8532A" w:rsidP="0077044A">
            <w:pPr>
              <w:rPr>
                <w:color w:val="1F497D"/>
              </w:rPr>
            </w:pPr>
          </w:p>
        </w:tc>
        <w:tc>
          <w:tcPr>
            <w:tcW w:w="567" w:type="dxa"/>
            <w:shd w:val="clear" w:color="auto" w:fill="auto"/>
          </w:tcPr>
          <w:p w14:paraId="2C775A72" w14:textId="77777777" w:rsidR="00A8532A" w:rsidRPr="00C90EB9" w:rsidRDefault="00A8532A" w:rsidP="0077044A">
            <w:pPr>
              <w:rPr>
                <w:color w:val="1F497D"/>
              </w:rPr>
            </w:pPr>
          </w:p>
        </w:tc>
        <w:tc>
          <w:tcPr>
            <w:tcW w:w="7371" w:type="dxa"/>
            <w:gridSpan w:val="5"/>
            <w:shd w:val="clear" w:color="auto" w:fill="auto"/>
          </w:tcPr>
          <w:p w14:paraId="79D58779" w14:textId="77777777" w:rsidR="00A8532A" w:rsidRPr="00C90EB9" w:rsidRDefault="00A8532A" w:rsidP="0077044A">
            <w:pPr>
              <w:rPr>
                <w:color w:val="1F497D"/>
              </w:rPr>
            </w:pPr>
          </w:p>
        </w:tc>
      </w:tr>
      <w:tr w:rsidR="00A8532A" w14:paraId="02759F02" w14:textId="77777777" w:rsidTr="0077044A">
        <w:tc>
          <w:tcPr>
            <w:tcW w:w="5391" w:type="dxa"/>
            <w:gridSpan w:val="5"/>
            <w:tcBorders>
              <w:bottom w:val="single" w:sz="4" w:space="0" w:color="auto"/>
            </w:tcBorders>
            <w:shd w:val="clear" w:color="auto" w:fill="auto"/>
          </w:tcPr>
          <w:p w14:paraId="1C7DDBAC" w14:textId="77777777" w:rsidR="00A8532A" w:rsidRDefault="00A8532A" w:rsidP="0077044A">
            <w:r>
              <w:t xml:space="preserve">4.4 Did you order enough of the different flu vaccines for your eligible population groups? </w:t>
            </w:r>
          </w:p>
          <w:p w14:paraId="236123DD" w14:textId="77777777" w:rsidR="00A8532A" w:rsidRPr="00C90EB9" w:rsidRDefault="00A8532A" w:rsidP="0077044A">
            <w:pPr>
              <w:rPr>
                <w:color w:val="1F497D"/>
              </w:rPr>
            </w:pPr>
          </w:p>
        </w:tc>
        <w:tc>
          <w:tcPr>
            <w:tcW w:w="558" w:type="dxa"/>
            <w:tcBorders>
              <w:bottom w:val="single" w:sz="4" w:space="0" w:color="auto"/>
            </w:tcBorders>
            <w:shd w:val="clear" w:color="auto" w:fill="auto"/>
          </w:tcPr>
          <w:p w14:paraId="60A9889C" w14:textId="77777777" w:rsidR="00A8532A" w:rsidRPr="00C90EB9" w:rsidRDefault="00A8532A" w:rsidP="0077044A">
            <w:pPr>
              <w:rPr>
                <w:color w:val="1F497D"/>
              </w:rPr>
            </w:pPr>
          </w:p>
        </w:tc>
        <w:tc>
          <w:tcPr>
            <w:tcW w:w="567" w:type="dxa"/>
            <w:tcBorders>
              <w:bottom w:val="single" w:sz="4" w:space="0" w:color="auto"/>
            </w:tcBorders>
            <w:shd w:val="clear" w:color="auto" w:fill="auto"/>
          </w:tcPr>
          <w:p w14:paraId="62EAB2C5" w14:textId="77777777" w:rsidR="00A8532A" w:rsidRPr="00C90EB9" w:rsidRDefault="00A8532A" w:rsidP="0077044A">
            <w:pPr>
              <w:rPr>
                <w:color w:val="1F497D"/>
              </w:rPr>
            </w:pPr>
          </w:p>
        </w:tc>
        <w:tc>
          <w:tcPr>
            <w:tcW w:w="7371" w:type="dxa"/>
            <w:gridSpan w:val="5"/>
            <w:tcBorders>
              <w:bottom w:val="single" w:sz="4" w:space="0" w:color="auto"/>
            </w:tcBorders>
            <w:shd w:val="clear" w:color="auto" w:fill="auto"/>
          </w:tcPr>
          <w:p w14:paraId="60D91132" w14:textId="77777777" w:rsidR="00A8532A" w:rsidRPr="00C90EB9" w:rsidRDefault="00A8532A" w:rsidP="0077044A">
            <w:pPr>
              <w:rPr>
                <w:color w:val="1F497D"/>
              </w:rPr>
            </w:pPr>
          </w:p>
        </w:tc>
      </w:tr>
      <w:tr w:rsidR="00A8532A" w14:paraId="56A56A0E" w14:textId="77777777" w:rsidTr="0077044A">
        <w:tc>
          <w:tcPr>
            <w:tcW w:w="13887" w:type="dxa"/>
            <w:gridSpan w:val="12"/>
            <w:tcBorders>
              <w:top w:val="single" w:sz="4" w:space="0" w:color="auto"/>
            </w:tcBorders>
            <w:shd w:val="clear" w:color="auto" w:fill="DDD9C3" w:themeFill="background2" w:themeFillShade="E6"/>
          </w:tcPr>
          <w:p w14:paraId="7561BC28" w14:textId="77777777" w:rsidR="00A8532A" w:rsidRPr="00404D73" w:rsidRDefault="00A8532A" w:rsidP="00A8532A">
            <w:pPr>
              <w:pStyle w:val="ListParagraph"/>
              <w:numPr>
                <w:ilvl w:val="0"/>
                <w:numId w:val="13"/>
              </w:numPr>
              <w:rPr>
                <w:b/>
              </w:rPr>
            </w:pPr>
            <w:r w:rsidRPr="00404D73">
              <w:rPr>
                <w:rFonts w:cstheme="minorHAnsi"/>
                <w:b/>
              </w:rPr>
              <w:lastRenderedPageBreak/>
              <w:t xml:space="preserve">Standards of practice </w:t>
            </w:r>
            <w:r w:rsidRPr="00404D73">
              <w:rPr>
                <w:rFonts w:cstheme="minorHAnsi"/>
              </w:rPr>
              <w:t>(</w:t>
            </w:r>
            <w:hyperlink r:id="rId21" w:history="1">
              <w:r w:rsidRPr="00404D73">
                <w:rPr>
                  <w:rStyle w:val="Hyperlink"/>
                  <w:rFonts w:cstheme="minorHAnsi"/>
                </w:rPr>
                <w:t>Health and Quality Care Standards 2023</w:t>
              </w:r>
            </w:hyperlink>
            <w:r w:rsidRPr="00404D73">
              <w:rPr>
                <w:rFonts w:cstheme="minorHAnsi"/>
              </w:rPr>
              <w:t xml:space="preserve"> </w:t>
            </w:r>
            <w:r>
              <w:rPr>
                <w:b/>
              </w:rPr>
              <w:t>)</w:t>
            </w:r>
          </w:p>
          <w:p w14:paraId="417C3FB9" w14:textId="77777777" w:rsidR="00A8532A" w:rsidRPr="00625EAC" w:rsidRDefault="00A8532A" w:rsidP="0077044A">
            <w:pPr>
              <w:pStyle w:val="ListParagraph"/>
              <w:rPr>
                <w:b/>
              </w:rPr>
            </w:pPr>
          </w:p>
        </w:tc>
      </w:tr>
      <w:tr w:rsidR="00A8532A" w14:paraId="1F793D16" w14:textId="77777777" w:rsidTr="0077044A">
        <w:tc>
          <w:tcPr>
            <w:tcW w:w="5949" w:type="dxa"/>
            <w:gridSpan w:val="6"/>
            <w:shd w:val="clear" w:color="auto" w:fill="DDD9C3" w:themeFill="background2" w:themeFillShade="E6"/>
          </w:tcPr>
          <w:p w14:paraId="22E290BA" w14:textId="77777777" w:rsidR="00A8532A" w:rsidRDefault="00A8532A" w:rsidP="0077044A"/>
        </w:tc>
        <w:tc>
          <w:tcPr>
            <w:tcW w:w="567" w:type="dxa"/>
          </w:tcPr>
          <w:p w14:paraId="68D6E9CA" w14:textId="77777777" w:rsidR="00A8532A" w:rsidRPr="00050116" w:rsidRDefault="00A8532A" w:rsidP="0077044A">
            <w:pPr>
              <w:rPr>
                <w:b/>
              </w:rPr>
            </w:pPr>
            <w:r w:rsidRPr="00050116">
              <w:rPr>
                <w:b/>
              </w:rPr>
              <w:t>Yes</w:t>
            </w:r>
          </w:p>
        </w:tc>
        <w:tc>
          <w:tcPr>
            <w:tcW w:w="567" w:type="dxa"/>
          </w:tcPr>
          <w:p w14:paraId="17D3C965" w14:textId="77777777" w:rsidR="00A8532A" w:rsidRPr="00050116" w:rsidRDefault="00A8532A" w:rsidP="0077044A">
            <w:pPr>
              <w:rPr>
                <w:b/>
              </w:rPr>
            </w:pPr>
            <w:r w:rsidRPr="00050116">
              <w:rPr>
                <w:b/>
              </w:rPr>
              <w:t>No</w:t>
            </w:r>
          </w:p>
        </w:tc>
        <w:tc>
          <w:tcPr>
            <w:tcW w:w="6804" w:type="dxa"/>
            <w:gridSpan w:val="4"/>
          </w:tcPr>
          <w:p w14:paraId="32E1E775" w14:textId="77777777" w:rsidR="00A8532A" w:rsidRPr="00050116" w:rsidRDefault="00A8532A" w:rsidP="0077044A">
            <w:pPr>
              <w:rPr>
                <w:b/>
              </w:rPr>
            </w:pPr>
            <w:r w:rsidRPr="00050116">
              <w:rPr>
                <w:b/>
              </w:rPr>
              <w:t>Comments (with patient feedback and/or other evidence if possible)</w:t>
            </w:r>
          </w:p>
        </w:tc>
      </w:tr>
      <w:tr w:rsidR="00A8532A" w14:paraId="01781951" w14:textId="77777777" w:rsidTr="0077044A">
        <w:trPr>
          <w:trHeight w:val="543"/>
        </w:trPr>
        <w:tc>
          <w:tcPr>
            <w:tcW w:w="1271" w:type="dxa"/>
            <w:shd w:val="clear" w:color="auto" w:fill="auto"/>
          </w:tcPr>
          <w:p w14:paraId="092936B5"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 xml:space="preserve">5.1 </w:t>
            </w:r>
          </w:p>
          <w:p w14:paraId="0D247CB2" w14:textId="77777777" w:rsidR="00A8532A" w:rsidRPr="00FB64B0" w:rsidRDefault="00A8532A" w:rsidP="0077044A">
            <w:pPr>
              <w:pStyle w:val="Heading1"/>
              <w:numPr>
                <w:ilvl w:val="0"/>
                <w:numId w:val="0"/>
              </w:numPr>
              <w:spacing w:before="0"/>
              <w:outlineLvl w:val="0"/>
              <w:rPr>
                <w:rFonts w:asciiTheme="minorHAnsi" w:hAnsiTheme="minorHAnsi"/>
                <w:b w:val="0"/>
                <w:color w:val="auto"/>
                <w:sz w:val="22"/>
              </w:rPr>
            </w:pPr>
            <w:r w:rsidRPr="00FB64B0">
              <w:rPr>
                <w:rFonts w:asciiTheme="minorHAnsi" w:hAnsiTheme="minorHAnsi"/>
                <w:b w:val="0"/>
                <w:color w:val="auto"/>
                <w:sz w:val="22"/>
              </w:rPr>
              <w:t>Safe care</w:t>
            </w:r>
          </w:p>
        </w:tc>
        <w:tc>
          <w:tcPr>
            <w:tcW w:w="4678" w:type="dxa"/>
            <w:gridSpan w:val="5"/>
          </w:tcPr>
          <w:p w14:paraId="4BD08251" w14:textId="77777777" w:rsidR="00A8532A" w:rsidRDefault="00A8532A" w:rsidP="0077044A">
            <w:r>
              <w:t>Is annual flu vaccination actively encouraged for practice staff? (</w:t>
            </w:r>
            <w:proofErr w:type="gramStart"/>
            <w:r>
              <w:t>if</w:t>
            </w:r>
            <w:proofErr w:type="gramEnd"/>
            <w:r>
              <w:t xml:space="preserve"> yes, how?)</w:t>
            </w:r>
          </w:p>
        </w:tc>
        <w:tc>
          <w:tcPr>
            <w:tcW w:w="567" w:type="dxa"/>
          </w:tcPr>
          <w:p w14:paraId="19244C79" w14:textId="77777777" w:rsidR="00A8532A" w:rsidRDefault="00A8532A" w:rsidP="0077044A"/>
        </w:tc>
        <w:tc>
          <w:tcPr>
            <w:tcW w:w="567" w:type="dxa"/>
          </w:tcPr>
          <w:p w14:paraId="209678C7" w14:textId="77777777" w:rsidR="00A8532A" w:rsidRDefault="00A8532A" w:rsidP="0077044A"/>
        </w:tc>
        <w:tc>
          <w:tcPr>
            <w:tcW w:w="6804" w:type="dxa"/>
            <w:gridSpan w:val="4"/>
          </w:tcPr>
          <w:p w14:paraId="47A43452" w14:textId="77777777" w:rsidR="00A8532A" w:rsidRDefault="00A8532A" w:rsidP="0077044A"/>
        </w:tc>
      </w:tr>
      <w:tr w:rsidR="00A8532A" w14:paraId="0FB94ADA" w14:textId="77777777" w:rsidTr="0077044A">
        <w:tc>
          <w:tcPr>
            <w:tcW w:w="1271" w:type="dxa"/>
            <w:shd w:val="clear" w:color="auto" w:fill="auto"/>
          </w:tcPr>
          <w:p w14:paraId="776FDEA3" w14:textId="77777777" w:rsidR="00A8532A" w:rsidRPr="00FB64B0"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 xml:space="preserve">5.2 </w:t>
            </w:r>
            <w:r w:rsidRPr="00FB64B0">
              <w:rPr>
                <w:rFonts w:asciiTheme="minorHAnsi" w:hAnsiTheme="minorHAnsi"/>
                <w:b w:val="0"/>
                <w:color w:val="auto"/>
                <w:sz w:val="22"/>
              </w:rPr>
              <w:t>Effective care</w:t>
            </w:r>
          </w:p>
        </w:tc>
        <w:tc>
          <w:tcPr>
            <w:tcW w:w="4678" w:type="dxa"/>
            <w:gridSpan w:val="5"/>
          </w:tcPr>
          <w:p w14:paraId="19BD057C" w14:textId="77777777" w:rsidR="00A8532A" w:rsidRDefault="00A8532A" w:rsidP="0077044A">
            <w:r>
              <w:t xml:space="preserve">Are all the practice team aware of who is eligible for a flu vaccine? </w:t>
            </w:r>
          </w:p>
        </w:tc>
        <w:tc>
          <w:tcPr>
            <w:tcW w:w="567" w:type="dxa"/>
          </w:tcPr>
          <w:p w14:paraId="03882537" w14:textId="77777777" w:rsidR="00A8532A" w:rsidRDefault="00A8532A" w:rsidP="0077044A"/>
        </w:tc>
        <w:tc>
          <w:tcPr>
            <w:tcW w:w="567" w:type="dxa"/>
          </w:tcPr>
          <w:p w14:paraId="1908672E" w14:textId="77777777" w:rsidR="00A8532A" w:rsidRDefault="00A8532A" w:rsidP="0077044A"/>
        </w:tc>
        <w:tc>
          <w:tcPr>
            <w:tcW w:w="6804" w:type="dxa"/>
            <w:gridSpan w:val="4"/>
          </w:tcPr>
          <w:p w14:paraId="726B0C07" w14:textId="77777777" w:rsidR="00A8532A" w:rsidRDefault="00A8532A" w:rsidP="0077044A"/>
        </w:tc>
      </w:tr>
      <w:tr w:rsidR="00A8532A" w14:paraId="23ECF546" w14:textId="77777777" w:rsidTr="0077044A">
        <w:tc>
          <w:tcPr>
            <w:tcW w:w="1271" w:type="dxa"/>
            <w:shd w:val="clear" w:color="auto" w:fill="auto"/>
          </w:tcPr>
          <w:p w14:paraId="52794CA9" w14:textId="77777777" w:rsidR="00A8532A" w:rsidRPr="00FB64B0"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5.3 Equitable</w:t>
            </w:r>
            <w:r w:rsidRPr="00FB64B0">
              <w:rPr>
                <w:rFonts w:asciiTheme="minorHAnsi" w:hAnsiTheme="minorHAnsi"/>
                <w:b w:val="0"/>
                <w:color w:val="auto"/>
                <w:sz w:val="22"/>
              </w:rPr>
              <w:t xml:space="preserve"> care </w:t>
            </w:r>
          </w:p>
        </w:tc>
        <w:tc>
          <w:tcPr>
            <w:tcW w:w="4678" w:type="dxa"/>
            <w:gridSpan w:val="5"/>
          </w:tcPr>
          <w:p w14:paraId="127EC378" w14:textId="77777777" w:rsidR="00A8532A" w:rsidRDefault="00A8532A" w:rsidP="0077044A">
            <w:r>
              <w:t>Is flu information available for your patients in a range of languages and formats? (please describe)</w:t>
            </w:r>
          </w:p>
        </w:tc>
        <w:tc>
          <w:tcPr>
            <w:tcW w:w="567" w:type="dxa"/>
          </w:tcPr>
          <w:p w14:paraId="241D7E6E" w14:textId="77777777" w:rsidR="00A8532A" w:rsidRDefault="00A8532A" w:rsidP="0077044A"/>
        </w:tc>
        <w:tc>
          <w:tcPr>
            <w:tcW w:w="567" w:type="dxa"/>
          </w:tcPr>
          <w:p w14:paraId="1A87FF68" w14:textId="77777777" w:rsidR="00A8532A" w:rsidRDefault="00A8532A" w:rsidP="0077044A"/>
        </w:tc>
        <w:tc>
          <w:tcPr>
            <w:tcW w:w="6804" w:type="dxa"/>
            <w:gridSpan w:val="4"/>
          </w:tcPr>
          <w:p w14:paraId="6E5DEA28" w14:textId="77777777" w:rsidR="00A8532A" w:rsidRDefault="00A8532A" w:rsidP="0077044A"/>
        </w:tc>
      </w:tr>
      <w:tr w:rsidR="00A8532A" w14:paraId="71A29466" w14:textId="77777777" w:rsidTr="0077044A">
        <w:tc>
          <w:tcPr>
            <w:tcW w:w="1271" w:type="dxa"/>
            <w:shd w:val="clear" w:color="auto" w:fill="auto"/>
          </w:tcPr>
          <w:p w14:paraId="548A31E8"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5.4 Equitable</w:t>
            </w:r>
            <w:r w:rsidRPr="00FB64B0">
              <w:rPr>
                <w:rFonts w:asciiTheme="minorHAnsi" w:hAnsiTheme="minorHAnsi"/>
                <w:b w:val="0"/>
                <w:color w:val="auto"/>
                <w:sz w:val="22"/>
              </w:rPr>
              <w:t xml:space="preserve"> care</w:t>
            </w:r>
          </w:p>
        </w:tc>
        <w:tc>
          <w:tcPr>
            <w:tcW w:w="4678" w:type="dxa"/>
            <w:gridSpan w:val="5"/>
          </w:tcPr>
          <w:p w14:paraId="54A962F4" w14:textId="77777777" w:rsidR="00A8532A" w:rsidRDefault="00A8532A" w:rsidP="0077044A">
            <w:r>
              <w:t>Are all eligible patients actively invited for a flu vaccine (and if yes, how?)</w:t>
            </w:r>
          </w:p>
        </w:tc>
        <w:tc>
          <w:tcPr>
            <w:tcW w:w="567" w:type="dxa"/>
          </w:tcPr>
          <w:p w14:paraId="01460409" w14:textId="77777777" w:rsidR="00A8532A" w:rsidRDefault="00A8532A" w:rsidP="0077044A"/>
        </w:tc>
        <w:tc>
          <w:tcPr>
            <w:tcW w:w="567" w:type="dxa"/>
          </w:tcPr>
          <w:p w14:paraId="76157521" w14:textId="77777777" w:rsidR="00A8532A" w:rsidRDefault="00A8532A" w:rsidP="0077044A"/>
        </w:tc>
        <w:tc>
          <w:tcPr>
            <w:tcW w:w="6804" w:type="dxa"/>
            <w:gridSpan w:val="4"/>
          </w:tcPr>
          <w:p w14:paraId="303B651B" w14:textId="77777777" w:rsidR="00A8532A" w:rsidRDefault="00A8532A" w:rsidP="0077044A"/>
        </w:tc>
      </w:tr>
      <w:tr w:rsidR="00A8532A" w14:paraId="75ED7F54" w14:textId="77777777" w:rsidTr="0077044A">
        <w:tc>
          <w:tcPr>
            <w:tcW w:w="1271" w:type="dxa"/>
            <w:shd w:val="clear" w:color="auto" w:fill="auto"/>
          </w:tcPr>
          <w:p w14:paraId="0523F3DC"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 xml:space="preserve">5.5 </w:t>
            </w:r>
          </w:p>
          <w:p w14:paraId="4F4EFA7D" w14:textId="77777777" w:rsidR="00A8532A" w:rsidRPr="00050116" w:rsidRDefault="00A8532A" w:rsidP="0077044A">
            <w:pPr>
              <w:pStyle w:val="Heading1"/>
              <w:numPr>
                <w:ilvl w:val="0"/>
                <w:numId w:val="0"/>
              </w:numPr>
              <w:spacing w:before="0"/>
              <w:outlineLvl w:val="0"/>
            </w:pPr>
            <w:r w:rsidRPr="00FB64B0">
              <w:rPr>
                <w:rFonts w:asciiTheme="minorHAnsi" w:hAnsiTheme="minorHAnsi"/>
                <w:b w:val="0"/>
                <w:color w:val="auto"/>
                <w:sz w:val="22"/>
              </w:rPr>
              <w:t>Timely care</w:t>
            </w:r>
          </w:p>
        </w:tc>
        <w:tc>
          <w:tcPr>
            <w:tcW w:w="4678" w:type="dxa"/>
            <w:gridSpan w:val="5"/>
          </w:tcPr>
          <w:p w14:paraId="23EC76C3" w14:textId="77777777" w:rsidR="00A8532A" w:rsidRDefault="00A8532A" w:rsidP="0077044A">
            <w:r>
              <w:t>Are flu clinic appointments available on a range of days and times?</w:t>
            </w:r>
          </w:p>
        </w:tc>
        <w:tc>
          <w:tcPr>
            <w:tcW w:w="567" w:type="dxa"/>
          </w:tcPr>
          <w:p w14:paraId="4194D927" w14:textId="77777777" w:rsidR="00A8532A" w:rsidRDefault="00A8532A" w:rsidP="0077044A"/>
        </w:tc>
        <w:tc>
          <w:tcPr>
            <w:tcW w:w="567" w:type="dxa"/>
          </w:tcPr>
          <w:p w14:paraId="065B7D7F" w14:textId="77777777" w:rsidR="00A8532A" w:rsidRDefault="00A8532A" w:rsidP="0077044A"/>
        </w:tc>
        <w:tc>
          <w:tcPr>
            <w:tcW w:w="6804" w:type="dxa"/>
            <w:gridSpan w:val="4"/>
          </w:tcPr>
          <w:p w14:paraId="7EEA19D2" w14:textId="77777777" w:rsidR="00A8532A" w:rsidRDefault="00A8532A" w:rsidP="0077044A"/>
        </w:tc>
      </w:tr>
      <w:tr w:rsidR="00A8532A" w14:paraId="1CAC63E6" w14:textId="77777777" w:rsidTr="0077044A">
        <w:tc>
          <w:tcPr>
            <w:tcW w:w="1271" w:type="dxa"/>
            <w:shd w:val="clear" w:color="auto" w:fill="auto"/>
          </w:tcPr>
          <w:p w14:paraId="333AA50A"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 xml:space="preserve">5.6 </w:t>
            </w:r>
          </w:p>
          <w:p w14:paraId="6BDA3D48" w14:textId="77777777" w:rsidR="00A8532A" w:rsidRPr="00FB64B0"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Person centred</w:t>
            </w:r>
            <w:r w:rsidRPr="00FB64B0">
              <w:rPr>
                <w:rFonts w:asciiTheme="minorHAnsi" w:hAnsiTheme="minorHAnsi"/>
                <w:b w:val="0"/>
                <w:color w:val="auto"/>
                <w:sz w:val="22"/>
              </w:rPr>
              <w:t xml:space="preserve"> care</w:t>
            </w:r>
          </w:p>
        </w:tc>
        <w:tc>
          <w:tcPr>
            <w:tcW w:w="4678" w:type="dxa"/>
            <w:gridSpan w:val="5"/>
          </w:tcPr>
          <w:p w14:paraId="2E6DEC64" w14:textId="77777777" w:rsidR="00A8532A" w:rsidRDefault="00A8532A" w:rsidP="0077044A">
            <w:r>
              <w:t xml:space="preserve">Is patient feedback considered when planning the practice flu campaign? </w:t>
            </w:r>
          </w:p>
        </w:tc>
        <w:tc>
          <w:tcPr>
            <w:tcW w:w="567" w:type="dxa"/>
          </w:tcPr>
          <w:p w14:paraId="4A128E45" w14:textId="77777777" w:rsidR="00A8532A" w:rsidRDefault="00A8532A" w:rsidP="0077044A"/>
        </w:tc>
        <w:tc>
          <w:tcPr>
            <w:tcW w:w="567" w:type="dxa"/>
          </w:tcPr>
          <w:p w14:paraId="44E8D405" w14:textId="77777777" w:rsidR="00A8532A" w:rsidRDefault="00A8532A" w:rsidP="0077044A"/>
        </w:tc>
        <w:tc>
          <w:tcPr>
            <w:tcW w:w="6804" w:type="dxa"/>
            <w:gridSpan w:val="4"/>
          </w:tcPr>
          <w:p w14:paraId="331A8D52" w14:textId="77777777" w:rsidR="00A8532A" w:rsidRDefault="00A8532A" w:rsidP="0077044A"/>
        </w:tc>
      </w:tr>
      <w:tr w:rsidR="00A8532A" w14:paraId="6F19FB27" w14:textId="77777777" w:rsidTr="0077044A">
        <w:tc>
          <w:tcPr>
            <w:tcW w:w="1271" w:type="dxa"/>
            <w:shd w:val="clear" w:color="auto" w:fill="auto"/>
          </w:tcPr>
          <w:p w14:paraId="1C81319E"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5.7</w:t>
            </w:r>
          </w:p>
          <w:p w14:paraId="235943AE"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Person centred</w:t>
            </w:r>
            <w:r w:rsidRPr="00FB64B0">
              <w:rPr>
                <w:rFonts w:asciiTheme="minorHAnsi" w:hAnsiTheme="minorHAnsi"/>
                <w:b w:val="0"/>
                <w:color w:val="auto"/>
                <w:sz w:val="22"/>
              </w:rPr>
              <w:t xml:space="preserve"> care</w:t>
            </w:r>
          </w:p>
        </w:tc>
        <w:tc>
          <w:tcPr>
            <w:tcW w:w="4678" w:type="dxa"/>
            <w:gridSpan w:val="5"/>
          </w:tcPr>
          <w:p w14:paraId="3286366A" w14:textId="77777777" w:rsidR="00A8532A" w:rsidRDefault="00A8532A" w:rsidP="0077044A">
            <w:r>
              <w:t xml:space="preserve">If an eligible patient does not attend for their flu vaccine does the practice explore why and/or invite them again? </w:t>
            </w:r>
          </w:p>
        </w:tc>
        <w:tc>
          <w:tcPr>
            <w:tcW w:w="567" w:type="dxa"/>
          </w:tcPr>
          <w:p w14:paraId="61E24FEE" w14:textId="77777777" w:rsidR="00A8532A" w:rsidRDefault="00A8532A" w:rsidP="0077044A"/>
        </w:tc>
        <w:tc>
          <w:tcPr>
            <w:tcW w:w="567" w:type="dxa"/>
          </w:tcPr>
          <w:p w14:paraId="42214BFB" w14:textId="77777777" w:rsidR="00A8532A" w:rsidRDefault="00A8532A" w:rsidP="0077044A"/>
        </w:tc>
        <w:tc>
          <w:tcPr>
            <w:tcW w:w="6804" w:type="dxa"/>
            <w:gridSpan w:val="4"/>
          </w:tcPr>
          <w:p w14:paraId="126CB2F4" w14:textId="77777777" w:rsidR="00A8532A" w:rsidRDefault="00A8532A" w:rsidP="0077044A"/>
        </w:tc>
      </w:tr>
      <w:tr w:rsidR="00A8532A" w14:paraId="27D7E5FC" w14:textId="77777777" w:rsidTr="0077044A">
        <w:tc>
          <w:tcPr>
            <w:tcW w:w="1271" w:type="dxa"/>
            <w:shd w:val="clear" w:color="auto" w:fill="auto"/>
          </w:tcPr>
          <w:p w14:paraId="52C4F011"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5.8</w:t>
            </w:r>
          </w:p>
          <w:p w14:paraId="683AA167" w14:textId="77777777" w:rsidR="00A8532A" w:rsidRPr="00FB64B0" w:rsidRDefault="00A8532A" w:rsidP="0077044A">
            <w:pPr>
              <w:pStyle w:val="Heading1"/>
              <w:numPr>
                <w:ilvl w:val="0"/>
                <w:numId w:val="0"/>
              </w:numPr>
              <w:spacing w:before="0"/>
              <w:outlineLvl w:val="0"/>
              <w:rPr>
                <w:rFonts w:asciiTheme="minorHAnsi" w:hAnsiTheme="minorHAnsi"/>
                <w:b w:val="0"/>
                <w:color w:val="auto"/>
                <w:sz w:val="22"/>
              </w:rPr>
            </w:pPr>
            <w:r w:rsidRPr="00FB64B0">
              <w:rPr>
                <w:rFonts w:asciiTheme="minorHAnsi" w:hAnsiTheme="minorHAnsi"/>
                <w:b w:val="0"/>
                <w:color w:val="auto"/>
                <w:sz w:val="22"/>
              </w:rPr>
              <w:t>Staff and resources</w:t>
            </w:r>
          </w:p>
        </w:tc>
        <w:tc>
          <w:tcPr>
            <w:tcW w:w="4678" w:type="dxa"/>
            <w:gridSpan w:val="5"/>
          </w:tcPr>
          <w:p w14:paraId="2C4ED578" w14:textId="77777777" w:rsidR="00A8532A" w:rsidRDefault="00A8532A" w:rsidP="0077044A">
            <w:r>
              <w:t>Are all practice staff encouraged to access Flu/</w:t>
            </w:r>
            <w:proofErr w:type="spellStart"/>
            <w:r>
              <w:t>COVIDOne</w:t>
            </w:r>
            <w:proofErr w:type="spellEnd"/>
            <w:r>
              <w:t xml:space="preserve"> e-learning?</w:t>
            </w:r>
          </w:p>
          <w:p w14:paraId="67602965" w14:textId="77777777" w:rsidR="00A8532A" w:rsidRDefault="00A8532A" w:rsidP="0077044A">
            <w:pPr>
              <w:pStyle w:val="CommentText"/>
            </w:pPr>
            <w:r>
              <w:t>(</w:t>
            </w:r>
            <w:hyperlink r:id="rId22" w:history="1">
              <w:r>
                <w:rPr>
                  <w:rStyle w:val="Hyperlink"/>
                </w:rPr>
                <w:t>Immunisation eLearning - Public Health Wales (</w:t>
              </w:r>
              <w:proofErr w:type="spellStart"/>
              <w:r>
                <w:rPr>
                  <w:rStyle w:val="Hyperlink"/>
                </w:rPr>
                <w:t>nhs.wales</w:t>
              </w:r>
              <w:proofErr w:type="spellEnd"/>
              <w:r>
                <w:rPr>
                  <w:rStyle w:val="Hyperlink"/>
                </w:rPr>
                <w:t>)</w:t>
              </w:r>
            </w:hyperlink>
            <w:r w:rsidRPr="006363E8">
              <w:rPr>
                <w:rStyle w:val="Hyperlink"/>
                <w:color w:val="auto"/>
                <w:u w:val="none"/>
              </w:rPr>
              <w:t>)</w:t>
            </w:r>
            <w:r>
              <w:t>?</w:t>
            </w:r>
          </w:p>
        </w:tc>
        <w:tc>
          <w:tcPr>
            <w:tcW w:w="567" w:type="dxa"/>
          </w:tcPr>
          <w:p w14:paraId="6F20E87F" w14:textId="77777777" w:rsidR="00A8532A" w:rsidRDefault="00A8532A" w:rsidP="0077044A"/>
        </w:tc>
        <w:tc>
          <w:tcPr>
            <w:tcW w:w="567" w:type="dxa"/>
          </w:tcPr>
          <w:p w14:paraId="5C84440D" w14:textId="77777777" w:rsidR="00A8532A" w:rsidRDefault="00A8532A" w:rsidP="0077044A"/>
        </w:tc>
        <w:tc>
          <w:tcPr>
            <w:tcW w:w="6804" w:type="dxa"/>
            <w:gridSpan w:val="4"/>
          </w:tcPr>
          <w:p w14:paraId="5933808F" w14:textId="77777777" w:rsidR="00A8532A" w:rsidRDefault="00A8532A" w:rsidP="0077044A"/>
        </w:tc>
      </w:tr>
      <w:tr w:rsidR="00A8532A" w14:paraId="1DF81EFD" w14:textId="77777777" w:rsidTr="0077044A">
        <w:tc>
          <w:tcPr>
            <w:tcW w:w="1271" w:type="dxa"/>
            <w:shd w:val="clear" w:color="auto" w:fill="auto"/>
          </w:tcPr>
          <w:p w14:paraId="209ECDF0" w14:textId="77777777" w:rsidR="00A8532A" w:rsidRDefault="00A8532A" w:rsidP="0077044A">
            <w:pPr>
              <w:pStyle w:val="Heading1"/>
              <w:numPr>
                <w:ilvl w:val="0"/>
                <w:numId w:val="0"/>
              </w:numPr>
              <w:spacing w:before="0"/>
              <w:outlineLvl w:val="0"/>
              <w:rPr>
                <w:rFonts w:asciiTheme="minorHAnsi" w:hAnsiTheme="minorHAnsi"/>
                <w:b w:val="0"/>
                <w:color w:val="auto"/>
                <w:sz w:val="22"/>
              </w:rPr>
            </w:pPr>
            <w:r>
              <w:rPr>
                <w:rFonts w:asciiTheme="minorHAnsi" w:hAnsiTheme="minorHAnsi"/>
                <w:b w:val="0"/>
                <w:color w:val="auto"/>
                <w:sz w:val="22"/>
              </w:rPr>
              <w:t>5.9</w:t>
            </w:r>
          </w:p>
          <w:p w14:paraId="074F3E6B" w14:textId="77777777" w:rsidR="00A8532A" w:rsidRPr="00050116" w:rsidRDefault="00A8532A" w:rsidP="0077044A">
            <w:r>
              <w:t>Staff and resources</w:t>
            </w:r>
          </w:p>
        </w:tc>
        <w:tc>
          <w:tcPr>
            <w:tcW w:w="4678" w:type="dxa"/>
            <w:gridSpan w:val="5"/>
          </w:tcPr>
          <w:p w14:paraId="061A3444" w14:textId="77777777" w:rsidR="00A8532A" w:rsidRDefault="00A8532A" w:rsidP="0077044A">
            <w:r>
              <w:t>Is Flu/</w:t>
            </w:r>
            <w:proofErr w:type="spellStart"/>
            <w:r>
              <w:t>COVIDOne</w:t>
            </w:r>
            <w:proofErr w:type="spellEnd"/>
            <w:r>
              <w:t xml:space="preserve"> e-learning included in your staff induction programme?</w:t>
            </w:r>
          </w:p>
        </w:tc>
        <w:tc>
          <w:tcPr>
            <w:tcW w:w="567" w:type="dxa"/>
          </w:tcPr>
          <w:p w14:paraId="3653BA51" w14:textId="77777777" w:rsidR="00A8532A" w:rsidRDefault="00A8532A" w:rsidP="0077044A"/>
        </w:tc>
        <w:tc>
          <w:tcPr>
            <w:tcW w:w="567" w:type="dxa"/>
          </w:tcPr>
          <w:p w14:paraId="451F964F" w14:textId="77777777" w:rsidR="00A8532A" w:rsidRDefault="00A8532A" w:rsidP="0077044A"/>
        </w:tc>
        <w:tc>
          <w:tcPr>
            <w:tcW w:w="6804" w:type="dxa"/>
            <w:gridSpan w:val="4"/>
          </w:tcPr>
          <w:p w14:paraId="67D62937" w14:textId="77777777" w:rsidR="00A8532A" w:rsidRDefault="00A8532A" w:rsidP="0077044A"/>
        </w:tc>
      </w:tr>
      <w:tr w:rsidR="00A8532A" w14:paraId="04859F31" w14:textId="77777777" w:rsidTr="0077044A">
        <w:trPr>
          <w:trHeight w:val="556"/>
        </w:trPr>
        <w:tc>
          <w:tcPr>
            <w:tcW w:w="1271" w:type="dxa"/>
          </w:tcPr>
          <w:p w14:paraId="52C99AFD" w14:textId="77777777" w:rsidR="00A8532A" w:rsidRPr="00050116" w:rsidRDefault="00A8532A" w:rsidP="0077044A">
            <w:r>
              <w:t xml:space="preserve">5.10 </w:t>
            </w:r>
            <w:r w:rsidRPr="00FB64B0">
              <w:t>Accessing data</w:t>
            </w:r>
          </w:p>
        </w:tc>
        <w:tc>
          <w:tcPr>
            <w:tcW w:w="4678" w:type="dxa"/>
            <w:gridSpan w:val="5"/>
          </w:tcPr>
          <w:p w14:paraId="1B4BB5E7" w14:textId="77777777" w:rsidR="00A8532A" w:rsidRDefault="00A8532A" w:rsidP="0077044A">
            <w:r>
              <w:t xml:space="preserve">Do you regularly access your flu vaccine uptake data on the practice </w:t>
            </w:r>
            <w:hyperlink r:id="rId23" w:history="1">
              <w:r>
                <w:rPr>
                  <w:rStyle w:val="Hyperlink"/>
                </w:rPr>
                <w:t>IVOR</w:t>
              </w:r>
            </w:hyperlink>
            <w:r>
              <w:rPr>
                <w:rStyle w:val="Hyperlink"/>
              </w:rPr>
              <w:t xml:space="preserve"> </w:t>
            </w:r>
            <w:r>
              <w:t>page?</w:t>
            </w:r>
          </w:p>
        </w:tc>
        <w:tc>
          <w:tcPr>
            <w:tcW w:w="567" w:type="dxa"/>
          </w:tcPr>
          <w:p w14:paraId="428E182A" w14:textId="77777777" w:rsidR="00A8532A" w:rsidRDefault="00A8532A" w:rsidP="0077044A"/>
        </w:tc>
        <w:tc>
          <w:tcPr>
            <w:tcW w:w="567" w:type="dxa"/>
          </w:tcPr>
          <w:p w14:paraId="6041D467" w14:textId="77777777" w:rsidR="00A8532A" w:rsidRDefault="00A8532A" w:rsidP="0077044A"/>
        </w:tc>
        <w:tc>
          <w:tcPr>
            <w:tcW w:w="6804" w:type="dxa"/>
            <w:gridSpan w:val="4"/>
          </w:tcPr>
          <w:p w14:paraId="587E68C1" w14:textId="77777777" w:rsidR="00A8532A" w:rsidRDefault="00A8532A" w:rsidP="0077044A"/>
        </w:tc>
      </w:tr>
      <w:tr w:rsidR="00A8532A" w14:paraId="2A5BB001" w14:textId="77777777" w:rsidTr="0077044A">
        <w:tc>
          <w:tcPr>
            <w:tcW w:w="13887" w:type="dxa"/>
            <w:gridSpan w:val="12"/>
            <w:shd w:val="clear" w:color="auto" w:fill="DDD9C3" w:themeFill="background2" w:themeFillShade="E6"/>
          </w:tcPr>
          <w:p w14:paraId="1538BD92" w14:textId="77777777" w:rsidR="00A8532A" w:rsidRDefault="00A8532A" w:rsidP="00A8532A">
            <w:pPr>
              <w:pStyle w:val="ListParagraph"/>
              <w:numPr>
                <w:ilvl w:val="0"/>
                <w:numId w:val="13"/>
              </w:numPr>
              <w:rPr>
                <w:b/>
              </w:rPr>
            </w:pPr>
            <w:r w:rsidRPr="00174DC8">
              <w:rPr>
                <w:b/>
              </w:rPr>
              <w:lastRenderedPageBreak/>
              <w:t>Identifying practice work which has been aimed to maximise uptake amongst specific target groups and reflecting on this</w:t>
            </w:r>
          </w:p>
          <w:p w14:paraId="3CCD484E" w14:textId="77777777" w:rsidR="00A8532A" w:rsidRPr="001D1A86" w:rsidRDefault="00A8532A" w:rsidP="0077044A">
            <w:pPr>
              <w:ind w:left="360"/>
              <w:rPr>
                <w:b/>
              </w:rPr>
            </w:pPr>
          </w:p>
        </w:tc>
      </w:tr>
      <w:tr w:rsidR="00A8532A" w14:paraId="1CF7AC61" w14:textId="77777777" w:rsidTr="0077044A">
        <w:tc>
          <w:tcPr>
            <w:tcW w:w="13887" w:type="dxa"/>
            <w:gridSpan w:val="12"/>
            <w:shd w:val="clear" w:color="auto" w:fill="EEECE1" w:themeFill="background2"/>
          </w:tcPr>
          <w:p w14:paraId="1A7BDDC6" w14:textId="77777777" w:rsidR="00A8532A" w:rsidRDefault="00A8532A" w:rsidP="0077044A">
            <w:r>
              <w:t xml:space="preserve">6.1 If you worked on raising awareness/increasing flu vaccine uptake in a specific group of patients please describe </w:t>
            </w:r>
          </w:p>
        </w:tc>
      </w:tr>
      <w:tr w:rsidR="00A8532A" w14:paraId="6DC87ABC" w14:textId="77777777" w:rsidTr="0077044A">
        <w:tc>
          <w:tcPr>
            <w:tcW w:w="13887" w:type="dxa"/>
            <w:gridSpan w:val="12"/>
          </w:tcPr>
          <w:p w14:paraId="649CC899" w14:textId="77777777" w:rsidR="00A8532A" w:rsidRDefault="00A8532A" w:rsidP="0077044A">
            <w:r>
              <w:t>6.1.1 The group targeted was:</w:t>
            </w:r>
          </w:p>
        </w:tc>
      </w:tr>
      <w:tr w:rsidR="00A8532A" w14:paraId="00712C7C" w14:textId="77777777" w:rsidTr="0077044A">
        <w:trPr>
          <w:trHeight w:val="720"/>
        </w:trPr>
        <w:tc>
          <w:tcPr>
            <w:tcW w:w="5949" w:type="dxa"/>
            <w:gridSpan w:val="6"/>
          </w:tcPr>
          <w:p w14:paraId="3F196061" w14:textId="77777777" w:rsidR="00A8532A" w:rsidRDefault="00A8532A" w:rsidP="0077044A">
            <w:r>
              <w:t>What did you plan to do?</w:t>
            </w:r>
          </w:p>
          <w:p w14:paraId="4B933A3C" w14:textId="77777777" w:rsidR="00A8532A" w:rsidRDefault="00A8532A" w:rsidP="0077044A"/>
        </w:tc>
        <w:tc>
          <w:tcPr>
            <w:tcW w:w="7938" w:type="dxa"/>
            <w:gridSpan w:val="6"/>
          </w:tcPr>
          <w:p w14:paraId="6A2DF732" w14:textId="77777777" w:rsidR="00A8532A" w:rsidRDefault="00A8532A" w:rsidP="0077044A">
            <w:r>
              <w:t>How did it go?</w:t>
            </w:r>
          </w:p>
        </w:tc>
      </w:tr>
      <w:tr w:rsidR="00A8532A" w14:paraId="42B53367" w14:textId="77777777" w:rsidTr="0077044A">
        <w:tc>
          <w:tcPr>
            <w:tcW w:w="4673" w:type="dxa"/>
            <w:gridSpan w:val="4"/>
          </w:tcPr>
          <w:p w14:paraId="10C43311" w14:textId="77777777" w:rsidR="00A8532A" w:rsidRDefault="00A8532A" w:rsidP="0077044A">
            <w:r>
              <w:t>Flu vaccine uptake in this group last season</w:t>
            </w:r>
          </w:p>
        </w:tc>
        <w:tc>
          <w:tcPr>
            <w:tcW w:w="1276" w:type="dxa"/>
            <w:gridSpan w:val="2"/>
          </w:tcPr>
          <w:p w14:paraId="51E7D87C" w14:textId="77777777" w:rsidR="00A8532A" w:rsidRDefault="00A8532A" w:rsidP="0077044A"/>
        </w:tc>
        <w:tc>
          <w:tcPr>
            <w:tcW w:w="6095" w:type="dxa"/>
            <w:gridSpan w:val="5"/>
          </w:tcPr>
          <w:p w14:paraId="4668F310" w14:textId="77777777" w:rsidR="00A8532A" w:rsidRDefault="00A8532A" w:rsidP="0077044A">
            <w:r>
              <w:t>Flu vaccine uptake in this group this season</w:t>
            </w:r>
          </w:p>
        </w:tc>
        <w:tc>
          <w:tcPr>
            <w:tcW w:w="1843" w:type="dxa"/>
          </w:tcPr>
          <w:p w14:paraId="43417F15" w14:textId="77777777" w:rsidR="00A8532A" w:rsidRDefault="00A8532A" w:rsidP="0077044A"/>
        </w:tc>
      </w:tr>
      <w:tr w:rsidR="00A8532A" w14:paraId="1C11DC10" w14:textId="77777777" w:rsidTr="0077044A">
        <w:tc>
          <w:tcPr>
            <w:tcW w:w="13887" w:type="dxa"/>
            <w:gridSpan w:val="12"/>
          </w:tcPr>
          <w:p w14:paraId="3C81CA0A" w14:textId="77777777" w:rsidR="00A8532A" w:rsidRDefault="00A8532A" w:rsidP="0077044A">
            <w:r>
              <w:t>What have you learnt? Will you do this again? What would/could/should you do differently?</w:t>
            </w:r>
          </w:p>
          <w:p w14:paraId="5A30B062" w14:textId="77777777" w:rsidR="00A8532A" w:rsidRPr="00ED3D91" w:rsidRDefault="00A8532A" w:rsidP="0077044A">
            <w:pPr>
              <w:rPr>
                <w:i/>
              </w:rPr>
            </w:pPr>
            <w:r w:rsidRPr="00ED3D91">
              <w:rPr>
                <w:i/>
              </w:rPr>
              <w:t>(comments)</w:t>
            </w:r>
          </w:p>
          <w:p w14:paraId="18EB75C6" w14:textId="77777777" w:rsidR="00A8532A" w:rsidRDefault="00A8532A" w:rsidP="0077044A"/>
        </w:tc>
      </w:tr>
      <w:tr w:rsidR="00A8532A" w14:paraId="0C2E88E0" w14:textId="77777777" w:rsidTr="0077044A">
        <w:tc>
          <w:tcPr>
            <w:tcW w:w="13887" w:type="dxa"/>
            <w:gridSpan w:val="12"/>
          </w:tcPr>
          <w:p w14:paraId="74340EF3" w14:textId="77777777" w:rsidR="00A8532A" w:rsidRDefault="00A8532A" w:rsidP="0077044A">
            <w:r>
              <w:t>6.1.2 The group targeted was:</w:t>
            </w:r>
          </w:p>
        </w:tc>
      </w:tr>
      <w:tr w:rsidR="00A8532A" w14:paraId="068CF964" w14:textId="77777777" w:rsidTr="0077044A">
        <w:trPr>
          <w:trHeight w:val="830"/>
        </w:trPr>
        <w:tc>
          <w:tcPr>
            <w:tcW w:w="5949" w:type="dxa"/>
            <w:gridSpan w:val="6"/>
          </w:tcPr>
          <w:p w14:paraId="7045B1F1" w14:textId="77777777" w:rsidR="00A8532A" w:rsidRDefault="00A8532A" w:rsidP="0077044A">
            <w:r>
              <w:t>What did you plan to do?</w:t>
            </w:r>
          </w:p>
          <w:p w14:paraId="3CC87013" w14:textId="77777777" w:rsidR="00A8532A" w:rsidRDefault="00A8532A" w:rsidP="0077044A"/>
        </w:tc>
        <w:tc>
          <w:tcPr>
            <w:tcW w:w="7938" w:type="dxa"/>
            <w:gridSpan w:val="6"/>
          </w:tcPr>
          <w:p w14:paraId="708056C0" w14:textId="77777777" w:rsidR="00A8532A" w:rsidRDefault="00A8532A" w:rsidP="0077044A">
            <w:r>
              <w:t>How did it go?</w:t>
            </w:r>
          </w:p>
        </w:tc>
      </w:tr>
      <w:tr w:rsidR="00A8532A" w14:paraId="4D96A2D3" w14:textId="77777777" w:rsidTr="0077044A">
        <w:tc>
          <w:tcPr>
            <w:tcW w:w="4673" w:type="dxa"/>
            <w:gridSpan w:val="4"/>
          </w:tcPr>
          <w:p w14:paraId="69482BB2" w14:textId="77777777" w:rsidR="00A8532A" w:rsidRDefault="00A8532A" w:rsidP="0077044A">
            <w:r>
              <w:t>Flu vaccine uptake in this group last season</w:t>
            </w:r>
          </w:p>
        </w:tc>
        <w:tc>
          <w:tcPr>
            <w:tcW w:w="1276" w:type="dxa"/>
            <w:gridSpan w:val="2"/>
          </w:tcPr>
          <w:p w14:paraId="10C1389D" w14:textId="77777777" w:rsidR="00A8532A" w:rsidRDefault="00A8532A" w:rsidP="0077044A"/>
        </w:tc>
        <w:tc>
          <w:tcPr>
            <w:tcW w:w="6095" w:type="dxa"/>
            <w:gridSpan w:val="5"/>
          </w:tcPr>
          <w:p w14:paraId="5FA5968E" w14:textId="77777777" w:rsidR="00A8532A" w:rsidRDefault="00A8532A" w:rsidP="0077044A">
            <w:r>
              <w:t>Flu vaccine uptake in this group this season</w:t>
            </w:r>
          </w:p>
        </w:tc>
        <w:tc>
          <w:tcPr>
            <w:tcW w:w="1843" w:type="dxa"/>
          </w:tcPr>
          <w:p w14:paraId="6E8DB647" w14:textId="77777777" w:rsidR="00A8532A" w:rsidRDefault="00A8532A" w:rsidP="0077044A"/>
        </w:tc>
      </w:tr>
      <w:tr w:rsidR="00A8532A" w14:paraId="05C49F96" w14:textId="77777777" w:rsidTr="0077044A">
        <w:tc>
          <w:tcPr>
            <w:tcW w:w="13887" w:type="dxa"/>
            <w:gridSpan w:val="12"/>
          </w:tcPr>
          <w:p w14:paraId="26F15B2F" w14:textId="77777777" w:rsidR="00A8532A" w:rsidRDefault="00A8532A" w:rsidP="0077044A">
            <w:r>
              <w:t>What have you learnt? Will you do this again? What would/could/should you do differently?</w:t>
            </w:r>
          </w:p>
          <w:p w14:paraId="1443EE72" w14:textId="77777777" w:rsidR="00A8532A" w:rsidRPr="00ED3D91" w:rsidRDefault="00A8532A" w:rsidP="0077044A">
            <w:pPr>
              <w:rPr>
                <w:i/>
              </w:rPr>
            </w:pPr>
            <w:r w:rsidRPr="00ED3D91">
              <w:rPr>
                <w:i/>
              </w:rPr>
              <w:t>(comments)</w:t>
            </w:r>
          </w:p>
          <w:p w14:paraId="0D1F5320" w14:textId="77777777" w:rsidR="00A8532A" w:rsidRDefault="00A8532A" w:rsidP="0077044A"/>
        </w:tc>
      </w:tr>
      <w:tr w:rsidR="00A8532A" w14:paraId="15478878" w14:textId="77777777" w:rsidTr="0077044A">
        <w:tc>
          <w:tcPr>
            <w:tcW w:w="13887" w:type="dxa"/>
            <w:gridSpan w:val="12"/>
            <w:shd w:val="clear" w:color="auto" w:fill="DDD9C3" w:themeFill="background2" w:themeFillShade="E6"/>
          </w:tcPr>
          <w:p w14:paraId="632AF05E" w14:textId="77777777" w:rsidR="00A8532A" w:rsidRPr="00235488" w:rsidRDefault="00A8532A" w:rsidP="00A8532A">
            <w:pPr>
              <w:pStyle w:val="ListParagraph"/>
              <w:numPr>
                <w:ilvl w:val="0"/>
                <w:numId w:val="13"/>
              </w:numPr>
              <w:rPr>
                <w:b/>
              </w:rPr>
            </w:pPr>
            <w:r w:rsidRPr="00322282">
              <w:rPr>
                <w:b/>
              </w:rPr>
              <w:t>What went well in the practice flu campaign this season?</w:t>
            </w:r>
          </w:p>
          <w:p w14:paraId="01542CCE" w14:textId="77777777" w:rsidR="00A8532A" w:rsidRDefault="00A8532A" w:rsidP="0077044A"/>
        </w:tc>
      </w:tr>
      <w:tr w:rsidR="00A8532A" w14:paraId="563CDD41" w14:textId="77777777" w:rsidTr="0077044A">
        <w:trPr>
          <w:trHeight w:val="685"/>
        </w:trPr>
        <w:tc>
          <w:tcPr>
            <w:tcW w:w="13887" w:type="dxa"/>
            <w:gridSpan w:val="12"/>
          </w:tcPr>
          <w:p w14:paraId="744B2ED2" w14:textId="77777777" w:rsidR="00A8532A" w:rsidRDefault="00A8532A" w:rsidP="0077044A">
            <w:r w:rsidRPr="00ED3D91">
              <w:rPr>
                <w:i/>
              </w:rPr>
              <w:t>(comments)</w:t>
            </w:r>
          </w:p>
          <w:p w14:paraId="035021B8" w14:textId="77777777" w:rsidR="00A8532A" w:rsidRDefault="00A8532A" w:rsidP="0077044A"/>
          <w:p w14:paraId="342A4F9C" w14:textId="77777777" w:rsidR="00A8532A" w:rsidRDefault="00A8532A" w:rsidP="0077044A"/>
        </w:tc>
      </w:tr>
      <w:tr w:rsidR="00A8532A" w14:paraId="78A637AA" w14:textId="77777777" w:rsidTr="0077044A">
        <w:tc>
          <w:tcPr>
            <w:tcW w:w="13887" w:type="dxa"/>
            <w:gridSpan w:val="12"/>
            <w:shd w:val="clear" w:color="auto" w:fill="DDD9C3" w:themeFill="background2" w:themeFillShade="E6"/>
          </w:tcPr>
          <w:p w14:paraId="7800DF53" w14:textId="77777777" w:rsidR="00A8532A" w:rsidRPr="00235488" w:rsidRDefault="00A8532A" w:rsidP="00A8532A">
            <w:pPr>
              <w:pStyle w:val="ListParagraph"/>
              <w:numPr>
                <w:ilvl w:val="0"/>
                <w:numId w:val="13"/>
              </w:numPr>
              <w:rPr>
                <w:b/>
              </w:rPr>
            </w:pPr>
            <w:r w:rsidRPr="00322282">
              <w:rPr>
                <w:b/>
              </w:rPr>
              <w:t>What didn’t go so well this season in the practice flu campaign?</w:t>
            </w:r>
          </w:p>
          <w:p w14:paraId="548475C0" w14:textId="77777777" w:rsidR="00A8532A" w:rsidRPr="001D1A86" w:rsidRDefault="00A8532A" w:rsidP="0077044A">
            <w:pPr>
              <w:rPr>
                <w:b/>
                <w:i/>
              </w:rPr>
            </w:pPr>
          </w:p>
        </w:tc>
      </w:tr>
      <w:tr w:rsidR="00A8532A" w14:paraId="53819C68" w14:textId="77777777" w:rsidTr="0077044A">
        <w:tc>
          <w:tcPr>
            <w:tcW w:w="13887" w:type="dxa"/>
            <w:gridSpan w:val="12"/>
          </w:tcPr>
          <w:p w14:paraId="1BB26AB3" w14:textId="77777777" w:rsidR="00A8532A" w:rsidRDefault="00A8532A" w:rsidP="0077044A">
            <w:r w:rsidRPr="00ED3D91">
              <w:rPr>
                <w:i/>
              </w:rPr>
              <w:t>(comments)</w:t>
            </w:r>
          </w:p>
          <w:p w14:paraId="26B404E9" w14:textId="77777777" w:rsidR="00A8532A" w:rsidRDefault="00A8532A" w:rsidP="0077044A"/>
          <w:p w14:paraId="632D14BE" w14:textId="77777777" w:rsidR="00A8532A" w:rsidRDefault="00A8532A" w:rsidP="0077044A"/>
        </w:tc>
      </w:tr>
      <w:tr w:rsidR="00A8532A" w14:paraId="5DC804EB" w14:textId="77777777" w:rsidTr="0077044A">
        <w:tc>
          <w:tcPr>
            <w:tcW w:w="13887" w:type="dxa"/>
            <w:gridSpan w:val="12"/>
            <w:shd w:val="clear" w:color="auto" w:fill="DDD9C3" w:themeFill="background2" w:themeFillShade="E6"/>
          </w:tcPr>
          <w:p w14:paraId="2E5A2463" w14:textId="77777777" w:rsidR="00A8532A" w:rsidRPr="00235488" w:rsidRDefault="00A8532A" w:rsidP="00A8532A">
            <w:pPr>
              <w:pStyle w:val="ListParagraph"/>
              <w:numPr>
                <w:ilvl w:val="0"/>
                <w:numId w:val="13"/>
              </w:numPr>
              <w:rPr>
                <w:b/>
              </w:rPr>
            </w:pPr>
            <w:r w:rsidRPr="00322282">
              <w:rPr>
                <w:b/>
              </w:rPr>
              <w:t>Lessons learned and the way forward</w:t>
            </w:r>
          </w:p>
          <w:p w14:paraId="5332C54D" w14:textId="77777777" w:rsidR="00A8532A" w:rsidRPr="001D1A86" w:rsidRDefault="00A8532A" w:rsidP="0077044A">
            <w:pPr>
              <w:rPr>
                <w:i/>
              </w:rPr>
            </w:pPr>
          </w:p>
        </w:tc>
      </w:tr>
      <w:tr w:rsidR="00A8532A" w14:paraId="3727BCEC" w14:textId="77777777" w:rsidTr="0077044A">
        <w:tc>
          <w:tcPr>
            <w:tcW w:w="13887" w:type="dxa"/>
            <w:gridSpan w:val="12"/>
          </w:tcPr>
          <w:p w14:paraId="5D71A56E" w14:textId="77777777" w:rsidR="00A8532A" w:rsidRPr="001D1A86" w:rsidRDefault="00A8532A" w:rsidP="0077044A">
            <w:r>
              <w:t xml:space="preserve">What will you </w:t>
            </w:r>
            <w:r w:rsidRPr="001D1A86">
              <w:t>do again next season?</w:t>
            </w:r>
          </w:p>
          <w:p w14:paraId="6BE442AD" w14:textId="77777777" w:rsidR="00A8532A" w:rsidRPr="001D1A86" w:rsidRDefault="00A8532A" w:rsidP="0077044A"/>
          <w:p w14:paraId="2EDEDF42" w14:textId="77777777" w:rsidR="00A8532A" w:rsidRDefault="00A8532A" w:rsidP="0077044A"/>
        </w:tc>
      </w:tr>
      <w:tr w:rsidR="00A8532A" w14:paraId="0D85B262" w14:textId="77777777" w:rsidTr="0077044A">
        <w:tc>
          <w:tcPr>
            <w:tcW w:w="13887" w:type="dxa"/>
            <w:gridSpan w:val="12"/>
          </w:tcPr>
          <w:p w14:paraId="0A876A53" w14:textId="77777777" w:rsidR="00A8532A" w:rsidRDefault="00A8532A" w:rsidP="0077044A">
            <w:r>
              <w:lastRenderedPageBreak/>
              <w:t xml:space="preserve">What </w:t>
            </w:r>
            <w:r w:rsidRPr="001D1A86">
              <w:t>will y</w:t>
            </w:r>
            <w:r>
              <w:t>ou do differently next season?</w:t>
            </w:r>
          </w:p>
          <w:p w14:paraId="0806BBA9" w14:textId="77777777" w:rsidR="00A8532A" w:rsidRDefault="00A8532A" w:rsidP="0077044A"/>
          <w:p w14:paraId="0559FD24" w14:textId="77777777" w:rsidR="00A8532A" w:rsidRDefault="00A8532A" w:rsidP="0077044A"/>
          <w:p w14:paraId="68511123" w14:textId="77777777" w:rsidR="00A8532A" w:rsidRDefault="00A8532A" w:rsidP="0077044A"/>
          <w:p w14:paraId="090B5B5D" w14:textId="77777777" w:rsidR="00A8532A" w:rsidRDefault="00A8532A" w:rsidP="0077044A"/>
          <w:p w14:paraId="13BCA4A1" w14:textId="77777777" w:rsidR="00A8532A" w:rsidRDefault="00A8532A" w:rsidP="0077044A"/>
          <w:p w14:paraId="47045D8D" w14:textId="77777777" w:rsidR="00A8532A" w:rsidRDefault="00A8532A" w:rsidP="0077044A"/>
        </w:tc>
      </w:tr>
    </w:tbl>
    <w:p w14:paraId="5D190A01" w14:textId="77777777" w:rsidR="00A8532A" w:rsidRDefault="00A8532A" w:rsidP="00A8532A">
      <w:pPr>
        <w:jc w:val="both"/>
      </w:pPr>
    </w:p>
    <w:p w14:paraId="24A1AF3E" w14:textId="77777777" w:rsidR="00A8532A" w:rsidRDefault="00A8532A" w:rsidP="00A8532A">
      <w:pPr>
        <w:jc w:val="both"/>
      </w:pPr>
      <w:r>
        <w:t xml:space="preserve">Signed     </w:t>
      </w:r>
      <w:r>
        <w:tab/>
      </w:r>
      <w:r>
        <w:tab/>
      </w:r>
      <w:r>
        <w:tab/>
      </w:r>
      <w:r>
        <w:tab/>
      </w:r>
      <w:r>
        <w:tab/>
      </w:r>
      <w:r>
        <w:tab/>
      </w:r>
      <w:r>
        <w:tab/>
      </w:r>
      <w:r>
        <w:tab/>
      </w:r>
      <w:r>
        <w:tab/>
        <w:t>Date</w:t>
      </w:r>
    </w:p>
    <w:p w14:paraId="69CCA00F" w14:textId="77777777" w:rsidR="00A8532A" w:rsidRDefault="00A8532A" w:rsidP="00A8532A">
      <w:pPr>
        <w:jc w:val="both"/>
      </w:pPr>
      <w:r>
        <w:t xml:space="preserve">Name                                                                                                                                       </w:t>
      </w:r>
    </w:p>
    <w:p w14:paraId="6A2544AD" w14:textId="77777777" w:rsidR="00A8532A" w:rsidRDefault="00A8532A" w:rsidP="00A8532A">
      <w:pPr>
        <w:jc w:val="both"/>
      </w:pPr>
      <w:r>
        <w:t xml:space="preserve">Job title </w:t>
      </w:r>
    </w:p>
    <w:p w14:paraId="32C889E6" w14:textId="77777777" w:rsidR="00A8532A" w:rsidRDefault="00A8532A" w:rsidP="00A8532A">
      <w:pPr>
        <w:jc w:val="both"/>
      </w:pPr>
    </w:p>
    <w:p w14:paraId="11300D6C" w14:textId="77777777" w:rsidR="00A8532A" w:rsidRDefault="00A8532A" w:rsidP="00235488">
      <w:pPr>
        <w:jc w:val="both"/>
      </w:pPr>
    </w:p>
    <w:sectPr w:rsidR="00A8532A" w:rsidSect="001D1A86">
      <w:headerReference w:type="default" r:id="rId24"/>
      <w:pgSz w:w="16838" w:h="11906" w:orient="landscape"/>
      <w:pgMar w:top="284" w:right="1440" w:bottom="1440" w:left="1440" w:header="708"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805" w14:textId="77777777" w:rsidR="00576036" w:rsidRDefault="00576036">
      <w:pPr>
        <w:spacing w:after="0" w:line="240" w:lineRule="auto"/>
      </w:pPr>
      <w:r>
        <w:separator/>
      </w:r>
    </w:p>
  </w:endnote>
  <w:endnote w:type="continuationSeparator" w:id="0">
    <w:p w14:paraId="1B683AF3" w14:textId="77777777" w:rsidR="00576036" w:rsidRDefault="0057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412976"/>
      <w:docPartObj>
        <w:docPartGallery w:val="Page Numbers (Bottom of Page)"/>
        <w:docPartUnique/>
      </w:docPartObj>
    </w:sdtPr>
    <w:sdtEndPr>
      <w:rPr>
        <w:noProof/>
      </w:rPr>
    </w:sdtEndPr>
    <w:sdtContent>
      <w:p w14:paraId="1CCF1BE2" w14:textId="08109E22" w:rsidR="00930645" w:rsidRDefault="00576036">
        <w:pPr>
          <w:pStyle w:val="Footer"/>
        </w:pPr>
        <w:r>
          <w:fldChar w:fldCharType="begin"/>
        </w:r>
        <w:r>
          <w:instrText xml:space="preserve"> PAGE   \* MERGEFORMAT </w:instrText>
        </w:r>
        <w:r>
          <w:fldChar w:fldCharType="separate"/>
        </w:r>
        <w:r w:rsidR="00A8532A">
          <w:rPr>
            <w:noProof/>
          </w:rPr>
          <w:t>9</w:t>
        </w:r>
        <w:r>
          <w:rPr>
            <w:noProof/>
          </w:rPr>
          <w:fldChar w:fldCharType="end"/>
        </w:r>
      </w:p>
    </w:sdtContent>
  </w:sdt>
  <w:p w14:paraId="506D8032" w14:textId="77777777" w:rsidR="00A0737B" w:rsidRPr="00ED3D91" w:rsidRDefault="00A0737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55CF2" w14:textId="77777777" w:rsidR="00576036" w:rsidRDefault="00576036">
      <w:pPr>
        <w:spacing w:after="0" w:line="240" w:lineRule="auto"/>
      </w:pPr>
      <w:r>
        <w:separator/>
      </w:r>
    </w:p>
  </w:footnote>
  <w:footnote w:type="continuationSeparator" w:id="0">
    <w:p w14:paraId="2B29FA33" w14:textId="77777777" w:rsidR="00576036" w:rsidRDefault="0057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5054" w14:textId="77777777" w:rsidR="00F85F46" w:rsidRDefault="00576036" w:rsidP="00F85F46">
    <w:pPr>
      <w:pStyle w:val="Footer"/>
      <w:rPr>
        <w:sz w:val="20"/>
        <w:szCs w:val="20"/>
      </w:rPr>
    </w:pPr>
    <w:r w:rsidRPr="00085EDA">
      <w:rPr>
        <w:sz w:val="20"/>
        <w:szCs w:val="20"/>
        <w:lang w:val="cy-GB"/>
      </w:rPr>
      <w:t xml:space="preserve">Rhaglen Frechu yn erbyn Clefydau </w:t>
    </w:r>
    <w:proofErr w:type="spellStart"/>
    <w:r w:rsidRPr="00085EDA">
      <w:rPr>
        <w:sz w:val="20"/>
        <w:szCs w:val="20"/>
        <w:lang w:val="cy-GB"/>
      </w:rPr>
      <w:t>Ataliadwy</w:t>
    </w:r>
    <w:proofErr w:type="spellEnd"/>
    <w:r w:rsidRPr="00085EDA">
      <w:rPr>
        <w:sz w:val="20"/>
        <w:szCs w:val="20"/>
        <w:lang w:val="cy-GB"/>
      </w:rPr>
      <w:t>, Iechyd Cyhoeddus Cymru</w:t>
    </w:r>
    <w:r w:rsidRPr="00085EDA">
      <w:rPr>
        <w:sz w:val="20"/>
        <w:szCs w:val="20"/>
        <w:lang w:val="cy-GB"/>
      </w:rPr>
      <w:tab/>
    </w:r>
    <w:r w:rsidRPr="00085EDA">
      <w:rPr>
        <w:sz w:val="20"/>
        <w:szCs w:val="20"/>
        <w:lang w:val="cy-GB"/>
      </w:rPr>
      <w:tab/>
    </w:r>
    <w:r w:rsidRPr="00085EDA">
      <w:rPr>
        <w:sz w:val="20"/>
        <w:szCs w:val="20"/>
        <w:lang w:val="cy-GB"/>
      </w:rPr>
      <w:tab/>
      <w:t xml:space="preserve">                                                          Ionawr 2024</w:t>
    </w:r>
  </w:p>
  <w:p w14:paraId="4DBE5AF7" w14:textId="77777777" w:rsidR="00F85F46" w:rsidRPr="00F85F46" w:rsidRDefault="00F85F46" w:rsidP="00F85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D5CE" w14:textId="77777777" w:rsidR="00A8532A" w:rsidRDefault="00A8532A" w:rsidP="00A8532A">
    <w:pPr>
      <w:pStyle w:val="Footer"/>
      <w:rPr>
        <w:sz w:val="20"/>
        <w:szCs w:val="20"/>
      </w:rPr>
    </w:pPr>
    <w:r w:rsidRPr="00085EDA">
      <w:rPr>
        <w:sz w:val="20"/>
        <w:szCs w:val="20"/>
      </w:rPr>
      <w:t>Vaccine Preventable Disease Programme (VPDP), Public Health Wales</w:t>
    </w:r>
    <w:r>
      <w:rPr>
        <w:sz w:val="20"/>
        <w:szCs w:val="20"/>
      </w:rPr>
      <w:tab/>
    </w:r>
    <w:r>
      <w:rPr>
        <w:sz w:val="20"/>
        <w:szCs w:val="20"/>
      </w:rPr>
      <w:tab/>
    </w:r>
    <w:r>
      <w:rPr>
        <w:sz w:val="20"/>
        <w:szCs w:val="20"/>
      </w:rPr>
      <w:tab/>
      <w:t xml:space="preserve">                                                          January 2024</w:t>
    </w:r>
  </w:p>
  <w:p w14:paraId="415277EC" w14:textId="77777777" w:rsidR="00A8532A" w:rsidRPr="00A8532A" w:rsidRDefault="00A8532A" w:rsidP="00A8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B1D"/>
    <w:multiLevelType w:val="hybridMultilevel"/>
    <w:tmpl w:val="2B56DE68"/>
    <w:lvl w:ilvl="0" w:tplc="15FCBC3C">
      <w:start w:val="3"/>
      <w:numFmt w:val="decimal"/>
      <w:lvlText w:val="%1"/>
      <w:lvlJc w:val="left"/>
      <w:pPr>
        <w:ind w:left="1080" w:hanging="360"/>
      </w:pPr>
      <w:rPr>
        <w:rFonts w:hint="default"/>
      </w:rPr>
    </w:lvl>
    <w:lvl w:ilvl="1" w:tplc="D430C4BE" w:tentative="1">
      <w:start w:val="1"/>
      <w:numFmt w:val="lowerLetter"/>
      <w:lvlText w:val="%2."/>
      <w:lvlJc w:val="left"/>
      <w:pPr>
        <w:ind w:left="1800" w:hanging="360"/>
      </w:pPr>
    </w:lvl>
    <w:lvl w:ilvl="2" w:tplc="2D5C943C" w:tentative="1">
      <w:start w:val="1"/>
      <w:numFmt w:val="lowerRoman"/>
      <w:lvlText w:val="%3."/>
      <w:lvlJc w:val="right"/>
      <w:pPr>
        <w:ind w:left="2520" w:hanging="180"/>
      </w:pPr>
    </w:lvl>
    <w:lvl w:ilvl="3" w:tplc="3072E65C" w:tentative="1">
      <w:start w:val="1"/>
      <w:numFmt w:val="decimal"/>
      <w:lvlText w:val="%4."/>
      <w:lvlJc w:val="left"/>
      <w:pPr>
        <w:ind w:left="3240" w:hanging="360"/>
      </w:pPr>
    </w:lvl>
    <w:lvl w:ilvl="4" w:tplc="0220D8FE" w:tentative="1">
      <w:start w:val="1"/>
      <w:numFmt w:val="lowerLetter"/>
      <w:lvlText w:val="%5."/>
      <w:lvlJc w:val="left"/>
      <w:pPr>
        <w:ind w:left="3960" w:hanging="360"/>
      </w:pPr>
    </w:lvl>
    <w:lvl w:ilvl="5" w:tplc="FF888C7C" w:tentative="1">
      <w:start w:val="1"/>
      <w:numFmt w:val="lowerRoman"/>
      <w:lvlText w:val="%6."/>
      <w:lvlJc w:val="right"/>
      <w:pPr>
        <w:ind w:left="4680" w:hanging="180"/>
      </w:pPr>
    </w:lvl>
    <w:lvl w:ilvl="6" w:tplc="FE6E80AC" w:tentative="1">
      <w:start w:val="1"/>
      <w:numFmt w:val="decimal"/>
      <w:lvlText w:val="%7."/>
      <w:lvlJc w:val="left"/>
      <w:pPr>
        <w:ind w:left="5400" w:hanging="360"/>
      </w:pPr>
    </w:lvl>
    <w:lvl w:ilvl="7" w:tplc="DA2E903C" w:tentative="1">
      <w:start w:val="1"/>
      <w:numFmt w:val="lowerLetter"/>
      <w:lvlText w:val="%8."/>
      <w:lvlJc w:val="left"/>
      <w:pPr>
        <w:ind w:left="6120" w:hanging="360"/>
      </w:pPr>
    </w:lvl>
    <w:lvl w:ilvl="8" w:tplc="B778E55C" w:tentative="1">
      <w:start w:val="1"/>
      <w:numFmt w:val="lowerRoman"/>
      <w:lvlText w:val="%9."/>
      <w:lvlJc w:val="right"/>
      <w:pPr>
        <w:ind w:left="6840" w:hanging="180"/>
      </w:pPr>
    </w:lvl>
  </w:abstractNum>
  <w:abstractNum w:abstractNumId="1" w15:restartNumberingAfterBreak="0">
    <w:nsid w:val="0A5225B5"/>
    <w:multiLevelType w:val="hybridMultilevel"/>
    <w:tmpl w:val="7D9C393E"/>
    <w:lvl w:ilvl="0" w:tplc="7262BD8E">
      <w:start w:val="1"/>
      <w:numFmt w:val="decimal"/>
      <w:lvlText w:val="%1."/>
      <w:lvlJc w:val="left"/>
      <w:pPr>
        <w:ind w:left="720" w:hanging="360"/>
      </w:pPr>
      <w:rPr>
        <w:rFonts w:hint="default"/>
      </w:rPr>
    </w:lvl>
    <w:lvl w:ilvl="1" w:tplc="62106A3C" w:tentative="1">
      <w:start w:val="1"/>
      <w:numFmt w:val="lowerLetter"/>
      <w:lvlText w:val="%2."/>
      <w:lvlJc w:val="left"/>
      <w:pPr>
        <w:ind w:left="1440" w:hanging="360"/>
      </w:pPr>
    </w:lvl>
    <w:lvl w:ilvl="2" w:tplc="E5928F14" w:tentative="1">
      <w:start w:val="1"/>
      <w:numFmt w:val="lowerRoman"/>
      <w:lvlText w:val="%3."/>
      <w:lvlJc w:val="right"/>
      <w:pPr>
        <w:ind w:left="2160" w:hanging="180"/>
      </w:pPr>
    </w:lvl>
    <w:lvl w:ilvl="3" w:tplc="9AF2C232" w:tentative="1">
      <w:start w:val="1"/>
      <w:numFmt w:val="decimal"/>
      <w:lvlText w:val="%4."/>
      <w:lvlJc w:val="left"/>
      <w:pPr>
        <w:ind w:left="2880" w:hanging="360"/>
      </w:pPr>
    </w:lvl>
    <w:lvl w:ilvl="4" w:tplc="8C62F4D0" w:tentative="1">
      <w:start w:val="1"/>
      <w:numFmt w:val="lowerLetter"/>
      <w:lvlText w:val="%5."/>
      <w:lvlJc w:val="left"/>
      <w:pPr>
        <w:ind w:left="3600" w:hanging="360"/>
      </w:pPr>
    </w:lvl>
    <w:lvl w:ilvl="5" w:tplc="5DB2D5A8" w:tentative="1">
      <w:start w:val="1"/>
      <w:numFmt w:val="lowerRoman"/>
      <w:lvlText w:val="%6."/>
      <w:lvlJc w:val="right"/>
      <w:pPr>
        <w:ind w:left="4320" w:hanging="180"/>
      </w:pPr>
    </w:lvl>
    <w:lvl w:ilvl="6" w:tplc="4322EFC8" w:tentative="1">
      <w:start w:val="1"/>
      <w:numFmt w:val="decimal"/>
      <w:lvlText w:val="%7."/>
      <w:lvlJc w:val="left"/>
      <w:pPr>
        <w:ind w:left="5040" w:hanging="360"/>
      </w:pPr>
    </w:lvl>
    <w:lvl w:ilvl="7" w:tplc="8ACE7CC8" w:tentative="1">
      <w:start w:val="1"/>
      <w:numFmt w:val="lowerLetter"/>
      <w:lvlText w:val="%8."/>
      <w:lvlJc w:val="left"/>
      <w:pPr>
        <w:ind w:left="5760" w:hanging="360"/>
      </w:pPr>
    </w:lvl>
    <w:lvl w:ilvl="8" w:tplc="74DC97A6" w:tentative="1">
      <w:start w:val="1"/>
      <w:numFmt w:val="lowerRoman"/>
      <w:lvlText w:val="%9."/>
      <w:lvlJc w:val="right"/>
      <w:pPr>
        <w:ind w:left="6480" w:hanging="180"/>
      </w:pPr>
    </w:lvl>
  </w:abstractNum>
  <w:abstractNum w:abstractNumId="2" w15:restartNumberingAfterBreak="0">
    <w:nsid w:val="0FAF6D8C"/>
    <w:multiLevelType w:val="hybridMultilevel"/>
    <w:tmpl w:val="690C8BC6"/>
    <w:lvl w:ilvl="0" w:tplc="41B8B632">
      <w:start w:val="1"/>
      <w:numFmt w:val="decimal"/>
      <w:lvlText w:val="%1."/>
      <w:lvlJc w:val="left"/>
      <w:pPr>
        <w:ind w:left="360" w:hanging="360"/>
      </w:pPr>
      <w:rPr>
        <w:rFonts w:hint="default"/>
      </w:rPr>
    </w:lvl>
    <w:lvl w:ilvl="1" w:tplc="1C5EA04A" w:tentative="1">
      <w:start w:val="1"/>
      <w:numFmt w:val="lowerLetter"/>
      <w:lvlText w:val="%2."/>
      <w:lvlJc w:val="left"/>
      <w:pPr>
        <w:ind w:left="1080" w:hanging="360"/>
      </w:pPr>
    </w:lvl>
    <w:lvl w:ilvl="2" w:tplc="CE868F72" w:tentative="1">
      <w:start w:val="1"/>
      <w:numFmt w:val="lowerRoman"/>
      <w:lvlText w:val="%3."/>
      <w:lvlJc w:val="right"/>
      <w:pPr>
        <w:ind w:left="1800" w:hanging="180"/>
      </w:pPr>
    </w:lvl>
    <w:lvl w:ilvl="3" w:tplc="AD82CEC8" w:tentative="1">
      <w:start w:val="1"/>
      <w:numFmt w:val="decimal"/>
      <w:lvlText w:val="%4."/>
      <w:lvlJc w:val="left"/>
      <w:pPr>
        <w:ind w:left="2520" w:hanging="360"/>
      </w:pPr>
    </w:lvl>
    <w:lvl w:ilvl="4" w:tplc="50205E2A" w:tentative="1">
      <w:start w:val="1"/>
      <w:numFmt w:val="lowerLetter"/>
      <w:lvlText w:val="%5."/>
      <w:lvlJc w:val="left"/>
      <w:pPr>
        <w:ind w:left="3240" w:hanging="360"/>
      </w:pPr>
    </w:lvl>
    <w:lvl w:ilvl="5" w:tplc="FB162B28" w:tentative="1">
      <w:start w:val="1"/>
      <w:numFmt w:val="lowerRoman"/>
      <w:lvlText w:val="%6."/>
      <w:lvlJc w:val="right"/>
      <w:pPr>
        <w:ind w:left="3960" w:hanging="180"/>
      </w:pPr>
    </w:lvl>
    <w:lvl w:ilvl="6" w:tplc="205CD42A" w:tentative="1">
      <w:start w:val="1"/>
      <w:numFmt w:val="decimal"/>
      <w:lvlText w:val="%7."/>
      <w:lvlJc w:val="left"/>
      <w:pPr>
        <w:ind w:left="4680" w:hanging="360"/>
      </w:pPr>
    </w:lvl>
    <w:lvl w:ilvl="7" w:tplc="0622BC78" w:tentative="1">
      <w:start w:val="1"/>
      <w:numFmt w:val="lowerLetter"/>
      <w:lvlText w:val="%8."/>
      <w:lvlJc w:val="left"/>
      <w:pPr>
        <w:ind w:left="5400" w:hanging="360"/>
      </w:pPr>
    </w:lvl>
    <w:lvl w:ilvl="8" w:tplc="F7D09DEE" w:tentative="1">
      <w:start w:val="1"/>
      <w:numFmt w:val="lowerRoman"/>
      <w:lvlText w:val="%9."/>
      <w:lvlJc w:val="right"/>
      <w:pPr>
        <w:ind w:left="6120" w:hanging="180"/>
      </w:pPr>
    </w:lvl>
  </w:abstractNum>
  <w:abstractNum w:abstractNumId="3" w15:restartNumberingAfterBreak="0">
    <w:nsid w:val="17C51BFF"/>
    <w:multiLevelType w:val="multilevel"/>
    <w:tmpl w:val="43DA7B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C840CE1"/>
    <w:multiLevelType w:val="hybridMultilevel"/>
    <w:tmpl w:val="9190C28C"/>
    <w:lvl w:ilvl="0" w:tplc="DB2A6322">
      <w:start w:val="1"/>
      <w:numFmt w:val="decimal"/>
      <w:lvlText w:val="%1"/>
      <w:lvlJc w:val="left"/>
      <w:pPr>
        <w:ind w:left="1080" w:hanging="360"/>
      </w:pPr>
      <w:rPr>
        <w:rFonts w:hint="default"/>
      </w:rPr>
    </w:lvl>
    <w:lvl w:ilvl="1" w:tplc="7278FFD4" w:tentative="1">
      <w:start w:val="1"/>
      <w:numFmt w:val="lowerLetter"/>
      <w:lvlText w:val="%2."/>
      <w:lvlJc w:val="left"/>
      <w:pPr>
        <w:ind w:left="1800" w:hanging="360"/>
      </w:pPr>
    </w:lvl>
    <w:lvl w:ilvl="2" w:tplc="1EA29DA0" w:tentative="1">
      <w:start w:val="1"/>
      <w:numFmt w:val="lowerRoman"/>
      <w:lvlText w:val="%3."/>
      <w:lvlJc w:val="right"/>
      <w:pPr>
        <w:ind w:left="2520" w:hanging="180"/>
      </w:pPr>
    </w:lvl>
    <w:lvl w:ilvl="3" w:tplc="7FD4484A" w:tentative="1">
      <w:start w:val="1"/>
      <w:numFmt w:val="decimal"/>
      <w:lvlText w:val="%4."/>
      <w:lvlJc w:val="left"/>
      <w:pPr>
        <w:ind w:left="3240" w:hanging="360"/>
      </w:pPr>
    </w:lvl>
    <w:lvl w:ilvl="4" w:tplc="D28834CC" w:tentative="1">
      <w:start w:val="1"/>
      <w:numFmt w:val="lowerLetter"/>
      <w:lvlText w:val="%5."/>
      <w:lvlJc w:val="left"/>
      <w:pPr>
        <w:ind w:left="3960" w:hanging="360"/>
      </w:pPr>
    </w:lvl>
    <w:lvl w:ilvl="5" w:tplc="E94A70C6" w:tentative="1">
      <w:start w:val="1"/>
      <w:numFmt w:val="lowerRoman"/>
      <w:lvlText w:val="%6."/>
      <w:lvlJc w:val="right"/>
      <w:pPr>
        <w:ind w:left="4680" w:hanging="180"/>
      </w:pPr>
    </w:lvl>
    <w:lvl w:ilvl="6" w:tplc="CFBA9902" w:tentative="1">
      <w:start w:val="1"/>
      <w:numFmt w:val="decimal"/>
      <w:lvlText w:val="%7."/>
      <w:lvlJc w:val="left"/>
      <w:pPr>
        <w:ind w:left="5400" w:hanging="360"/>
      </w:pPr>
    </w:lvl>
    <w:lvl w:ilvl="7" w:tplc="6DCA7F70" w:tentative="1">
      <w:start w:val="1"/>
      <w:numFmt w:val="lowerLetter"/>
      <w:lvlText w:val="%8."/>
      <w:lvlJc w:val="left"/>
      <w:pPr>
        <w:ind w:left="6120" w:hanging="360"/>
      </w:pPr>
    </w:lvl>
    <w:lvl w:ilvl="8" w:tplc="87D8048A" w:tentative="1">
      <w:start w:val="1"/>
      <w:numFmt w:val="lowerRoman"/>
      <w:lvlText w:val="%9."/>
      <w:lvlJc w:val="right"/>
      <w:pPr>
        <w:ind w:left="6840" w:hanging="180"/>
      </w:pPr>
    </w:lvl>
  </w:abstractNum>
  <w:abstractNum w:abstractNumId="5" w15:restartNumberingAfterBreak="0">
    <w:nsid w:val="3A4F2C84"/>
    <w:multiLevelType w:val="hybridMultilevel"/>
    <w:tmpl w:val="F2321738"/>
    <w:lvl w:ilvl="0" w:tplc="3A264ADA">
      <w:start w:val="1"/>
      <w:numFmt w:val="decimal"/>
      <w:lvlText w:val="%1"/>
      <w:lvlJc w:val="left"/>
      <w:pPr>
        <w:ind w:left="1005" w:hanging="360"/>
      </w:pPr>
      <w:rPr>
        <w:rFonts w:hint="default"/>
      </w:rPr>
    </w:lvl>
    <w:lvl w:ilvl="1" w:tplc="F30A6FE8" w:tentative="1">
      <w:start w:val="1"/>
      <w:numFmt w:val="lowerLetter"/>
      <w:lvlText w:val="%2."/>
      <w:lvlJc w:val="left"/>
      <w:pPr>
        <w:ind w:left="1725" w:hanging="360"/>
      </w:pPr>
    </w:lvl>
    <w:lvl w:ilvl="2" w:tplc="A0F8C228" w:tentative="1">
      <w:start w:val="1"/>
      <w:numFmt w:val="lowerRoman"/>
      <w:lvlText w:val="%3."/>
      <w:lvlJc w:val="right"/>
      <w:pPr>
        <w:ind w:left="2445" w:hanging="180"/>
      </w:pPr>
    </w:lvl>
    <w:lvl w:ilvl="3" w:tplc="F7E6C968" w:tentative="1">
      <w:start w:val="1"/>
      <w:numFmt w:val="decimal"/>
      <w:lvlText w:val="%4."/>
      <w:lvlJc w:val="left"/>
      <w:pPr>
        <w:ind w:left="3165" w:hanging="360"/>
      </w:pPr>
    </w:lvl>
    <w:lvl w:ilvl="4" w:tplc="219CC932" w:tentative="1">
      <w:start w:val="1"/>
      <w:numFmt w:val="lowerLetter"/>
      <w:lvlText w:val="%5."/>
      <w:lvlJc w:val="left"/>
      <w:pPr>
        <w:ind w:left="3885" w:hanging="360"/>
      </w:pPr>
    </w:lvl>
    <w:lvl w:ilvl="5" w:tplc="1570B772" w:tentative="1">
      <w:start w:val="1"/>
      <w:numFmt w:val="lowerRoman"/>
      <w:lvlText w:val="%6."/>
      <w:lvlJc w:val="right"/>
      <w:pPr>
        <w:ind w:left="4605" w:hanging="180"/>
      </w:pPr>
    </w:lvl>
    <w:lvl w:ilvl="6" w:tplc="1624B68A" w:tentative="1">
      <w:start w:val="1"/>
      <w:numFmt w:val="decimal"/>
      <w:lvlText w:val="%7."/>
      <w:lvlJc w:val="left"/>
      <w:pPr>
        <w:ind w:left="5325" w:hanging="360"/>
      </w:pPr>
    </w:lvl>
    <w:lvl w:ilvl="7" w:tplc="7D98C042" w:tentative="1">
      <w:start w:val="1"/>
      <w:numFmt w:val="lowerLetter"/>
      <w:lvlText w:val="%8."/>
      <w:lvlJc w:val="left"/>
      <w:pPr>
        <w:ind w:left="6045" w:hanging="360"/>
      </w:pPr>
    </w:lvl>
    <w:lvl w:ilvl="8" w:tplc="1D1896E4" w:tentative="1">
      <w:start w:val="1"/>
      <w:numFmt w:val="lowerRoman"/>
      <w:lvlText w:val="%9."/>
      <w:lvlJc w:val="right"/>
      <w:pPr>
        <w:ind w:left="6765" w:hanging="180"/>
      </w:pPr>
    </w:lvl>
  </w:abstractNum>
  <w:abstractNum w:abstractNumId="6" w15:restartNumberingAfterBreak="0">
    <w:nsid w:val="3E823A34"/>
    <w:multiLevelType w:val="hybridMultilevel"/>
    <w:tmpl w:val="861C5F32"/>
    <w:lvl w:ilvl="0" w:tplc="5F64E94C">
      <w:start w:val="4"/>
      <w:numFmt w:val="decimal"/>
      <w:lvlText w:val="%1."/>
      <w:lvlJc w:val="left"/>
      <w:pPr>
        <w:ind w:left="720" w:hanging="360"/>
      </w:pPr>
      <w:rPr>
        <w:rFonts w:hint="default"/>
      </w:rPr>
    </w:lvl>
    <w:lvl w:ilvl="1" w:tplc="B22CEBBC" w:tentative="1">
      <w:start w:val="1"/>
      <w:numFmt w:val="lowerLetter"/>
      <w:lvlText w:val="%2."/>
      <w:lvlJc w:val="left"/>
      <w:pPr>
        <w:ind w:left="1440" w:hanging="360"/>
      </w:pPr>
    </w:lvl>
    <w:lvl w:ilvl="2" w:tplc="102A98E0" w:tentative="1">
      <w:start w:val="1"/>
      <w:numFmt w:val="lowerRoman"/>
      <w:lvlText w:val="%3."/>
      <w:lvlJc w:val="right"/>
      <w:pPr>
        <w:ind w:left="2160" w:hanging="180"/>
      </w:pPr>
    </w:lvl>
    <w:lvl w:ilvl="3" w:tplc="574E9E46" w:tentative="1">
      <w:start w:val="1"/>
      <w:numFmt w:val="decimal"/>
      <w:lvlText w:val="%4."/>
      <w:lvlJc w:val="left"/>
      <w:pPr>
        <w:ind w:left="2880" w:hanging="360"/>
      </w:pPr>
    </w:lvl>
    <w:lvl w:ilvl="4" w:tplc="88C09A7C" w:tentative="1">
      <w:start w:val="1"/>
      <w:numFmt w:val="lowerLetter"/>
      <w:lvlText w:val="%5."/>
      <w:lvlJc w:val="left"/>
      <w:pPr>
        <w:ind w:left="3600" w:hanging="360"/>
      </w:pPr>
    </w:lvl>
    <w:lvl w:ilvl="5" w:tplc="090EE26E" w:tentative="1">
      <w:start w:val="1"/>
      <w:numFmt w:val="lowerRoman"/>
      <w:lvlText w:val="%6."/>
      <w:lvlJc w:val="right"/>
      <w:pPr>
        <w:ind w:left="4320" w:hanging="180"/>
      </w:pPr>
    </w:lvl>
    <w:lvl w:ilvl="6" w:tplc="4F084802" w:tentative="1">
      <w:start w:val="1"/>
      <w:numFmt w:val="decimal"/>
      <w:lvlText w:val="%7."/>
      <w:lvlJc w:val="left"/>
      <w:pPr>
        <w:ind w:left="5040" w:hanging="360"/>
      </w:pPr>
    </w:lvl>
    <w:lvl w:ilvl="7" w:tplc="CA780E16" w:tentative="1">
      <w:start w:val="1"/>
      <w:numFmt w:val="lowerLetter"/>
      <w:lvlText w:val="%8."/>
      <w:lvlJc w:val="left"/>
      <w:pPr>
        <w:ind w:left="5760" w:hanging="360"/>
      </w:pPr>
    </w:lvl>
    <w:lvl w:ilvl="8" w:tplc="CE10CE70" w:tentative="1">
      <w:start w:val="1"/>
      <w:numFmt w:val="lowerRoman"/>
      <w:lvlText w:val="%9."/>
      <w:lvlJc w:val="right"/>
      <w:pPr>
        <w:ind w:left="6480" w:hanging="180"/>
      </w:pPr>
    </w:lvl>
  </w:abstractNum>
  <w:abstractNum w:abstractNumId="7" w15:restartNumberingAfterBreak="0">
    <w:nsid w:val="41396501"/>
    <w:multiLevelType w:val="hybridMultilevel"/>
    <w:tmpl w:val="58B6A0B6"/>
    <w:lvl w:ilvl="0" w:tplc="5E648CAE">
      <w:start w:val="3"/>
      <w:numFmt w:val="decimal"/>
      <w:lvlText w:val="%1"/>
      <w:lvlJc w:val="left"/>
      <w:pPr>
        <w:ind w:left="720" w:hanging="360"/>
      </w:pPr>
      <w:rPr>
        <w:rFonts w:hint="default"/>
      </w:rPr>
    </w:lvl>
    <w:lvl w:ilvl="1" w:tplc="70FA92EE" w:tentative="1">
      <w:start w:val="1"/>
      <w:numFmt w:val="lowerLetter"/>
      <w:lvlText w:val="%2."/>
      <w:lvlJc w:val="left"/>
      <w:pPr>
        <w:ind w:left="1440" w:hanging="360"/>
      </w:pPr>
    </w:lvl>
    <w:lvl w:ilvl="2" w:tplc="37E84742" w:tentative="1">
      <w:start w:val="1"/>
      <w:numFmt w:val="lowerRoman"/>
      <w:lvlText w:val="%3."/>
      <w:lvlJc w:val="right"/>
      <w:pPr>
        <w:ind w:left="2160" w:hanging="180"/>
      </w:pPr>
    </w:lvl>
    <w:lvl w:ilvl="3" w:tplc="350A4DAA" w:tentative="1">
      <w:start w:val="1"/>
      <w:numFmt w:val="decimal"/>
      <w:lvlText w:val="%4."/>
      <w:lvlJc w:val="left"/>
      <w:pPr>
        <w:ind w:left="2880" w:hanging="360"/>
      </w:pPr>
    </w:lvl>
    <w:lvl w:ilvl="4" w:tplc="CCEE54E6" w:tentative="1">
      <w:start w:val="1"/>
      <w:numFmt w:val="lowerLetter"/>
      <w:lvlText w:val="%5."/>
      <w:lvlJc w:val="left"/>
      <w:pPr>
        <w:ind w:left="3600" w:hanging="360"/>
      </w:pPr>
    </w:lvl>
    <w:lvl w:ilvl="5" w:tplc="715AEDE4" w:tentative="1">
      <w:start w:val="1"/>
      <w:numFmt w:val="lowerRoman"/>
      <w:lvlText w:val="%6."/>
      <w:lvlJc w:val="right"/>
      <w:pPr>
        <w:ind w:left="4320" w:hanging="180"/>
      </w:pPr>
    </w:lvl>
    <w:lvl w:ilvl="6" w:tplc="E62CE696" w:tentative="1">
      <w:start w:val="1"/>
      <w:numFmt w:val="decimal"/>
      <w:lvlText w:val="%7."/>
      <w:lvlJc w:val="left"/>
      <w:pPr>
        <w:ind w:left="5040" w:hanging="360"/>
      </w:pPr>
    </w:lvl>
    <w:lvl w:ilvl="7" w:tplc="AE6AA708" w:tentative="1">
      <w:start w:val="1"/>
      <w:numFmt w:val="lowerLetter"/>
      <w:lvlText w:val="%8."/>
      <w:lvlJc w:val="left"/>
      <w:pPr>
        <w:ind w:left="5760" w:hanging="360"/>
      </w:pPr>
    </w:lvl>
    <w:lvl w:ilvl="8" w:tplc="837A520C" w:tentative="1">
      <w:start w:val="1"/>
      <w:numFmt w:val="lowerRoman"/>
      <w:lvlText w:val="%9."/>
      <w:lvlJc w:val="right"/>
      <w:pPr>
        <w:ind w:left="6480" w:hanging="180"/>
      </w:pPr>
    </w:lvl>
  </w:abstractNum>
  <w:abstractNum w:abstractNumId="8" w15:restartNumberingAfterBreak="0">
    <w:nsid w:val="4B943B18"/>
    <w:multiLevelType w:val="hybridMultilevel"/>
    <w:tmpl w:val="A3CE8D46"/>
    <w:lvl w:ilvl="0" w:tplc="9BC441FA">
      <w:start w:val="4"/>
      <w:numFmt w:val="decimal"/>
      <w:lvlText w:val="%1"/>
      <w:lvlJc w:val="left"/>
      <w:pPr>
        <w:ind w:left="720" w:hanging="360"/>
      </w:pPr>
      <w:rPr>
        <w:rFonts w:hint="default"/>
      </w:rPr>
    </w:lvl>
    <w:lvl w:ilvl="1" w:tplc="9AF4E73C" w:tentative="1">
      <w:start w:val="1"/>
      <w:numFmt w:val="lowerLetter"/>
      <w:lvlText w:val="%2."/>
      <w:lvlJc w:val="left"/>
      <w:pPr>
        <w:ind w:left="1440" w:hanging="360"/>
      </w:pPr>
    </w:lvl>
    <w:lvl w:ilvl="2" w:tplc="9EE4408E" w:tentative="1">
      <w:start w:val="1"/>
      <w:numFmt w:val="lowerRoman"/>
      <w:lvlText w:val="%3."/>
      <w:lvlJc w:val="right"/>
      <w:pPr>
        <w:ind w:left="2160" w:hanging="180"/>
      </w:pPr>
    </w:lvl>
    <w:lvl w:ilvl="3" w:tplc="F8CC2C02" w:tentative="1">
      <w:start w:val="1"/>
      <w:numFmt w:val="decimal"/>
      <w:lvlText w:val="%4."/>
      <w:lvlJc w:val="left"/>
      <w:pPr>
        <w:ind w:left="2880" w:hanging="360"/>
      </w:pPr>
    </w:lvl>
    <w:lvl w:ilvl="4" w:tplc="B0DA4E70" w:tentative="1">
      <w:start w:val="1"/>
      <w:numFmt w:val="lowerLetter"/>
      <w:lvlText w:val="%5."/>
      <w:lvlJc w:val="left"/>
      <w:pPr>
        <w:ind w:left="3600" w:hanging="360"/>
      </w:pPr>
    </w:lvl>
    <w:lvl w:ilvl="5" w:tplc="7B20E13E" w:tentative="1">
      <w:start w:val="1"/>
      <w:numFmt w:val="lowerRoman"/>
      <w:lvlText w:val="%6."/>
      <w:lvlJc w:val="right"/>
      <w:pPr>
        <w:ind w:left="4320" w:hanging="180"/>
      </w:pPr>
    </w:lvl>
    <w:lvl w:ilvl="6" w:tplc="8F203F68" w:tentative="1">
      <w:start w:val="1"/>
      <w:numFmt w:val="decimal"/>
      <w:lvlText w:val="%7."/>
      <w:lvlJc w:val="left"/>
      <w:pPr>
        <w:ind w:left="5040" w:hanging="360"/>
      </w:pPr>
    </w:lvl>
    <w:lvl w:ilvl="7" w:tplc="0346D7F8" w:tentative="1">
      <w:start w:val="1"/>
      <w:numFmt w:val="lowerLetter"/>
      <w:lvlText w:val="%8."/>
      <w:lvlJc w:val="left"/>
      <w:pPr>
        <w:ind w:left="5760" w:hanging="360"/>
      </w:pPr>
    </w:lvl>
    <w:lvl w:ilvl="8" w:tplc="C6B0E04C" w:tentative="1">
      <w:start w:val="1"/>
      <w:numFmt w:val="lowerRoman"/>
      <w:lvlText w:val="%9."/>
      <w:lvlJc w:val="right"/>
      <w:pPr>
        <w:ind w:left="6480" w:hanging="180"/>
      </w:pPr>
    </w:lvl>
  </w:abstractNum>
  <w:abstractNum w:abstractNumId="9" w15:restartNumberingAfterBreak="0">
    <w:nsid w:val="5D16609F"/>
    <w:multiLevelType w:val="multilevel"/>
    <w:tmpl w:val="43DA7B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8C727A"/>
    <w:multiLevelType w:val="hybridMultilevel"/>
    <w:tmpl w:val="F79CB9AC"/>
    <w:lvl w:ilvl="0" w:tplc="E502FDDA">
      <w:start w:val="1"/>
      <w:numFmt w:val="decimal"/>
      <w:lvlText w:val="%1."/>
      <w:lvlJc w:val="left"/>
      <w:pPr>
        <w:ind w:left="720" w:hanging="360"/>
      </w:pPr>
      <w:rPr>
        <w:rFonts w:hint="default"/>
      </w:rPr>
    </w:lvl>
    <w:lvl w:ilvl="1" w:tplc="5AF26018" w:tentative="1">
      <w:start w:val="1"/>
      <w:numFmt w:val="lowerLetter"/>
      <w:lvlText w:val="%2."/>
      <w:lvlJc w:val="left"/>
      <w:pPr>
        <w:ind w:left="1440" w:hanging="360"/>
      </w:pPr>
    </w:lvl>
    <w:lvl w:ilvl="2" w:tplc="DFC8A6DE" w:tentative="1">
      <w:start w:val="1"/>
      <w:numFmt w:val="lowerRoman"/>
      <w:lvlText w:val="%3."/>
      <w:lvlJc w:val="right"/>
      <w:pPr>
        <w:ind w:left="2160" w:hanging="180"/>
      </w:pPr>
    </w:lvl>
    <w:lvl w:ilvl="3" w:tplc="2BC47E66" w:tentative="1">
      <w:start w:val="1"/>
      <w:numFmt w:val="decimal"/>
      <w:lvlText w:val="%4."/>
      <w:lvlJc w:val="left"/>
      <w:pPr>
        <w:ind w:left="2880" w:hanging="360"/>
      </w:pPr>
    </w:lvl>
    <w:lvl w:ilvl="4" w:tplc="B2F617DA" w:tentative="1">
      <w:start w:val="1"/>
      <w:numFmt w:val="lowerLetter"/>
      <w:lvlText w:val="%5."/>
      <w:lvlJc w:val="left"/>
      <w:pPr>
        <w:ind w:left="3600" w:hanging="360"/>
      </w:pPr>
    </w:lvl>
    <w:lvl w:ilvl="5" w:tplc="4CD4B022" w:tentative="1">
      <w:start w:val="1"/>
      <w:numFmt w:val="lowerRoman"/>
      <w:lvlText w:val="%6."/>
      <w:lvlJc w:val="right"/>
      <w:pPr>
        <w:ind w:left="4320" w:hanging="180"/>
      </w:pPr>
    </w:lvl>
    <w:lvl w:ilvl="6" w:tplc="9260ECD8" w:tentative="1">
      <w:start w:val="1"/>
      <w:numFmt w:val="decimal"/>
      <w:lvlText w:val="%7."/>
      <w:lvlJc w:val="left"/>
      <w:pPr>
        <w:ind w:left="5040" w:hanging="360"/>
      </w:pPr>
    </w:lvl>
    <w:lvl w:ilvl="7" w:tplc="B5041266" w:tentative="1">
      <w:start w:val="1"/>
      <w:numFmt w:val="lowerLetter"/>
      <w:lvlText w:val="%8."/>
      <w:lvlJc w:val="left"/>
      <w:pPr>
        <w:ind w:left="5760" w:hanging="360"/>
      </w:pPr>
    </w:lvl>
    <w:lvl w:ilvl="8" w:tplc="21BEC0A6" w:tentative="1">
      <w:start w:val="1"/>
      <w:numFmt w:val="lowerRoman"/>
      <w:lvlText w:val="%9."/>
      <w:lvlJc w:val="right"/>
      <w:pPr>
        <w:ind w:left="6480" w:hanging="180"/>
      </w:pPr>
    </w:lvl>
  </w:abstractNum>
  <w:abstractNum w:abstractNumId="11" w15:restartNumberingAfterBreak="0">
    <w:nsid w:val="7A170BC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D2E1D6B"/>
    <w:multiLevelType w:val="hybridMultilevel"/>
    <w:tmpl w:val="98160A58"/>
    <w:lvl w:ilvl="0" w:tplc="36CED484">
      <w:start w:val="3"/>
      <w:numFmt w:val="decimal"/>
      <w:lvlText w:val="%1"/>
      <w:lvlJc w:val="left"/>
      <w:pPr>
        <w:ind w:left="720" w:hanging="360"/>
      </w:pPr>
      <w:rPr>
        <w:rFonts w:hint="default"/>
      </w:rPr>
    </w:lvl>
    <w:lvl w:ilvl="1" w:tplc="4FF6F8E6" w:tentative="1">
      <w:start w:val="1"/>
      <w:numFmt w:val="lowerLetter"/>
      <w:lvlText w:val="%2."/>
      <w:lvlJc w:val="left"/>
      <w:pPr>
        <w:ind w:left="1440" w:hanging="360"/>
      </w:pPr>
    </w:lvl>
    <w:lvl w:ilvl="2" w:tplc="1A488812" w:tentative="1">
      <w:start w:val="1"/>
      <w:numFmt w:val="lowerRoman"/>
      <w:lvlText w:val="%3."/>
      <w:lvlJc w:val="right"/>
      <w:pPr>
        <w:ind w:left="2160" w:hanging="180"/>
      </w:pPr>
    </w:lvl>
    <w:lvl w:ilvl="3" w:tplc="A82E7C28" w:tentative="1">
      <w:start w:val="1"/>
      <w:numFmt w:val="decimal"/>
      <w:lvlText w:val="%4."/>
      <w:lvlJc w:val="left"/>
      <w:pPr>
        <w:ind w:left="2880" w:hanging="360"/>
      </w:pPr>
    </w:lvl>
    <w:lvl w:ilvl="4" w:tplc="898C2EBE" w:tentative="1">
      <w:start w:val="1"/>
      <w:numFmt w:val="lowerLetter"/>
      <w:lvlText w:val="%5."/>
      <w:lvlJc w:val="left"/>
      <w:pPr>
        <w:ind w:left="3600" w:hanging="360"/>
      </w:pPr>
    </w:lvl>
    <w:lvl w:ilvl="5" w:tplc="8B304454" w:tentative="1">
      <w:start w:val="1"/>
      <w:numFmt w:val="lowerRoman"/>
      <w:lvlText w:val="%6."/>
      <w:lvlJc w:val="right"/>
      <w:pPr>
        <w:ind w:left="4320" w:hanging="180"/>
      </w:pPr>
    </w:lvl>
    <w:lvl w:ilvl="6" w:tplc="D360871E" w:tentative="1">
      <w:start w:val="1"/>
      <w:numFmt w:val="decimal"/>
      <w:lvlText w:val="%7."/>
      <w:lvlJc w:val="left"/>
      <w:pPr>
        <w:ind w:left="5040" w:hanging="360"/>
      </w:pPr>
    </w:lvl>
    <w:lvl w:ilvl="7" w:tplc="06820E62" w:tentative="1">
      <w:start w:val="1"/>
      <w:numFmt w:val="lowerLetter"/>
      <w:lvlText w:val="%8."/>
      <w:lvlJc w:val="left"/>
      <w:pPr>
        <w:ind w:left="5760" w:hanging="360"/>
      </w:pPr>
    </w:lvl>
    <w:lvl w:ilvl="8" w:tplc="278EB888"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12"/>
  </w:num>
  <w:num w:numId="5">
    <w:abstractNumId w:val="7"/>
  </w:num>
  <w:num w:numId="6">
    <w:abstractNumId w:val="0"/>
  </w:num>
  <w:num w:numId="7">
    <w:abstractNumId w:val="2"/>
  </w:num>
  <w:num w:numId="8">
    <w:abstractNumId w:val="1"/>
  </w:num>
  <w:num w:numId="9">
    <w:abstractNumId w:val="11"/>
  </w:num>
  <w:num w:numId="10">
    <w:abstractNumId w:val="8"/>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6F"/>
    <w:rsid w:val="00002F8B"/>
    <w:rsid w:val="00022A69"/>
    <w:rsid w:val="00050116"/>
    <w:rsid w:val="00085EDA"/>
    <w:rsid w:val="00140266"/>
    <w:rsid w:val="00145A4B"/>
    <w:rsid w:val="001543E2"/>
    <w:rsid w:val="00174DC8"/>
    <w:rsid w:val="00186BC8"/>
    <w:rsid w:val="001956DE"/>
    <w:rsid w:val="001957C6"/>
    <w:rsid w:val="001A63A4"/>
    <w:rsid w:val="001C5045"/>
    <w:rsid w:val="001D1A86"/>
    <w:rsid w:val="001E1C3C"/>
    <w:rsid w:val="00202DD7"/>
    <w:rsid w:val="00210D7E"/>
    <w:rsid w:val="00225E22"/>
    <w:rsid w:val="00230654"/>
    <w:rsid w:val="00230845"/>
    <w:rsid w:val="00235488"/>
    <w:rsid w:val="00256AC0"/>
    <w:rsid w:val="002B5AEA"/>
    <w:rsid w:val="002D1C28"/>
    <w:rsid w:val="003002A4"/>
    <w:rsid w:val="00322282"/>
    <w:rsid w:val="0034238B"/>
    <w:rsid w:val="00343748"/>
    <w:rsid w:val="00374DDE"/>
    <w:rsid w:val="00381452"/>
    <w:rsid w:val="003C7155"/>
    <w:rsid w:val="00404D73"/>
    <w:rsid w:val="00426FBA"/>
    <w:rsid w:val="00441507"/>
    <w:rsid w:val="00446CD5"/>
    <w:rsid w:val="0045776B"/>
    <w:rsid w:val="004B7817"/>
    <w:rsid w:val="0052130E"/>
    <w:rsid w:val="00576036"/>
    <w:rsid w:val="005A5A03"/>
    <w:rsid w:val="005A640E"/>
    <w:rsid w:val="005F099D"/>
    <w:rsid w:val="00623E3C"/>
    <w:rsid w:val="00625EAC"/>
    <w:rsid w:val="00633739"/>
    <w:rsid w:val="006363E8"/>
    <w:rsid w:val="0066295D"/>
    <w:rsid w:val="00681E90"/>
    <w:rsid w:val="006B1FF4"/>
    <w:rsid w:val="006B4BD3"/>
    <w:rsid w:val="006C7508"/>
    <w:rsid w:val="006D3263"/>
    <w:rsid w:val="006F5C22"/>
    <w:rsid w:val="0072244D"/>
    <w:rsid w:val="00725C8D"/>
    <w:rsid w:val="007B48DC"/>
    <w:rsid w:val="007D58D8"/>
    <w:rsid w:val="007E178F"/>
    <w:rsid w:val="007E5747"/>
    <w:rsid w:val="007F1A7B"/>
    <w:rsid w:val="00812E0C"/>
    <w:rsid w:val="00823D28"/>
    <w:rsid w:val="008423F4"/>
    <w:rsid w:val="0086390D"/>
    <w:rsid w:val="00886C49"/>
    <w:rsid w:val="00891777"/>
    <w:rsid w:val="008A3714"/>
    <w:rsid w:val="008B6FDC"/>
    <w:rsid w:val="008F3896"/>
    <w:rsid w:val="00916FB9"/>
    <w:rsid w:val="009236BF"/>
    <w:rsid w:val="00930645"/>
    <w:rsid w:val="0095388D"/>
    <w:rsid w:val="009B7D1F"/>
    <w:rsid w:val="00A0737B"/>
    <w:rsid w:val="00A23FE0"/>
    <w:rsid w:val="00A33DF2"/>
    <w:rsid w:val="00A42856"/>
    <w:rsid w:val="00A82F6F"/>
    <w:rsid w:val="00A8532A"/>
    <w:rsid w:val="00AC0145"/>
    <w:rsid w:val="00AD0BF3"/>
    <w:rsid w:val="00AE44D4"/>
    <w:rsid w:val="00AF3243"/>
    <w:rsid w:val="00B35ADC"/>
    <w:rsid w:val="00B54416"/>
    <w:rsid w:val="00B76DDC"/>
    <w:rsid w:val="00B824BC"/>
    <w:rsid w:val="00B93A78"/>
    <w:rsid w:val="00BD4323"/>
    <w:rsid w:val="00BD5C52"/>
    <w:rsid w:val="00BF2C24"/>
    <w:rsid w:val="00C20547"/>
    <w:rsid w:val="00C26CAC"/>
    <w:rsid w:val="00C322F9"/>
    <w:rsid w:val="00C75B26"/>
    <w:rsid w:val="00C90EB9"/>
    <w:rsid w:val="00C974AD"/>
    <w:rsid w:val="00CD624A"/>
    <w:rsid w:val="00CD74B0"/>
    <w:rsid w:val="00CE2527"/>
    <w:rsid w:val="00CE6364"/>
    <w:rsid w:val="00D00DC3"/>
    <w:rsid w:val="00D13A06"/>
    <w:rsid w:val="00D42372"/>
    <w:rsid w:val="00D6198D"/>
    <w:rsid w:val="00DB2017"/>
    <w:rsid w:val="00DF022E"/>
    <w:rsid w:val="00ED3D91"/>
    <w:rsid w:val="00F20937"/>
    <w:rsid w:val="00F3270A"/>
    <w:rsid w:val="00F42501"/>
    <w:rsid w:val="00F71C5D"/>
    <w:rsid w:val="00F74599"/>
    <w:rsid w:val="00F81370"/>
    <w:rsid w:val="00F81A73"/>
    <w:rsid w:val="00F85F46"/>
    <w:rsid w:val="00FB64B0"/>
    <w:rsid w:val="00FD53B6"/>
    <w:rsid w:val="00FE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B964"/>
  <w15:docId w15:val="{9F7C7D85-7E4D-4DB6-A589-465B764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44D"/>
  </w:style>
  <w:style w:type="paragraph" w:styleId="Heading1">
    <w:name w:val="heading 1"/>
    <w:basedOn w:val="Normal"/>
    <w:next w:val="Normal"/>
    <w:link w:val="Heading1Char"/>
    <w:uiPriority w:val="9"/>
    <w:qFormat/>
    <w:rsid w:val="00FB64B0"/>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64B0"/>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64B0"/>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64B0"/>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64B0"/>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64B0"/>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64B0"/>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64B0"/>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64B0"/>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BD3"/>
    <w:pPr>
      <w:ind w:left="720"/>
      <w:contextualSpacing/>
    </w:pPr>
  </w:style>
  <w:style w:type="character" w:styleId="Hyperlink">
    <w:name w:val="Hyperlink"/>
    <w:basedOn w:val="DefaultParagraphFont"/>
    <w:uiPriority w:val="99"/>
    <w:unhideWhenUsed/>
    <w:rsid w:val="0034238B"/>
    <w:rPr>
      <w:color w:val="0000FF" w:themeColor="hyperlink"/>
      <w:u w:val="single"/>
    </w:rPr>
  </w:style>
  <w:style w:type="character" w:customStyle="1" w:styleId="Heading1Char">
    <w:name w:val="Heading 1 Char"/>
    <w:basedOn w:val="DefaultParagraphFont"/>
    <w:link w:val="Heading1"/>
    <w:uiPriority w:val="9"/>
    <w:rsid w:val="00FB64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B64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64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64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64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64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64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64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64B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40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266"/>
  </w:style>
  <w:style w:type="paragraph" w:styleId="Footer">
    <w:name w:val="footer"/>
    <w:basedOn w:val="Normal"/>
    <w:link w:val="FooterChar"/>
    <w:uiPriority w:val="99"/>
    <w:unhideWhenUsed/>
    <w:rsid w:val="00140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266"/>
  </w:style>
  <w:style w:type="paragraph" w:styleId="BalloonText">
    <w:name w:val="Balloon Text"/>
    <w:basedOn w:val="Normal"/>
    <w:link w:val="BalloonTextChar"/>
    <w:uiPriority w:val="99"/>
    <w:semiHidden/>
    <w:unhideWhenUsed/>
    <w:rsid w:val="00CE6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364"/>
    <w:rPr>
      <w:rFonts w:ascii="Tahoma" w:hAnsi="Tahoma" w:cs="Tahoma"/>
      <w:sz w:val="16"/>
      <w:szCs w:val="16"/>
    </w:rPr>
  </w:style>
  <w:style w:type="character" w:styleId="FollowedHyperlink">
    <w:name w:val="FollowedHyperlink"/>
    <w:basedOn w:val="DefaultParagraphFont"/>
    <w:uiPriority w:val="99"/>
    <w:semiHidden/>
    <w:unhideWhenUsed/>
    <w:rsid w:val="008F3896"/>
    <w:rPr>
      <w:color w:val="800080" w:themeColor="followedHyperlink"/>
      <w:u w:val="single"/>
    </w:rPr>
  </w:style>
  <w:style w:type="character" w:styleId="CommentReference">
    <w:name w:val="annotation reference"/>
    <w:basedOn w:val="DefaultParagraphFont"/>
    <w:uiPriority w:val="99"/>
    <w:semiHidden/>
    <w:unhideWhenUsed/>
    <w:rsid w:val="008423F4"/>
    <w:rPr>
      <w:sz w:val="16"/>
      <w:szCs w:val="16"/>
    </w:rPr>
  </w:style>
  <w:style w:type="paragraph" w:styleId="CommentText">
    <w:name w:val="annotation text"/>
    <w:basedOn w:val="Normal"/>
    <w:link w:val="CommentTextChar"/>
    <w:uiPriority w:val="99"/>
    <w:unhideWhenUsed/>
    <w:rsid w:val="008423F4"/>
    <w:pPr>
      <w:spacing w:line="240" w:lineRule="auto"/>
    </w:pPr>
    <w:rPr>
      <w:sz w:val="20"/>
      <w:szCs w:val="20"/>
    </w:rPr>
  </w:style>
  <w:style w:type="character" w:customStyle="1" w:styleId="CommentTextChar">
    <w:name w:val="Comment Text Char"/>
    <w:basedOn w:val="DefaultParagraphFont"/>
    <w:link w:val="CommentText"/>
    <w:uiPriority w:val="99"/>
    <w:rsid w:val="008423F4"/>
    <w:rPr>
      <w:sz w:val="20"/>
      <w:szCs w:val="20"/>
    </w:rPr>
  </w:style>
  <w:style w:type="paragraph" w:styleId="CommentSubject">
    <w:name w:val="annotation subject"/>
    <w:basedOn w:val="CommentText"/>
    <w:next w:val="CommentText"/>
    <w:link w:val="CommentSubjectChar"/>
    <w:uiPriority w:val="99"/>
    <w:semiHidden/>
    <w:unhideWhenUsed/>
    <w:rsid w:val="008423F4"/>
    <w:rPr>
      <w:b/>
      <w:bCs/>
    </w:rPr>
  </w:style>
  <w:style w:type="character" w:customStyle="1" w:styleId="CommentSubjectChar">
    <w:name w:val="Comment Subject Char"/>
    <w:basedOn w:val="CommentTextChar"/>
    <w:link w:val="CommentSubject"/>
    <w:uiPriority w:val="99"/>
    <w:semiHidden/>
    <w:rsid w:val="008423F4"/>
    <w:rPr>
      <w:b/>
      <w:bCs/>
      <w:sz w:val="20"/>
      <w:szCs w:val="20"/>
    </w:rPr>
  </w:style>
  <w:style w:type="character" w:styleId="Strong">
    <w:name w:val="Strong"/>
    <w:basedOn w:val="DefaultParagraphFont"/>
    <w:uiPriority w:val="22"/>
    <w:qFormat/>
    <w:rsid w:val="006D3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yw.cymru/y-rhaglen-brechu-rhag-y-ffliw"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wales/sites/default/files/publications/2023-05/health-and-care-quality-standards-2023.pdf" TargetMode="External"/><Relationship Id="rId7" Type="http://schemas.openxmlformats.org/officeDocument/2006/relationships/settings" Target="settings.xml"/><Relationship Id="rId12" Type="http://schemas.openxmlformats.org/officeDocument/2006/relationships/hyperlink" Target="https://nhswales365.sharepoint.com/:u:/r/sites/PHW_VPDPComms/SitePages/IVOR.aspx?csf=1&amp;web=1&amp;e=rM3QOV"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swales365.sharepoint.com/:u:/r/sites/PHW_VPDPComms/SitePages/IVOR.aspx?csf=1&amp;web=1&amp;e=rM3QOV" TargetMode="External"/><Relationship Id="rId20" Type="http://schemas.openxmlformats.org/officeDocument/2006/relationships/hyperlink" Target="https://www.gov.wales/flu-vaccination-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cc.gig.cymru/pynciau/imiwneiddio-a-brechlynnau/e-ddysgu-imiwneiddio/" TargetMode="External"/><Relationship Id="rId23" Type="http://schemas.openxmlformats.org/officeDocument/2006/relationships/hyperlink" Target="https://nhswales365.sharepoint.com/:u:/r/sites/PHW_VPDPComms/SitePages/IVOR.aspx?csf=1&amp;web=1&amp;e=rM3QOV" TargetMode="External"/><Relationship Id="rId10" Type="http://schemas.openxmlformats.org/officeDocument/2006/relationships/endnotes" Target="endnotes.xml"/><Relationship Id="rId19" Type="http://schemas.openxmlformats.org/officeDocument/2006/relationships/hyperlink" Target="https://nhswales365.sharepoint.com/:u:/r/sites/PHW_VPDPComms/SitePages/IVOR.aspx?csf=1&amp;web=1&amp;e=rM3Q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lyw.cymru/sites/default/files/publications/2023-05/safonau-ansawdd-iechyd-a-gofal-2023.pdf" TargetMode="External"/><Relationship Id="rId22" Type="http://schemas.openxmlformats.org/officeDocument/2006/relationships/hyperlink" Target="https://phw.nhs.wales/topics/immunisation-and-vaccines/immunisatio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92F9FDDF97946BAEAC42ED7AE21B0" ma:contentTypeVersion="12" ma:contentTypeDescription="Create a new document." ma:contentTypeScope="" ma:versionID="6031f9ffa38ac8d4e4057ca974168dcb">
  <xsd:schema xmlns:xsd="http://www.w3.org/2001/XMLSchema" xmlns:xs="http://www.w3.org/2001/XMLSchema" xmlns:p="http://schemas.microsoft.com/office/2006/metadata/properties" xmlns:ns2="fd22ef30-2ac2-40dc-8039-cc1d65575c56" xmlns:ns3="f366afda-3745-45ac-b089-2151a6f325da" targetNamespace="http://schemas.microsoft.com/office/2006/metadata/properties" ma:root="true" ma:fieldsID="c36c6fdb57e3a11912df7ccb21ed7099" ns2:_="" ns3:_="">
    <xsd:import namespace="fd22ef30-2ac2-40dc-8039-cc1d65575c56"/>
    <xsd:import namespace="f366afda-3745-45ac-b089-2151a6f325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2ef30-2ac2-40dc-8039-cc1d65575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afda-3745-45ac-b089-2151a6f325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719f14-dfc9-408f-a5e2-0831c2ca3de6}" ma:internalName="TaxCatchAll" ma:showField="CatchAllData" ma:web="f366afda-3745-45ac-b089-2151a6f325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66afda-3745-45ac-b089-2151a6f325da" xsi:nil="true"/>
    <lcf76f155ced4ddcb4097134ff3c332f xmlns="fd22ef30-2ac2-40dc-8039-cc1d65575c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C6F5-C007-48DD-907F-20942FEB7EB6}">
  <ds:schemaRefs>
    <ds:schemaRef ds:uri="http://schemas.microsoft.com/sharepoint/v3/contenttype/forms"/>
  </ds:schemaRefs>
</ds:datastoreItem>
</file>

<file path=customXml/itemProps2.xml><?xml version="1.0" encoding="utf-8"?>
<ds:datastoreItem xmlns:ds="http://schemas.openxmlformats.org/officeDocument/2006/customXml" ds:itemID="{86F7FD91-528F-4750-90BF-F4132EA3884C}"/>
</file>

<file path=customXml/itemProps3.xml><?xml version="1.0" encoding="utf-8"?>
<ds:datastoreItem xmlns:ds="http://schemas.openxmlformats.org/officeDocument/2006/customXml" ds:itemID="{F99DC08A-22C8-4CF4-AB6F-E0FB7023A22D}">
  <ds:schemaRefs>
    <ds:schemaRef ds:uri="http://schemas.microsoft.com/office/2006/documentManagement/types"/>
    <ds:schemaRef ds:uri="359561ec-d514-4fad-a331-ca00f2835cc3"/>
    <ds:schemaRef ds:uri="http://purl.org/dc/elements/1.1/"/>
    <ds:schemaRef ds:uri="http://schemas.openxmlformats.org/package/2006/metadata/core-properties"/>
    <ds:schemaRef ds:uri="http://schemas.microsoft.com/office/infopath/2007/PartnerControls"/>
    <ds:schemaRef ds:uri="http://purl.org/dc/terms/"/>
    <ds:schemaRef ds:uri="301b5c90-ea0e-4f73-ae2c-1e23fc19d43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F83120E-5851-4064-A814-743A65E7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Meredith</dc:creator>
  <cp:lastModifiedBy>Emily Chapman (Public Health Wales - No. 2 Capital Quarter)</cp:lastModifiedBy>
  <cp:revision>5</cp:revision>
  <cp:lastPrinted>2015-10-07T14:17:00Z</cp:lastPrinted>
  <dcterms:created xsi:type="dcterms:W3CDTF">2024-02-06T12:42:00Z</dcterms:created>
  <dcterms:modified xsi:type="dcterms:W3CDTF">2024-02-07T14:34:00Z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0x0101004CA2F18CC5F1284C94EFB0398F8FEE53</vt:lpwstr>
  </property>
</Properties>
</file>