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264C" w:rsidRDefault="00B843B1">
      <w:pPr>
        <w:jc w:val="both"/>
        <w:rPr>
          <w:rFonts w:ascii="Verdana" w:hAnsi="Verdana"/>
          <w:sz w:val="32"/>
          <w:szCs w:val="32"/>
        </w:rPr>
      </w:pPr>
      <w:bookmarkStart w:id="0" w:name="_Hlk2264328"/>
      <w:r>
        <w:rPr>
          <w:rFonts w:ascii="Verdana" w:hAnsi="Verdana"/>
          <w:noProof/>
          <w:sz w:val="32"/>
          <w:szCs w:val="32"/>
        </w:rPr>
        <w:drawing>
          <wp:anchor distT="0" distB="0" distL="114300" distR="114300" simplePos="0" relativeHeight="251658752" behindDoc="0" locked="0" layoutInCell="1" allowOverlap="1">
            <wp:simplePos x="0" y="0"/>
            <wp:positionH relativeFrom="column">
              <wp:posOffset>-895350</wp:posOffset>
            </wp:positionH>
            <wp:positionV relativeFrom="paragraph">
              <wp:posOffset>-1273810</wp:posOffset>
            </wp:positionV>
            <wp:extent cx="7596000" cy="107496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2017-18 welsh.bmp"/>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96000" cy="10749600"/>
                    </a:xfrm>
                    <a:prstGeom prst="rect">
                      <a:avLst/>
                    </a:prstGeom>
                  </pic:spPr>
                </pic:pic>
              </a:graphicData>
            </a:graphic>
          </wp:anchor>
        </w:drawing>
      </w:r>
    </w:p>
    <w:p w:rsidR="00A1264C" w:rsidRDefault="0069674E">
      <w:pPr>
        <w:rPr>
          <w:rFonts w:ascii="Verdana" w:hAnsi="Verdana"/>
          <w:sz w:val="32"/>
          <w:szCs w:val="32"/>
        </w:rPr>
      </w:pPr>
      <w:r>
        <w:rPr>
          <w:rFonts w:ascii="Verdana" w:hAnsi="Verdana"/>
          <w:sz w:val="32"/>
          <w:szCs w:val="32"/>
          <w:lang w:val="cy-GB"/>
        </w:rPr>
        <w:br w:type="page"/>
      </w:r>
    </w:p>
    <w:p w:rsidR="005C5386" w:rsidRPr="00CA76E2" w:rsidRDefault="00536A14">
      <w:pPr>
        <w:jc w:val="both"/>
        <w:rPr>
          <w:rFonts w:ascii="Verdana" w:hAnsi="Verdana"/>
          <w:sz w:val="32"/>
          <w:szCs w:val="32"/>
        </w:rPr>
      </w:pPr>
      <w:r>
        <w:rPr>
          <w:rFonts w:ascii="Verdana" w:hAnsi="Verdana"/>
          <w:noProof/>
        </w:rPr>
        <w:lastRenderedPageBreak/>
        <w:drawing>
          <wp:anchor distT="0" distB="0" distL="114300" distR="114300" simplePos="0" relativeHeight="251657728" behindDoc="0" locked="0" layoutInCell="1" allowOverlap="1">
            <wp:simplePos x="0" y="0"/>
            <wp:positionH relativeFrom="page">
              <wp:posOffset>-21428</wp:posOffset>
            </wp:positionH>
            <wp:positionV relativeFrom="paragraph">
              <wp:posOffset>-950181</wp:posOffset>
            </wp:positionV>
            <wp:extent cx="7583170" cy="10267950"/>
            <wp:effectExtent l="0" t="0" r="0" b="0"/>
            <wp:wrapNone/>
            <wp:docPr id="2" name="Picture 14" descr="phw_aboutus_wel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w_aboutus_welsh.png"/>
                    <pic:cNvPicPr/>
                  </pic:nvPicPr>
                  <pic:blipFill>
                    <a:blip r:embed="rId13" cstate="print"/>
                    <a:srcRect t="3852"/>
                    <a:stretch>
                      <a:fillRect/>
                    </a:stretch>
                  </pic:blipFill>
                  <pic:spPr>
                    <a:xfrm>
                      <a:off x="0" y="0"/>
                      <a:ext cx="7583170" cy="10267950"/>
                    </a:xfrm>
                    <a:prstGeom prst="rect">
                      <a:avLst/>
                    </a:prstGeom>
                  </pic:spPr>
                </pic:pic>
              </a:graphicData>
            </a:graphic>
          </wp:anchor>
        </w:drawing>
      </w:r>
    </w:p>
    <w:p w:rsidR="005C5386" w:rsidRPr="00CA76E2" w:rsidRDefault="005C5386">
      <w:pPr>
        <w:jc w:val="both"/>
        <w:rPr>
          <w:rFonts w:ascii="Verdana" w:hAnsi="Verdana"/>
          <w:sz w:val="32"/>
          <w:szCs w:val="32"/>
        </w:rPr>
      </w:pPr>
    </w:p>
    <w:p w:rsidR="005C5386" w:rsidRPr="00CA76E2" w:rsidRDefault="005C5386">
      <w:pPr>
        <w:jc w:val="both"/>
        <w:rPr>
          <w:rFonts w:ascii="Verdana" w:hAnsi="Verdana"/>
        </w:rPr>
      </w:pPr>
    </w:p>
    <w:p w:rsidR="005C5386" w:rsidRPr="00CA76E2" w:rsidRDefault="005C5386">
      <w:pPr>
        <w:jc w:val="both"/>
        <w:rPr>
          <w:rFonts w:ascii="Verdana" w:hAnsi="Verdana"/>
        </w:rPr>
      </w:pPr>
    </w:p>
    <w:p w:rsidR="00C7772E" w:rsidRPr="00CA76E2" w:rsidRDefault="00C7772E">
      <w:pPr>
        <w:jc w:val="both"/>
        <w:rPr>
          <w:rFonts w:ascii="Verdana" w:hAnsi="Verdana"/>
        </w:rPr>
      </w:pPr>
    </w:p>
    <w:p w:rsidR="00C7772E" w:rsidRPr="00CA76E2" w:rsidRDefault="00C7772E">
      <w:pPr>
        <w:jc w:val="both"/>
        <w:rPr>
          <w:rFonts w:ascii="Verdana" w:hAnsi="Verdana"/>
        </w:rPr>
      </w:pPr>
    </w:p>
    <w:p w:rsidR="00C7772E" w:rsidRPr="00CA76E2" w:rsidRDefault="00C7772E">
      <w:pPr>
        <w:jc w:val="both"/>
        <w:rPr>
          <w:rFonts w:ascii="Verdana" w:hAnsi="Verdana"/>
        </w:rPr>
      </w:pPr>
    </w:p>
    <w:p w:rsidR="00C7772E" w:rsidRPr="00CA76E2" w:rsidRDefault="00C7772E">
      <w:pPr>
        <w:jc w:val="both"/>
        <w:rPr>
          <w:rFonts w:ascii="Verdana" w:hAnsi="Verdana"/>
        </w:rPr>
      </w:pPr>
    </w:p>
    <w:p w:rsidR="005C5386" w:rsidRPr="00CA76E2" w:rsidRDefault="005C5386">
      <w:pPr>
        <w:jc w:val="both"/>
        <w:rPr>
          <w:rFonts w:ascii="Verdana" w:hAnsi="Verdana"/>
        </w:rPr>
      </w:pPr>
    </w:p>
    <w:p w:rsidR="005C5386" w:rsidRPr="00CA76E2" w:rsidRDefault="005C5386">
      <w:pPr>
        <w:jc w:val="both"/>
        <w:rPr>
          <w:rFonts w:ascii="Verdana" w:hAnsi="Verdana"/>
        </w:rPr>
      </w:pPr>
    </w:p>
    <w:p w:rsidR="005C5386" w:rsidRPr="00CA76E2" w:rsidRDefault="005C5386">
      <w:pPr>
        <w:jc w:val="both"/>
        <w:rPr>
          <w:rFonts w:ascii="Verdana" w:hAnsi="Verdana"/>
        </w:rPr>
      </w:pPr>
    </w:p>
    <w:p w:rsidR="005C5386" w:rsidRPr="00CA76E2" w:rsidRDefault="005C5386">
      <w:pPr>
        <w:jc w:val="both"/>
        <w:rPr>
          <w:rFonts w:ascii="Verdana" w:hAnsi="Verdana"/>
        </w:rPr>
      </w:pPr>
    </w:p>
    <w:p w:rsidR="005C5386" w:rsidRPr="00CA76E2" w:rsidRDefault="005C5386">
      <w:pPr>
        <w:jc w:val="both"/>
        <w:rPr>
          <w:rFonts w:ascii="Verdana" w:hAnsi="Verdana"/>
        </w:rPr>
      </w:pPr>
    </w:p>
    <w:p w:rsidR="005C5386" w:rsidRPr="00CA76E2" w:rsidRDefault="005C5386">
      <w:pPr>
        <w:jc w:val="both"/>
        <w:rPr>
          <w:rFonts w:ascii="Verdana" w:hAnsi="Verdana"/>
        </w:rPr>
      </w:pPr>
    </w:p>
    <w:p w:rsidR="005C5386" w:rsidRPr="00CA76E2" w:rsidRDefault="005C5386">
      <w:pPr>
        <w:jc w:val="both"/>
        <w:rPr>
          <w:rFonts w:ascii="Verdana" w:hAnsi="Verdana"/>
        </w:rPr>
      </w:pPr>
    </w:p>
    <w:p w:rsidR="005C5386" w:rsidRPr="00CA76E2" w:rsidRDefault="005C5386">
      <w:pPr>
        <w:jc w:val="both"/>
        <w:rPr>
          <w:rFonts w:ascii="Verdana" w:hAnsi="Verdana"/>
        </w:rPr>
      </w:pPr>
    </w:p>
    <w:p w:rsidR="005C5386" w:rsidRPr="00CA76E2" w:rsidRDefault="005C5386">
      <w:pPr>
        <w:jc w:val="both"/>
        <w:rPr>
          <w:rFonts w:ascii="Verdana" w:hAnsi="Verdana"/>
        </w:rPr>
      </w:pPr>
    </w:p>
    <w:p w:rsidR="005C5386" w:rsidRPr="00CA76E2" w:rsidRDefault="005C5386">
      <w:pPr>
        <w:jc w:val="both"/>
        <w:rPr>
          <w:rFonts w:ascii="Verdana" w:hAnsi="Verdana"/>
        </w:rPr>
      </w:pPr>
    </w:p>
    <w:p w:rsidR="005C5386" w:rsidRPr="00CA76E2" w:rsidRDefault="005C5386">
      <w:pPr>
        <w:jc w:val="both"/>
        <w:rPr>
          <w:rFonts w:ascii="Verdana" w:hAnsi="Verdana"/>
        </w:rPr>
      </w:pPr>
    </w:p>
    <w:p w:rsidR="005C5386" w:rsidRPr="00CA76E2" w:rsidRDefault="005C5386">
      <w:pPr>
        <w:jc w:val="both"/>
        <w:rPr>
          <w:rFonts w:ascii="Verdana" w:hAnsi="Verdana"/>
        </w:rPr>
      </w:pPr>
    </w:p>
    <w:p w:rsidR="00DE3CD4" w:rsidRPr="00CA76E2" w:rsidRDefault="00DE3CD4" w:rsidP="00DE3CD4">
      <w:pPr>
        <w:jc w:val="center"/>
        <w:rPr>
          <w:rFonts w:ascii="Verdana" w:hAnsi="Verdana"/>
        </w:rPr>
      </w:pPr>
    </w:p>
    <w:p w:rsidR="00DE3CD4" w:rsidRPr="00CA76E2" w:rsidRDefault="00DE3CD4">
      <w:pPr>
        <w:jc w:val="both"/>
        <w:rPr>
          <w:rFonts w:ascii="Verdana" w:hAnsi="Verdana"/>
        </w:rPr>
      </w:pPr>
    </w:p>
    <w:p w:rsidR="005C5386" w:rsidRPr="00CA76E2" w:rsidRDefault="005C5386" w:rsidP="003B03B3">
      <w:pPr>
        <w:tabs>
          <w:tab w:val="left" w:pos="0"/>
          <w:tab w:val="left" w:pos="180"/>
        </w:tabs>
        <w:spacing w:line="480" w:lineRule="auto"/>
        <w:rPr>
          <w:rFonts w:ascii="Verdana" w:hAnsi="Verdana"/>
          <w:b/>
        </w:rPr>
      </w:pPr>
    </w:p>
    <w:p w:rsidR="00C86128" w:rsidRDefault="00C86128" w:rsidP="00EB647F">
      <w:pPr>
        <w:pStyle w:val="CoverSheet"/>
        <w:rPr>
          <w:rFonts w:ascii="Verdana" w:hAnsi="Verdana"/>
        </w:rPr>
      </w:pPr>
    </w:p>
    <w:p w:rsidR="006C14B5" w:rsidRDefault="0069674E">
      <w:pPr>
        <w:rPr>
          <w:rFonts w:ascii="Verdana" w:hAnsi="Verdana"/>
        </w:rPr>
      </w:pPr>
      <w:r>
        <w:rPr>
          <w:rFonts w:ascii="Verdana" w:hAnsi="Verdana"/>
          <w:lang w:val="cy-GB"/>
        </w:rPr>
        <w:br w:type="page"/>
      </w:r>
    </w:p>
    <w:p w:rsidR="00EF37FF" w:rsidRPr="00CA76E2" w:rsidRDefault="0069674E" w:rsidP="00DF3E68">
      <w:pPr>
        <w:jc w:val="both"/>
        <w:rPr>
          <w:rFonts w:ascii="Verdana" w:hAnsi="Verdana" w:cs="Tahoma"/>
        </w:rPr>
      </w:pPr>
      <w:r>
        <w:rPr>
          <w:rFonts w:ascii="Verdana" w:hAnsi="Verdana" w:cs="Tahoma"/>
          <w:lang w:val="cy-GB"/>
        </w:rPr>
        <w:lastRenderedPageBreak/>
        <w:t>Mae'r adroddiad hwn yn grynodeb manwl o wybodaeth am waith a wnaed gan Sgrinio Clyw Babanod Cymru ar gyfer y flwyddyn o fis Ebrill 2017 tan ddiwedd mis Mawrth 2018. Nodir y canlyniadau fesul Bwrdd Iechyd ac maent wedi'u dadansoddi i ddangos lleoliad yr ysbyty lle mae sgrinio neu asesu wedi'u cynnal mewn rhai achosion. Mae rhagor o fanylion ar gael ar gais.</w:t>
      </w:r>
    </w:p>
    <w:p w:rsidR="00AE05D5" w:rsidRPr="00AE05D5" w:rsidRDefault="0069674E" w:rsidP="00AE05D5">
      <w:pPr>
        <w:spacing w:before="120"/>
        <w:rPr>
          <w:rFonts w:ascii="Verdana" w:hAnsi="Verdana" w:cs="Arial"/>
          <w:b/>
          <w:szCs w:val="20"/>
          <w:lang w:eastAsia="en-US"/>
        </w:rPr>
      </w:pPr>
      <w:r w:rsidRPr="00AE05D5">
        <w:rPr>
          <w:rFonts w:ascii="Verdana" w:hAnsi="Verdana" w:cs="Arial"/>
          <w:b/>
          <w:bCs/>
          <w:szCs w:val="20"/>
          <w:lang w:val="cy-GB" w:eastAsia="en-US"/>
        </w:rPr>
        <w:t xml:space="preserve">Manylion Cyhoeddi: </w:t>
      </w:r>
    </w:p>
    <w:p w:rsidR="00AE05D5" w:rsidRPr="00AE05D5" w:rsidRDefault="0069674E" w:rsidP="00AE05D5">
      <w:pPr>
        <w:spacing w:before="120"/>
        <w:rPr>
          <w:rFonts w:ascii="Verdana" w:hAnsi="Verdana" w:cs="Arial"/>
          <w:b/>
          <w:szCs w:val="20"/>
          <w:lang w:eastAsia="en-US"/>
        </w:rPr>
      </w:pPr>
      <w:r w:rsidRPr="00AE05D5">
        <w:rPr>
          <w:rFonts w:ascii="Verdana" w:hAnsi="Verdana" w:cs="Arial"/>
          <w:b/>
          <w:bCs/>
          <w:szCs w:val="20"/>
          <w:lang w:val="cy-GB" w:eastAsia="en-US"/>
        </w:rPr>
        <w:t xml:space="preserve">Teitl: </w:t>
      </w:r>
      <w:r w:rsidRPr="00AE05D5">
        <w:rPr>
          <w:rFonts w:ascii="Verdana" w:hAnsi="Verdana" w:cs="Arial"/>
          <w:szCs w:val="20"/>
          <w:lang w:val="cy-GB" w:eastAsia="en-US"/>
        </w:rPr>
        <w:t>Adroddiad Ystadegol Blynyddol Sgrinio Clyw Babanod Cymru 2017-18</w:t>
      </w:r>
      <w:r w:rsidRPr="00AE05D5">
        <w:rPr>
          <w:rFonts w:ascii="Verdana" w:hAnsi="Verdana" w:cs="Arial"/>
          <w:b/>
          <w:bCs/>
          <w:szCs w:val="20"/>
          <w:lang w:val="cy-GB" w:eastAsia="en-US"/>
        </w:rPr>
        <w:t xml:space="preserve"> </w:t>
      </w:r>
    </w:p>
    <w:p w:rsidR="00AE05D5" w:rsidRPr="00AE05D5" w:rsidRDefault="0069674E" w:rsidP="00AE05D5">
      <w:pPr>
        <w:spacing w:before="120"/>
        <w:rPr>
          <w:rFonts w:ascii="Verdana" w:hAnsi="Verdana" w:cs="Arial"/>
          <w:szCs w:val="20"/>
          <w:lang w:eastAsia="en-US"/>
        </w:rPr>
      </w:pPr>
      <w:r w:rsidRPr="00AE05D5">
        <w:rPr>
          <w:rFonts w:ascii="Verdana" w:hAnsi="Verdana" w:cs="Arial"/>
          <w:b/>
          <w:bCs/>
          <w:szCs w:val="20"/>
          <w:lang w:val="cy-GB" w:eastAsia="en-US"/>
        </w:rPr>
        <w:t xml:space="preserve">Dyddiad: </w:t>
      </w:r>
      <w:r w:rsidRPr="00AE05D5">
        <w:rPr>
          <w:rFonts w:ascii="Verdana" w:hAnsi="Verdana" w:cs="Arial"/>
          <w:szCs w:val="20"/>
          <w:lang w:val="cy-GB" w:eastAsia="en-US"/>
        </w:rPr>
        <w:t>Cyhoeddwyd yr adroddiad hwn ar 14 Mawrth 2019</w:t>
      </w:r>
    </w:p>
    <w:p w:rsidR="00AE05D5" w:rsidRDefault="0069674E" w:rsidP="001A7FFE">
      <w:pPr>
        <w:spacing w:before="120"/>
        <w:rPr>
          <w:rFonts w:ascii="Verdana" w:hAnsi="Verdana" w:cs="Arial"/>
          <w:b/>
          <w:szCs w:val="20"/>
          <w:lang w:eastAsia="en-US"/>
        </w:rPr>
      </w:pPr>
      <w:r w:rsidRPr="00AA1530">
        <w:rPr>
          <w:rFonts w:ascii="Verdana" w:hAnsi="Verdana" w:cs="Arial"/>
          <w:b/>
          <w:bCs/>
          <w:szCs w:val="20"/>
          <w:lang w:val="cy-GB" w:eastAsia="en-US"/>
        </w:rPr>
        <w:t xml:space="preserve">ISBN: </w:t>
      </w:r>
      <w:r w:rsidRPr="00AA1530">
        <w:rPr>
          <w:rFonts w:ascii="Verdana" w:hAnsi="Verdana" w:cs="Arial"/>
          <w:szCs w:val="20"/>
          <w:lang w:val="cy-GB" w:eastAsia="en-US"/>
        </w:rPr>
        <w:t>978-1-78986-019-1</w:t>
      </w:r>
    </w:p>
    <w:p w:rsidR="00AE05D5" w:rsidRPr="00AE05D5" w:rsidRDefault="0069674E" w:rsidP="00AE05D5">
      <w:pPr>
        <w:spacing w:before="120"/>
        <w:rPr>
          <w:rFonts w:ascii="Verdana" w:hAnsi="Verdana" w:cs="Arial"/>
          <w:b/>
          <w:szCs w:val="20"/>
          <w:lang w:eastAsia="en-US"/>
        </w:rPr>
      </w:pPr>
      <w:r w:rsidRPr="00AE05D5">
        <w:rPr>
          <w:rFonts w:ascii="Verdana" w:hAnsi="Verdana" w:cs="Arial"/>
          <w:b/>
          <w:bCs/>
          <w:szCs w:val="20"/>
          <w:lang w:val="cy-GB" w:eastAsia="en-US"/>
        </w:rPr>
        <w:t xml:space="preserve">I gael rhagor o wybodaeth am yr adroddiad hwn cysylltwch â: </w:t>
      </w:r>
    </w:p>
    <w:p w:rsidR="00AE05D5" w:rsidRPr="00AE05D5" w:rsidRDefault="0069674E" w:rsidP="00AE05D5">
      <w:pPr>
        <w:rPr>
          <w:rFonts w:ascii="Verdana" w:hAnsi="Verdana" w:cs="Arial"/>
          <w:szCs w:val="20"/>
          <w:lang w:eastAsia="en-US"/>
        </w:rPr>
      </w:pPr>
      <w:r w:rsidRPr="00AE05D5">
        <w:rPr>
          <w:rFonts w:ascii="Verdana" w:hAnsi="Verdana" w:cs="Arial"/>
          <w:szCs w:val="20"/>
          <w:lang w:val="cy-GB" w:eastAsia="en-US"/>
        </w:rPr>
        <w:t xml:space="preserve">Helen Clayton, Rheolwr Gwasanaethau Gwybodeg a Data </w:t>
      </w:r>
    </w:p>
    <w:p w:rsidR="00AE05D5" w:rsidRPr="00AE05D5" w:rsidRDefault="0069674E" w:rsidP="00AE05D5">
      <w:pPr>
        <w:rPr>
          <w:rFonts w:ascii="Verdana" w:hAnsi="Verdana" w:cs="Arial"/>
          <w:szCs w:val="20"/>
          <w:lang w:eastAsia="en-US"/>
        </w:rPr>
      </w:pPr>
      <w:r w:rsidRPr="00AE05D5">
        <w:rPr>
          <w:rFonts w:ascii="Verdana" w:hAnsi="Verdana" w:cs="Arial"/>
          <w:szCs w:val="20"/>
          <w:lang w:val="cy-GB" w:eastAsia="en-US"/>
        </w:rPr>
        <w:t>Yr Is-adran Gwybodeg, Llawr 6, Iechyd Cyhoeddus Cymru, Rhif 2 Cwr y Ddinas, Stryd Tyndall, Caerdydd, CF10 4BZ</w:t>
      </w:r>
    </w:p>
    <w:p w:rsidR="00AE05D5" w:rsidRPr="00AE05D5" w:rsidRDefault="0069674E" w:rsidP="00AE05D5">
      <w:pPr>
        <w:rPr>
          <w:rFonts w:ascii="Verdana" w:hAnsi="Verdana" w:cs="Arial"/>
          <w:szCs w:val="20"/>
          <w:lang w:eastAsia="en-US"/>
        </w:rPr>
      </w:pPr>
      <w:r w:rsidRPr="00AE05D5">
        <w:rPr>
          <w:rFonts w:ascii="Verdana" w:hAnsi="Verdana" w:cs="Arial"/>
          <w:szCs w:val="20"/>
          <w:lang w:val="cy-GB" w:eastAsia="en-US"/>
        </w:rPr>
        <w:t xml:space="preserve">Ffôn: 029 2010 4405   </w:t>
      </w:r>
    </w:p>
    <w:p w:rsidR="00AE05D5" w:rsidRPr="00AE05D5" w:rsidRDefault="0069674E" w:rsidP="00AE05D5">
      <w:pPr>
        <w:spacing w:before="240"/>
        <w:rPr>
          <w:rFonts w:ascii="Verdana" w:hAnsi="Verdana"/>
          <w:szCs w:val="20"/>
          <w:lang w:eastAsia="en-US"/>
        </w:rPr>
      </w:pPr>
      <w:r w:rsidRPr="00AE05D5">
        <w:rPr>
          <w:rFonts w:ascii="Verdana" w:hAnsi="Verdana"/>
          <w:szCs w:val="20"/>
          <w:lang w:val="cy-GB" w:eastAsia="en-US"/>
        </w:rPr>
        <w:t xml:space="preserve">E-bost: </w:t>
      </w:r>
      <w:hyperlink r:id="rId14" w:history="1">
        <w:r w:rsidRPr="00AE05D5">
          <w:rPr>
            <w:rFonts w:ascii="Verdana" w:hAnsi="Verdana"/>
            <w:color w:val="0000FF"/>
            <w:szCs w:val="20"/>
            <w:u w:val="single"/>
            <w:lang w:val="cy-GB" w:eastAsia="en-US"/>
          </w:rPr>
          <w:t>Screening.Information@wales.nhs.uk</w:t>
        </w:r>
      </w:hyperlink>
    </w:p>
    <w:p w:rsidR="00AE05D5" w:rsidRPr="00AE05D5" w:rsidRDefault="0069674E" w:rsidP="00AE05D5">
      <w:pPr>
        <w:spacing w:before="240"/>
        <w:jc w:val="both"/>
        <w:rPr>
          <w:rFonts w:ascii="Verdana" w:hAnsi="Verdana"/>
          <w:b/>
          <w:bCs/>
          <w:iCs/>
          <w:szCs w:val="20"/>
          <w:lang w:eastAsia="en-US"/>
        </w:rPr>
      </w:pPr>
      <w:r w:rsidRPr="00AE05D5">
        <w:rPr>
          <w:rFonts w:ascii="Verdana" w:hAnsi="Verdana"/>
          <w:b/>
          <w:bCs/>
          <w:iCs/>
          <w:szCs w:val="20"/>
          <w:lang w:val="cy-GB" w:eastAsia="en-US"/>
        </w:rPr>
        <w:t>Datganiad Sicrhau Ansawdd</w:t>
      </w:r>
    </w:p>
    <w:p w:rsidR="00AE05D5" w:rsidRPr="00CA27D7" w:rsidRDefault="0069674E" w:rsidP="00AE05D5">
      <w:pPr>
        <w:spacing w:before="240"/>
        <w:jc w:val="both"/>
        <w:rPr>
          <w:rFonts w:ascii="Verdana" w:hAnsi="Verdana"/>
          <w:iCs/>
          <w:sz w:val="23"/>
          <w:szCs w:val="23"/>
          <w:lang w:eastAsia="en-US"/>
        </w:rPr>
      </w:pPr>
      <w:r w:rsidRPr="00CA27D7">
        <w:rPr>
          <w:rFonts w:ascii="Verdana" w:hAnsi="Verdana"/>
          <w:iCs/>
          <w:sz w:val="23"/>
          <w:szCs w:val="23"/>
          <w:lang w:val="cy-GB" w:eastAsia="en-US"/>
        </w:rPr>
        <w:t>Mae cofnodion sgrinio data yn newid yn barhaus. Mae'r cronfeydd data a ddefnyddir gan Adran Sgrinio Iechyd Cyhoeddus Cymru yn cael eu diweddaru'n ddyddiol pan fydd cofnodion yn cael eu hychwanegu, eu newid neu eu dileu (archifo). Gallai hyn ymwneud â phan fydd unigolyn wedi'i nodi fel un y mae angen sgrinio arno; wedi cael canlyniadau sy'n rhaid eu cofnodi, neu â newid statws ac nad oes angen sgrinio arno mwyach yn y drefn honno. Ceir data gan nifer mawr o ffynonellau gwahanol gyda lefelau amrywiol o gywirdeb a chyflawnrwydd. Mae'r Adran Sgrinio yn gwirio data ar gyfer cywirdeb drwy gymharu setiau data – er enghraifft data practis meddyg teulu – ac yn cywiro'r data codio lle y bo'n bosibl. Dylid nodi y ceir oedi weithiau o ran casglu data – er enghraifft efallai na fydd person yn cofrestru gyda'i feddyg teulu ar unwaith. Bydd yr oedi hwn, felly, yn effeithio ar gyflawnrwydd y data gan ddibynnu ar amgylchiadau unigol. Yn ogystal, dylai'r darllenydd fod yn ymwybodol bod data yn cael eu diweddaru'n barhaus a gall fod mân ailaddasiadau yn y niferoedd a ddyfynnir yn y ddogfen hon o un flwyddyn i'r llall oherwydd adnewyddu data.</w:t>
      </w:r>
    </w:p>
    <w:p w:rsidR="00AE05D5" w:rsidRPr="00CA27D7" w:rsidRDefault="00AE05D5" w:rsidP="00AE05D5">
      <w:pPr>
        <w:autoSpaceDE w:val="0"/>
        <w:autoSpaceDN w:val="0"/>
        <w:adjustRightInd w:val="0"/>
        <w:jc w:val="center"/>
        <w:rPr>
          <w:rFonts w:ascii="Verdana" w:hAnsi="Verdana" w:cs="Verdana"/>
          <w:color w:val="000000"/>
          <w:sz w:val="23"/>
          <w:szCs w:val="23"/>
        </w:rPr>
      </w:pPr>
    </w:p>
    <w:p w:rsidR="00CA27D7" w:rsidRPr="00CA27D7" w:rsidRDefault="00CA27D7" w:rsidP="00CA27D7">
      <w:pPr>
        <w:jc w:val="center"/>
        <w:rPr>
          <w:rFonts w:ascii="Verdana" w:hAnsi="Verdana"/>
          <w:iCs/>
          <w:sz w:val="23"/>
          <w:szCs w:val="23"/>
        </w:rPr>
      </w:pPr>
      <w:r w:rsidRPr="00CA27D7">
        <w:rPr>
          <w:rFonts w:ascii="Verdana" w:hAnsi="Verdana"/>
          <w:iCs/>
          <w:sz w:val="23"/>
          <w:szCs w:val="23"/>
        </w:rPr>
        <w:t>© 2019 Ymddiriedolaeth GIG Iechyd Cyhoeddus Cymru.</w:t>
      </w:r>
    </w:p>
    <w:p w:rsidR="00CA27D7" w:rsidRPr="00CA27D7" w:rsidRDefault="00CA27D7" w:rsidP="00CA27D7">
      <w:pPr>
        <w:jc w:val="center"/>
        <w:rPr>
          <w:rFonts w:ascii="Verdana" w:hAnsi="Verdana"/>
          <w:iCs/>
          <w:sz w:val="23"/>
          <w:szCs w:val="23"/>
        </w:rPr>
      </w:pPr>
      <w:r w:rsidRPr="00CA27D7">
        <w:rPr>
          <w:rFonts w:ascii="Verdana" w:hAnsi="Verdana"/>
          <w:iCs/>
          <w:sz w:val="23"/>
          <w:szCs w:val="23"/>
        </w:rPr>
        <w:t>Gellir atgynhyrchu deunydd yn y ddogfen hon o dan delerau’r Drwydded Llywodraeth Agored (DLA)</w:t>
      </w:r>
    </w:p>
    <w:p w:rsidR="00CA27D7" w:rsidRPr="00CA27D7" w:rsidRDefault="00A05A88" w:rsidP="00CA27D7">
      <w:pPr>
        <w:jc w:val="center"/>
        <w:rPr>
          <w:rFonts w:ascii="Verdana" w:hAnsi="Verdana"/>
          <w:iCs/>
          <w:sz w:val="23"/>
          <w:szCs w:val="23"/>
        </w:rPr>
      </w:pPr>
      <w:hyperlink r:id="rId15" w:history="1">
        <w:r w:rsidR="00CA27D7" w:rsidRPr="00CA27D7">
          <w:rPr>
            <w:rStyle w:val="Hyperlink"/>
            <w:rFonts w:ascii="Verdana" w:hAnsi="Verdana"/>
            <w:iCs/>
            <w:sz w:val="23"/>
            <w:szCs w:val="23"/>
          </w:rPr>
          <w:t>http://www.nationalarchives.gov.uk/doc/open-government-licence-cymraeg/version/3/</w:t>
        </w:r>
      </w:hyperlink>
      <w:r w:rsidR="00CA27D7" w:rsidRPr="00CA27D7">
        <w:rPr>
          <w:rFonts w:ascii="Verdana" w:hAnsi="Verdana"/>
          <w:iCs/>
          <w:sz w:val="23"/>
          <w:szCs w:val="23"/>
        </w:rPr>
        <w:t xml:space="preserve"> ar yr amod y caiff hynny ei wneud yn gywir ac na chaiff ei ddefnyddio mewn cyd-destun camarweiniol.</w:t>
      </w:r>
    </w:p>
    <w:p w:rsidR="00CA27D7" w:rsidRPr="00CA27D7" w:rsidRDefault="00CA27D7" w:rsidP="00CA27D7">
      <w:pPr>
        <w:jc w:val="center"/>
        <w:rPr>
          <w:rFonts w:ascii="Verdana" w:hAnsi="Verdana"/>
          <w:iCs/>
          <w:sz w:val="23"/>
          <w:szCs w:val="23"/>
        </w:rPr>
      </w:pPr>
      <w:r w:rsidRPr="00CA27D7">
        <w:rPr>
          <w:rFonts w:ascii="Verdana" w:hAnsi="Verdana"/>
          <w:iCs/>
          <w:sz w:val="23"/>
          <w:szCs w:val="23"/>
        </w:rPr>
        <w:t>Dylid cydnabod Ymddiriedolaeth GIG Iechyd Cyhoeddus Cymru.</w:t>
      </w:r>
    </w:p>
    <w:p w:rsidR="00CA27D7" w:rsidRPr="00CA27D7" w:rsidRDefault="00CA27D7" w:rsidP="00CA27D7">
      <w:pPr>
        <w:jc w:val="center"/>
        <w:rPr>
          <w:rFonts w:ascii="Verdana" w:hAnsi="Verdana"/>
          <w:iCs/>
          <w:sz w:val="23"/>
          <w:szCs w:val="23"/>
        </w:rPr>
      </w:pPr>
      <w:r w:rsidRPr="00CA27D7">
        <w:rPr>
          <w:rFonts w:ascii="Verdana" w:hAnsi="Verdana"/>
          <w:iCs/>
          <w:sz w:val="23"/>
          <w:szCs w:val="23"/>
        </w:rPr>
        <w:t>Mae’r hawlfraint o ran y trefniant teipograffyddol, y dylunio a’r diwygio yn eiddo i Ymddiriedolaeth GIG Iechyd Cyhoeddus Cymru.</w:t>
      </w:r>
    </w:p>
    <w:p w:rsidR="00AE05D5" w:rsidRPr="00AE05D5" w:rsidRDefault="00AE05D5" w:rsidP="00AE05D5">
      <w:pPr>
        <w:autoSpaceDE w:val="0"/>
        <w:autoSpaceDN w:val="0"/>
        <w:adjustRightInd w:val="0"/>
        <w:jc w:val="center"/>
        <w:rPr>
          <w:rFonts w:ascii="Verdana" w:hAnsi="Verdana" w:cs="Verdana"/>
          <w:color w:val="000000"/>
        </w:rPr>
      </w:pPr>
    </w:p>
    <w:sdt>
      <w:sdtPr>
        <w:rPr>
          <w:rFonts w:ascii="Times New Roman" w:hAnsi="Times New Roman"/>
          <w:b w:val="0"/>
          <w:bCs w:val="0"/>
          <w:color w:val="auto"/>
          <w:sz w:val="24"/>
          <w:szCs w:val="24"/>
          <w:u w:val="single"/>
          <w:lang w:val="en-GB" w:eastAsia="en-GB"/>
        </w:rPr>
        <w:id w:val="829479531"/>
        <w:docPartObj>
          <w:docPartGallery w:val="Table of Contents"/>
          <w:docPartUnique/>
        </w:docPartObj>
      </w:sdtPr>
      <w:sdtEndPr>
        <w:rPr>
          <w:highlight w:val="yellow"/>
        </w:rPr>
      </w:sdtEndPr>
      <w:sdtContent>
        <w:p w:rsidR="009340EF" w:rsidRPr="00121CAD" w:rsidRDefault="0069674E" w:rsidP="00AE05D5">
          <w:pPr>
            <w:pStyle w:val="TOCHeading"/>
          </w:pPr>
          <w:r w:rsidRPr="00121CAD">
            <w:rPr>
              <w:rFonts w:ascii="Verdana" w:hAnsi="Verdana"/>
              <w:color w:val="000000" w:themeColor="text1"/>
              <w:lang w:val="cy-GB"/>
            </w:rPr>
            <w:t>Cynnwys</w:t>
          </w:r>
        </w:p>
        <w:p w:rsidR="0069674E" w:rsidRDefault="00A05A88">
          <w:pPr>
            <w:pStyle w:val="TOC1"/>
            <w:rPr>
              <w:rFonts w:asciiTheme="minorHAnsi" w:eastAsiaTheme="minorEastAsia" w:hAnsiTheme="minorHAnsi" w:cstheme="minorBidi"/>
              <w:b w:val="0"/>
              <w:caps w:val="0"/>
              <w:sz w:val="22"/>
              <w:szCs w:val="22"/>
              <w:lang w:val="cy-GB" w:eastAsia="cy-GB"/>
            </w:rPr>
          </w:pPr>
          <w:r w:rsidRPr="00A05A88">
            <w:fldChar w:fldCharType="begin"/>
          </w:r>
          <w:r w:rsidR="009340EF" w:rsidRPr="00121CAD">
            <w:instrText xml:space="preserve"> TOC \o "1-3" \h \z \u </w:instrText>
          </w:r>
          <w:r w:rsidRPr="00A05A88">
            <w:fldChar w:fldCharType="separate"/>
          </w:r>
          <w:hyperlink w:anchor="_Toc2264080" w:history="1">
            <w:r w:rsidR="0069674E" w:rsidRPr="007B5BB3">
              <w:rPr>
                <w:rStyle w:val="Hyperlink"/>
              </w:rPr>
              <w:t>1</w:t>
            </w:r>
            <w:r w:rsidR="0069674E">
              <w:rPr>
                <w:rFonts w:asciiTheme="minorHAnsi" w:eastAsiaTheme="minorEastAsia" w:hAnsiTheme="minorHAnsi" w:cstheme="minorBidi"/>
                <w:b w:val="0"/>
                <w:caps w:val="0"/>
                <w:sz w:val="22"/>
                <w:szCs w:val="22"/>
                <w:lang w:val="cy-GB" w:eastAsia="cy-GB"/>
              </w:rPr>
              <w:tab/>
            </w:r>
            <w:r w:rsidR="0069674E" w:rsidRPr="007B5BB3">
              <w:rPr>
                <w:rStyle w:val="Hyperlink"/>
                <w:bCs/>
                <w:lang w:val="cy-GB"/>
              </w:rPr>
              <w:t>Cyflwyniad</w:t>
            </w:r>
            <w:r w:rsidR="0069674E">
              <w:rPr>
                <w:webHidden/>
              </w:rPr>
              <w:tab/>
            </w:r>
            <w:r>
              <w:rPr>
                <w:webHidden/>
              </w:rPr>
              <w:fldChar w:fldCharType="begin"/>
            </w:r>
            <w:r w:rsidR="0069674E">
              <w:rPr>
                <w:webHidden/>
              </w:rPr>
              <w:instrText xml:space="preserve"> PAGEREF _Toc2264080 \h </w:instrText>
            </w:r>
            <w:r>
              <w:rPr>
                <w:webHidden/>
              </w:rPr>
            </w:r>
            <w:r>
              <w:rPr>
                <w:webHidden/>
              </w:rPr>
              <w:fldChar w:fldCharType="separate"/>
            </w:r>
            <w:r w:rsidR="0069674E">
              <w:rPr>
                <w:webHidden/>
              </w:rPr>
              <w:t>6</w:t>
            </w:r>
            <w:r>
              <w:rPr>
                <w:webHidden/>
              </w:rPr>
              <w:fldChar w:fldCharType="end"/>
            </w:r>
          </w:hyperlink>
        </w:p>
        <w:p w:rsidR="0069674E" w:rsidRDefault="00A05A88">
          <w:pPr>
            <w:pStyle w:val="TOC2"/>
            <w:rPr>
              <w:rFonts w:asciiTheme="minorHAnsi" w:eastAsiaTheme="minorEastAsia" w:hAnsiTheme="minorHAnsi" w:cstheme="minorBidi"/>
              <w:sz w:val="22"/>
              <w:szCs w:val="22"/>
              <w:lang w:val="cy-GB" w:eastAsia="cy-GB"/>
            </w:rPr>
          </w:pPr>
          <w:hyperlink w:anchor="_Toc2264081" w:history="1">
            <w:r w:rsidR="0069674E" w:rsidRPr="007B5BB3">
              <w:rPr>
                <w:rStyle w:val="Hyperlink"/>
                <w:bCs/>
                <w:lang w:val="cy-GB"/>
              </w:rPr>
              <w:t>1.1    ‘Negeseuon allweddol’ i rieni</w:t>
            </w:r>
            <w:r w:rsidR="0069674E">
              <w:rPr>
                <w:webHidden/>
              </w:rPr>
              <w:tab/>
            </w:r>
            <w:r>
              <w:rPr>
                <w:webHidden/>
              </w:rPr>
              <w:fldChar w:fldCharType="begin"/>
            </w:r>
            <w:r w:rsidR="0069674E">
              <w:rPr>
                <w:webHidden/>
              </w:rPr>
              <w:instrText xml:space="preserve"> PAGEREF _Toc2264081 \h </w:instrText>
            </w:r>
            <w:r>
              <w:rPr>
                <w:webHidden/>
              </w:rPr>
            </w:r>
            <w:r>
              <w:rPr>
                <w:webHidden/>
              </w:rPr>
              <w:fldChar w:fldCharType="separate"/>
            </w:r>
            <w:r w:rsidR="0069674E">
              <w:rPr>
                <w:webHidden/>
              </w:rPr>
              <w:t>6</w:t>
            </w:r>
            <w:r>
              <w:rPr>
                <w:webHidden/>
              </w:rPr>
              <w:fldChar w:fldCharType="end"/>
            </w:r>
          </w:hyperlink>
        </w:p>
        <w:p w:rsidR="0069674E" w:rsidRDefault="00A05A88">
          <w:pPr>
            <w:pStyle w:val="TOC2"/>
            <w:rPr>
              <w:rFonts w:asciiTheme="minorHAnsi" w:eastAsiaTheme="minorEastAsia" w:hAnsiTheme="minorHAnsi" w:cstheme="minorBidi"/>
              <w:sz w:val="22"/>
              <w:szCs w:val="22"/>
              <w:lang w:val="cy-GB" w:eastAsia="cy-GB"/>
            </w:rPr>
          </w:pPr>
          <w:hyperlink w:anchor="_Toc2264082" w:history="1">
            <w:r w:rsidR="0069674E" w:rsidRPr="007B5BB3">
              <w:rPr>
                <w:rStyle w:val="Hyperlink"/>
                <w:bCs/>
                <w:lang w:val="cy-GB"/>
              </w:rPr>
              <w:t>1.2    Cyflawni'r rhaglen</w:t>
            </w:r>
            <w:r w:rsidR="0069674E">
              <w:rPr>
                <w:webHidden/>
              </w:rPr>
              <w:tab/>
            </w:r>
            <w:r>
              <w:rPr>
                <w:webHidden/>
              </w:rPr>
              <w:fldChar w:fldCharType="begin"/>
            </w:r>
            <w:r w:rsidR="0069674E">
              <w:rPr>
                <w:webHidden/>
              </w:rPr>
              <w:instrText xml:space="preserve"> PAGEREF _Toc2264082 \h </w:instrText>
            </w:r>
            <w:r>
              <w:rPr>
                <w:webHidden/>
              </w:rPr>
            </w:r>
            <w:r>
              <w:rPr>
                <w:webHidden/>
              </w:rPr>
              <w:fldChar w:fldCharType="separate"/>
            </w:r>
            <w:r w:rsidR="0069674E">
              <w:rPr>
                <w:webHidden/>
              </w:rPr>
              <w:t>6</w:t>
            </w:r>
            <w:r>
              <w:rPr>
                <w:webHidden/>
              </w:rPr>
              <w:fldChar w:fldCharType="end"/>
            </w:r>
          </w:hyperlink>
        </w:p>
        <w:p w:rsidR="0069674E" w:rsidRDefault="00A05A88">
          <w:pPr>
            <w:pStyle w:val="TOC2"/>
            <w:rPr>
              <w:rFonts w:asciiTheme="minorHAnsi" w:eastAsiaTheme="minorEastAsia" w:hAnsiTheme="minorHAnsi" w:cstheme="minorBidi"/>
              <w:sz w:val="22"/>
              <w:szCs w:val="22"/>
              <w:lang w:val="cy-GB" w:eastAsia="cy-GB"/>
            </w:rPr>
          </w:pPr>
          <w:hyperlink w:anchor="_Toc2264083" w:history="1">
            <w:r w:rsidR="0069674E" w:rsidRPr="007B5BB3">
              <w:rPr>
                <w:rStyle w:val="Hyperlink"/>
                <w:bCs/>
                <w:lang w:val="cy-GB"/>
              </w:rPr>
              <w:t>1.3    Llwybr sgrinio</w:t>
            </w:r>
            <w:r w:rsidR="0069674E">
              <w:rPr>
                <w:webHidden/>
              </w:rPr>
              <w:tab/>
            </w:r>
            <w:r>
              <w:rPr>
                <w:webHidden/>
              </w:rPr>
              <w:fldChar w:fldCharType="begin"/>
            </w:r>
            <w:r w:rsidR="0069674E">
              <w:rPr>
                <w:webHidden/>
              </w:rPr>
              <w:instrText xml:space="preserve"> PAGEREF _Toc2264083 \h </w:instrText>
            </w:r>
            <w:r>
              <w:rPr>
                <w:webHidden/>
              </w:rPr>
            </w:r>
            <w:r>
              <w:rPr>
                <w:webHidden/>
              </w:rPr>
              <w:fldChar w:fldCharType="separate"/>
            </w:r>
            <w:r w:rsidR="0069674E">
              <w:rPr>
                <w:webHidden/>
              </w:rPr>
              <w:t>7</w:t>
            </w:r>
            <w:r>
              <w:rPr>
                <w:webHidden/>
              </w:rPr>
              <w:fldChar w:fldCharType="end"/>
            </w:r>
          </w:hyperlink>
        </w:p>
        <w:p w:rsidR="0069674E" w:rsidRDefault="00A05A88">
          <w:pPr>
            <w:pStyle w:val="TOC1"/>
            <w:rPr>
              <w:rFonts w:asciiTheme="minorHAnsi" w:eastAsiaTheme="minorEastAsia" w:hAnsiTheme="minorHAnsi" w:cstheme="minorBidi"/>
              <w:b w:val="0"/>
              <w:caps w:val="0"/>
              <w:sz w:val="22"/>
              <w:szCs w:val="22"/>
              <w:lang w:val="cy-GB" w:eastAsia="cy-GB"/>
            </w:rPr>
          </w:pPr>
          <w:hyperlink w:anchor="_Toc2264084" w:history="1">
            <w:r w:rsidR="0069674E" w:rsidRPr="007B5BB3">
              <w:rPr>
                <w:rStyle w:val="Hyperlink"/>
              </w:rPr>
              <w:t>2</w:t>
            </w:r>
            <w:r w:rsidR="0069674E">
              <w:rPr>
                <w:rFonts w:asciiTheme="minorHAnsi" w:eastAsiaTheme="minorEastAsia" w:hAnsiTheme="minorHAnsi" w:cstheme="minorBidi"/>
                <w:b w:val="0"/>
                <w:caps w:val="0"/>
                <w:sz w:val="22"/>
                <w:szCs w:val="22"/>
                <w:lang w:val="cy-GB" w:eastAsia="cy-GB"/>
              </w:rPr>
              <w:tab/>
            </w:r>
            <w:r w:rsidR="0069674E" w:rsidRPr="007B5BB3">
              <w:rPr>
                <w:rStyle w:val="Hyperlink"/>
                <w:bCs/>
                <w:lang w:val="cy-GB"/>
              </w:rPr>
              <w:t>Penawdau ystadegol</w:t>
            </w:r>
            <w:r w:rsidR="0069674E">
              <w:rPr>
                <w:webHidden/>
              </w:rPr>
              <w:tab/>
            </w:r>
            <w:r>
              <w:rPr>
                <w:webHidden/>
              </w:rPr>
              <w:fldChar w:fldCharType="begin"/>
            </w:r>
            <w:r w:rsidR="0069674E">
              <w:rPr>
                <w:webHidden/>
              </w:rPr>
              <w:instrText xml:space="preserve"> PAGEREF _Toc2264084 \h </w:instrText>
            </w:r>
            <w:r>
              <w:rPr>
                <w:webHidden/>
              </w:rPr>
            </w:r>
            <w:r>
              <w:rPr>
                <w:webHidden/>
              </w:rPr>
              <w:fldChar w:fldCharType="separate"/>
            </w:r>
            <w:r w:rsidR="0069674E">
              <w:rPr>
                <w:webHidden/>
              </w:rPr>
              <w:t>8</w:t>
            </w:r>
            <w:r>
              <w:rPr>
                <w:webHidden/>
              </w:rPr>
              <w:fldChar w:fldCharType="end"/>
            </w:r>
          </w:hyperlink>
        </w:p>
        <w:p w:rsidR="0069674E" w:rsidRDefault="00A05A88">
          <w:pPr>
            <w:pStyle w:val="TOC1"/>
            <w:rPr>
              <w:rFonts w:asciiTheme="minorHAnsi" w:eastAsiaTheme="minorEastAsia" w:hAnsiTheme="minorHAnsi" w:cstheme="minorBidi"/>
              <w:b w:val="0"/>
              <w:caps w:val="0"/>
              <w:sz w:val="22"/>
              <w:szCs w:val="22"/>
              <w:lang w:val="cy-GB" w:eastAsia="cy-GB"/>
            </w:rPr>
          </w:pPr>
          <w:hyperlink w:anchor="_Toc2264085" w:history="1">
            <w:r w:rsidR="0069674E" w:rsidRPr="007B5BB3">
              <w:rPr>
                <w:rStyle w:val="Hyperlink"/>
              </w:rPr>
              <w:t>3</w:t>
            </w:r>
            <w:r w:rsidR="0069674E">
              <w:rPr>
                <w:rFonts w:asciiTheme="minorHAnsi" w:eastAsiaTheme="minorEastAsia" w:hAnsiTheme="minorHAnsi" w:cstheme="minorBidi"/>
                <w:b w:val="0"/>
                <w:caps w:val="0"/>
                <w:sz w:val="22"/>
                <w:szCs w:val="22"/>
                <w:lang w:val="cy-GB" w:eastAsia="cy-GB"/>
              </w:rPr>
              <w:tab/>
            </w:r>
            <w:r w:rsidR="0069674E" w:rsidRPr="007B5BB3">
              <w:rPr>
                <w:rStyle w:val="Hyperlink"/>
                <w:bCs/>
                <w:lang w:val="cy-GB"/>
              </w:rPr>
              <w:t>Data</w:t>
            </w:r>
            <w:r w:rsidR="0069674E">
              <w:rPr>
                <w:webHidden/>
              </w:rPr>
              <w:tab/>
            </w:r>
            <w:r>
              <w:rPr>
                <w:webHidden/>
              </w:rPr>
              <w:fldChar w:fldCharType="begin"/>
            </w:r>
            <w:r w:rsidR="0069674E">
              <w:rPr>
                <w:webHidden/>
              </w:rPr>
              <w:instrText xml:space="preserve"> PAGEREF _Toc2264085 \h </w:instrText>
            </w:r>
            <w:r>
              <w:rPr>
                <w:webHidden/>
              </w:rPr>
            </w:r>
            <w:r>
              <w:rPr>
                <w:webHidden/>
              </w:rPr>
              <w:fldChar w:fldCharType="separate"/>
            </w:r>
            <w:r w:rsidR="0069674E">
              <w:rPr>
                <w:webHidden/>
              </w:rPr>
              <w:t>10</w:t>
            </w:r>
            <w:r>
              <w:rPr>
                <w:webHidden/>
              </w:rPr>
              <w:fldChar w:fldCharType="end"/>
            </w:r>
          </w:hyperlink>
        </w:p>
        <w:p w:rsidR="0069674E" w:rsidRDefault="00A05A88">
          <w:pPr>
            <w:pStyle w:val="TOC2"/>
            <w:rPr>
              <w:rFonts w:asciiTheme="minorHAnsi" w:eastAsiaTheme="minorEastAsia" w:hAnsiTheme="minorHAnsi" w:cstheme="minorBidi"/>
              <w:sz w:val="22"/>
              <w:szCs w:val="22"/>
              <w:lang w:val="cy-GB" w:eastAsia="cy-GB"/>
            </w:rPr>
          </w:pPr>
          <w:hyperlink w:anchor="_Toc2264086" w:history="1">
            <w:r w:rsidR="0069674E" w:rsidRPr="007B5BB3">
              <w:rPr>
                <w:rStyle w:val="Hyperlink"/>
              </w:rPr>
              <w:t>3.1</w:t>
            </w:r>
            <w:r w:rsidR="0069674E">
              <w:rPr>
                <w:rFonts w:asciiTheme="minorHAnsi" w:eastAsiaTheme="minorEastAsia" w:hAnsiTheme="minorHAnsi" w:cstheme="minorBidi"/>
                <w:sz w:val="22"/>
                <w:szCs w:val="22"/>
                <w:lang w:val="cy-GB" w:eastAsia="cy-GB"/>
              </w:rPr>
              <w:tab/>
            </w:r>
            <w:r w:rsidR="0069674E" w:rsidRPr="007B5BB3">
              <w:rPr>
                <w:rStyle w:val="Hyperlink"/>
                <w:bCs/>
                <w:lang w:val="cy-GB"/>
              </w:rPr>
              <w:t>Safonau</w:t>
            </w:r>
            <w:r w:rsidR="0069674E">
              <w:rPr>
                <w:webHidden/>
              </w:rPr>
              <w:tab/>
            </w:r>
            <w:r>
              <w:rPr>
                <w:webHidden/>
              </w:rPr>
              <w:fldChar w:fldCharType="begin"/>
            </w:r>
            <w:r w:rsidR="0069674E">
              <w:rPr>
                <w:webHidden/>
              </w:rPr>
              <w:instrText xml:space="preserve"> PAGEREF _Toc2264086 \h </w:instrText>
            </w:r>
            <w:r>
              <w:rPr>
                <w:webHidden/>
              </w:rPr>
            </w:r>
            <w:r>
              <w:rPr>
                <w:webHidden/>
              </w:rPr>
              <w:fldChar w:fldCharType="separate"/>
            </w:r>
            <w:r w:rsidR="0069674E">
              <w:rPr>
                <w:webHidden/>
              </w:rPr>
              <w:t>10</w:t>
            </w:r>
            <w:r>
              <w:rPr>
                <w:webHidden/>
              </w:rPr>
              <w:fldChar w:fldCharType="end"/>
            </w:r>
          </w:hyperlink>
        </w:p>
        <w:p w:rsidR="0069674E" w:rsidRDefault="00A05A88">
          <w:pPr>
            <w:pStyle w:val="TOC2"/>
            <w:rPr>
              <w:rFonts w:asciiTheme="minorHAnsi" w:eastAsiaTheme="minorEastAsia" w:hAnsiTheme="minorHAnsi" w:cstheme="minorBidi"/>
              <w:sz w:val="22"/>
              <w:szCs w:val="22"/>
              <w:lang w:val="cy-GB" w:eastAsia="cy-GB"/>
            </w:rPr>
          </w:pPr>
          <w:hyperlink w:anchor="_Toc2264087" w:history="1">
            <w:r w:rsidR="0069674E" w:rsidRPr="007B5BB3">
              <w:rPr>
                <w:rStyle w:val="Hyperlink"/>
              </w:rPr>
              <w:t>3.2</w:t>
            </w:r>
            <w:r w:rsidR="0069674E">
              <w:rPr>
                <w:rFonts w:asciiTheme="minorHAnsi" w:eastAsiaTheme="minorEastAsia" w:hAnsiTheme="minorHAnsi" w:cstheme="minorBidi"/>
                <w:sz w:val="22"/>
                <w:szCs w:val="22"/>
                <w:lang w:val="cy-GB" w:eastAsia="cy-GB"/>
              </w:rPr>
              <w:tab/>
            </w:r>
            <w:r w:rsidR="0069674E" w:rsidRPr="007B5BB3">
              <w:rPr>
                <w:rStyle w:val="Hyperlink"/>
                <w:bCs/>
                <w:lang w:val="cy-GB"/>
              </w:rPr>
              <w:t>Cwmpas</w:t>
            </w:r>
            <w:r w:rsidR="0069674E">
              <w:rPr>
                <w:webHidden/>
              </w:rPr>
              <w:tab/>
            </w:r>
            <w:r>
              <w:rPr>
                <w:webHidden/>
              </w:rPr>
              <w:fldChar w:fldCharType="begin"/>
            </w:r>
            <w:r w:rsidR="0069674E">
              <w:rPr>
                <w:webHidden/>
              </w:rPr>
              <w:instrText xml:space="preserve"> PAGEREF _Toc2264087 \h </w:instrText>
            </w:r>
            <w:r>
              <w:rPr>
                <w:webHidden/>
              </w:rPr>
            </w:r>
            <w:r>
              <w:rPr>
                <w:webHidden/>
              </w:rPr>
              <w:fldChar w:fldCharType="separate"/>
            </w:r>
            <w:r w:rsidR="0069674E">
              <w:rPr>
                <w:webHidden/>
              </w:rPr>
              <w:t>15</w:t>
            </w:r>
            <w:r>
              <w:rPr>
                <w:webHidden/>
              </w:rPr>
              <w:fldChar w:fldCharType="end"/>
            </w:r>
          </w:hyperlink>
        </w:p>
        <w:p w:rsidR="0069674E" w:rsidRDefault="00A05A88">
          <w:pPr>
            <w:pStyle w:val="TOC2"/>
            <w:rPr>
              <w:rFonts w:asciiTheme="minorHAnsi" w:eastAsiaTheme="minorEastAsia" w:hAnsiTheme="minorHAnsi" w:cstheme="minorBidi"/>
              <w:sz w:val="22"/>
              <w:szCs w:val="22"/>
              <w:lang w:val="cy-GB" w:eastAsia="cy-GB"/>
            </w:rPr>
          </w:pPr>
          <w:hyperlink w:anchor="_Toc2264088" w:history="1">
            <w:r w:rsidR="0069674E" w:rsidRPr="007B5BB3">
              <w:rPr>
                <w:rStyle w:val="Hyperlink"/>
                <w:bCs/>
                <w:lang w:val="cy-GB"/>
              </w:rPr>
              <w:t>3.3    Amseroldeb profi</w:t>
            </w:r>
            <w:r w:rsidR="0069674E">
              <w:rPr>
                <w:webHidden/>
              </w:rPr>
              <w:tab/>
            </w:r>
            <w:r>
              <w:rPr>
                <w:webHidden/>
              </w:rPr>
              <w:fldChar w:fldCharType="begin"/>
            </w:r>
            <w:r w:rsidR="0069674E">
              <w:rPr>
                <w:webHidden/>
              </w:rPr>
              <w:instrText xml:space="preserve"> PAGEREF _Toc2264088 \h </w:instrText>
            </w:r>
            <w:r>
              <w:rPr>
                <w:webHidden/>
              </w:rPr>
            </w:r>
            <w:r>
              <w:rPr>
                <w:webHidden/>
              </w:rPr>
              <w:fldChar w:fldCharType="separate"/>
            </w:r>
            <w:r w:rsidR="0069674E">
              <w:rPr>
                <w:webHidden/>
              </w:rPr>
              <w:t>1</w:t>
            </w:r>
            <w:r w:rsidR="002F51B8">
              <w:rPr>
                <w:webHidden/>
              </w:rPr>
              <w:t>6</w:t>
            </w:r>
            <w:r>
              <w:rPr>
                <w:webHidden/>
              </w:rPr>
              <w:fldChar w:fldCharType="end"/>
            </w:r>
          </w:hyperlink>
        </w:p>
        <w:p w:rsidR="0069674E" w:rsidRDefault="00A05A88">
          <w:pPr>
            <w:pStyle w:val="TOC2"/>
            <w:rPr>
              <w:rFonts w:asciiTheme="minorHAnsi" w:eastAsiaTheme="minorEastAsia" w:hAnsiTheme="minorHAnsi" w:cstheme="minorBidi"/>
              <w:sz w:val="22"/>
              <w:szCs w:val="22"/>
              <w:lang w:val="cy-GB" w:eastAsia="cy-GB"/>
            </w:rPr>
          </w:pPr>
          <w:hyperlink w:anchor="_Toc2264089" w:history="1">
            <w:r w:rsidR="0069674E" w:rsidRPr="007B5BB3">
              <w:rPr>
                <w:rStyle w:val="Hyperlink"/>
                <w:bCs/>
                <w:lang w:val="cy-GB"/>
              </w:rPr>
              <w:t xml:space="preserve">3.4  </w:t>
            </w:r>
            <w:r w:rsidR="00BF2954">
              <w:rPr>
                <w:rStyle w:val="Hyperlink"/>
                <w:bCs/>
                <w:lang w:val="cy-GB"/>
              </w:rPr>
              <w:t xml:space="preserve">  </w:t>
            </w:r>
            <w:r w:rsidR="0069674E" w:rsidRPr="007B5BB3">
              <w:rPr>
                <w:rStyle w:val="Hyperlink"/>
                <w:bCs/>
                <w:lang w:val="cy-GB"/>
              </w:rPr>
              <w:t>Presenoldeb mewn apwyntiadau sgrinio i fabanod iach</w:t>
            </w:r>
            <w:r w:rsidR="0069674E">
              <w:rPr>
                <w:webHidden/>
              </w:rPr>
              <w:tab/>
            </w:r>
            <w:r>
              <w:rPr>
                <w:webHidden/>
              </w:rPr>
              <w:fldChar w:fldCharType="begin"/>
            </w:r>
            <w:r w:rsidR="0069674E">
              <w:rPr>
                <w:webHidden/>
              </w:rPr>
              <w:instrText xml:space="preserve"> PAGEREF _Toc2264089 \h </w:instrText>
            </w:r>
            <w:r>
              <w:rPr>
                <w:webHidden/>
              </w:rPr>
            </w:r>
            <w:r>
              <w:rPr>
                <w:webHidden/>
              </w:rPr>
              <w:fldChar w:fldCharType="separate"/>
            </w:r>
            <w:r w:rsidR="0069674E">
              <w:rPr>
                <w:webHidden/>
              </w:rPr>
              <w:t>1</w:t>
            </w:r>
            <w:r w:rsidR="002F51B8">
              <w:rPr>
                <w:webHidden/>
              </w:rPr>
              <w:t>8</w:t>
            </w:r>
            <w:r>
              <w:rPr>
                <w:webHidden/>
              </w:rPr>
              <w:fldChar w:fldCharType="end"/>
            </w:r>
          </w:hyperlink>
        </w:p>
        <w:p w:rsidR="0069674E" w:rsidRDefault="00A05A88">
          <w:pPr>
            <w:pStyle w:val="TOC2"/>
            <w:rPr>
              <w:rFonts w:asciiTheme="minorHAnsi" w:eastAsiaTheme="minorEastAsia" w:hAnsiTheme="minorHAnsi" w:cstheme="minorBidi"/>
              <w:sz w:val="22"/>
              <w:szCs w:val="22"/>
              <w:lang w:val="cy-GB" w:eastAsia="cy-GB"/>
            </w:rPr>
          </w:pPr>
          <w:hyperlink w:anchor="_Toc2264090" w:history="1">
            <w:r w:rsidR="0069674E" w:rsidRPr="007B5BB3">
              <w:rPr>
                <w:rStyle w:val="Hyperlink"/>
                <w:bCs/>
                <w:lang w:val="cy-GB"/>
              </w:rPr>
              <w:t>3.5    Babanod risg uchel sy'n cwblhau sgrinio</w:t>
            </w:r>
            <w:r w:rsidR="0069674E">
              <w:rPr>
                <w:webHidden/>
              </w:rPr>
              <w:tab/>
            </w:r>
            <w:r w:rsidR="002F51B8">
              <w:rPr>
                <w:webHidden/>
              </w:rPr>
              <w:t>19</w:t>
            </w:r>
          </w:hyperlink>
        </w:p>
        <w:p w:rsidR="0069674E" w:rsidRDefault="00A05A88">
          <w:pPr>
            <w:pStyle w:val="TOC2"/>
            <w:rPr>
              <w:rFonts w:asciiTheme="minorHAnsi" w:eastAsiaTheme="minorEastAsia" w:hAnsiTheme="minorHAnsi" w:cstheme="minorBidi"/>
              <w:sz w:val="22"/>
              <w:szCs w:val="22"/>
              <w:lang w:val="cy-GB" w:eastAsia="cy-GB"/>
            </w:rPr>
          </w:pPr>
          <w:hyperlink w:anchor="_Toc2264091" w:history="1">
            <w:r w:rsidR="0069674E" w:rsidRPr="007B5BB3">
              <w:rPr>
                <w:rStyle w:val="Hyperlink"/>
                <w:bCs/>
                <w:lang w:val="cy-GB"/>
              </w:rPr>
              <w:t>3.6    Canlyniadau Sgrinio</w:t>
            </w:r>
            <w:r w:rsidR="0069674E">
              <w:rPr>
                <w:webHidden/>
              </w:rPr>
              <w:tab/>
            </w:r>
            <w:r>
              <w:rPr>
                <w:webHidden/>
              </w:rPr>
              <w:fldChar w:fldCharType="begin"/>
            </w:r>
            <w:r w:rsidR="0069674E">
              <w:rPr>
                <w:webHidden/>
              </w:rPr>
              <w:instrText xml:space="preserve"> PAGEREF _Toc2264091 \h </w:instrText>
            </w:r>
            <w:r>
              <w:rPr>
                <w:webHidden/>
              </w:rPr>
            </w:r>
            <w:r>
              <w:rPr>
                <w:webHidden/>
              </w:rPr>
              <w:fldChar w:fldCharType="separate"/>
            </w:r>
            <w:r w:rsidR="0069674E">
              <w:rPr>
                <w:webHidden/>
              </w:rPr>
              <w:t>2</w:t>
            </w:r>
            <w:r w:rsidR="002F51B8">
              <w:rPr>
                <w:webHidden/>
              </w:rPr>
              <w:t>0</w:t>
            </w:r>
            <w:r>
              <w:rPr>
                <w:webHidden/>
              </w:rPr>
              <w:fldChar w:fldCharType="end"/>
            </w:r>
          </w:hyperlink>
        </w:p>
        <w:p w:rsidR="0069674E" w:rsidRDefault="00A05A88">
          <w:pPr>
            <w:pStyle w:val="TOC2"/>
            <w:rPr>
              <w:rFonts w:asciiTheme="minorHAnsi" w:eastAsiaTheme="minorEastAsia" w:hAnsiTheme="minorHAnsi" w:cstheme="minorBidi"/>
              <w:sz w:val="22"/>
              <w:szCs w:val="22"/>
              <w:lang w:val="cy-GB" w:eastAsia="cy-GB"/>
            </w:rPr>
          </w:pPr>
          <w:hyperlink w:anchor="_Toc2264092" w:history="1">
            <w:r w:rsidR="0069674E" w:rsidRPr="007B5BB3">
              <w:rPr>
                <w:rStyle w:val="Hyperlink"/>
                <w:bCs/>
                <w:lang w:val="cy-GB"/>
              </w:rPr>
              <w:t>3.7</w:t>
            </w:r>
            <w:r w:rsidR="0069674E">
              <w:rPr>
                <w:rFonts w:asciiTheme="minorHAnsi" w:eastAsiaTheme="minorEastAsia" w:hAnsiTheme="minorHAnsi" w:cstheme="minorBidi"/>
                <w:sz w:val="22"/>
                <w:szCs w:val="22"/>
                <w:lang w:val="cy-GB" w:eastAsia="cy-GB"/>
              </w:rPr>
              <w:tab/>
            </w:r>
            <w:r w:rsidR="0069674E" w:rsidRPr="007B5BB3">
              <w:rPr>
                <w:rStyle w:val="Hyperlink"/>
                <w:bCs/>
                <w:lang w:val="cy-GB"/>
              </w:rPr>
              <w:t>Atgyfeiriadau ar gyfer asesu</w:t>
            </w:r>
            <w:r w:rsidR="0069674E">
              <w:rPr>
                <w:webHidden/>
              </w:rPr>
              <w:tab/>
            </w:r>
            <w:r>
              <w:rPr>
                <w:webHidden/>
              </w:rPr>
              <w:fldChar w:fldCharType="begin"/>
            </w:r>
            <w:r w:rsidR="0069674E">
              <w:rPr>
                <w:webHidden/>
              </w:rPr>
              <w:instrText xml:space="preserve"> PAGEREF _Toc2264092 \h </w:instrText>
            </w:r>
            <w:r>
              <w:rPr>
                <w:webHidden/>
              </w:rPr>
            </w:r>
            <w:r>
              <w:rPr>
                <w:webHidden/>
              </w:rPr>
              <w:fldChar w:fldCharType="separate"/>
            </w:r>
            <w:r w:rsidR="0069674E">
              <w:rPr>
                <w:webHidden/>
              </w:rPr>
              <w:t>2</w:t>
            </w:r>
            <w:r w:rsidR="002F51B8">
              <w:rPr>
                <w:webHidden/>
              </w:rPr>
              <w:t>2</w:t>
            </w:r>
            <w:r>
              <w:rPr>
                <w:webHidden/>
              </w:rPr>
              <w:fldChar w:fldCharType="end"/>
            </w:r>
          </w:hyperlink>
        </w:p>
        <w:p w:rsidR="0069674E" w:rsidRDefault="00A05A88">
          <w:pPr>
            <w:pStyle w:val="TOC2"/>
            <w:rPr>
              <w:rFonts w:asciiTheme="minorHAnsi" w:eastAsiaTheme="minorEastAsia" w:hAnsiTheme="minorHAnsi" w:cstheme="minorBidi"/>
              <w:sz w:val="22"/>
              <w:szCs w:val="22"/>
              <w:lang w:val="cy-GB" w:eastAsia="cy-GB"/>
            </w:rPr>
          </w:pPr>
          <w:hyperlink w:anchor="_Toc2264093" w:history="1">
            <w:r w:rsidR="0069674E" w:rsidRPr="007B5BB3">
              <w:rPr>
                <w:rStyle w:val="Hyperlink"/>
                <w:bCs/>
                <w:lang w:val="cy-GB"/>
              </w:rPr>
              <w:t xml:space="preserve">3.8   </w:t>
            </w:r>
            <w:r w:rsidR="00BF2954">
              <w:rPr>
                <w:rStyle w:val="Hyperlink"/>
                <w:bCs/>
                <w:lang w:val="cy-GB"/>
              </w:rPr>
              <w:t xml:space="preserve"> </w:t>
            </w:r>
            <w:r w:rsidR="0069674E" w:rsidRPr="007B5BB3">
              <w:rPr>
                <w:rStyle w:val="Hyperlink"/>
                <w:bCs/>
                <w:lang w:val="cy-GB"/>
              </w:rPr>
              <w:t>Presenoldeb mewn apwyntiadau asesu - babanod iach a risg uchel</w:t>
            </w:r>
            <w:r w:rsidR="0069674E">
              <w:rPr>
                <w:rStyle w:val="Hyperlink"/>
                <w:bCs/>
                <w:lang w:val="cy-GB"/>
              </w:rPr>
              <w:t xml:space="preserve">  </w:t>
            </w:r>
            <w:r w:rsidR="0069674E">
              <w:rPr>
                <w:webHidden/>
              </w:rPr>
              <w:tab/>
            </w:r>
            <w:r>
              <w:rPr>
                <w:webHidden/>
              </w:rPr>
              <w:fldChar w:fldCharType="begin"/>
            </w:r>
            <w:r w:rsidR="0069674E">
              <w:rPr>
                <w:webHidden/>
              </w:rPr>
              <w:instrText xml:space="preserve"> PAGEREF _Toc2264093 \h </w:instrText>
            </w:r>
            <w:r>
              <w:rPr>
                <w:webHidden/>
              </w:rPr>
            </w:r>
            <w:r>
              <w:rPr>
                <w:webHidden/>
              </w:rPr>
              <w:fldChar w:fldCharType="separate"/>
            </w:r>
            <w:r w:rsidR="0069674E">
              <w:rPr>
                <w:webHidden/>
              </w:rPr>
              <w:t>2</w:t>
            </w:r>
            <w:r w:rsidR="002F51B8">
              <w:rPr>
                <w:webHidden/>
              </w:rPr>
              <w:t>3</w:t>
            </w:r>
            <w:r>
              <w:rPr>
                <w:webHidden/>
              </w:rPr>
              <w:fldChar w:fldCharType="end"/>
            </w:r>
          </w:hyperlink>
        </w:p>
        <w:p w:rsidR="0069674E" w:rsidRDefault="00A05A88">
          <w:pPr>
            <w:pStyle w:val="TOC2"/>
            <w:rPr>
              <w:rFonts w:asciiTheme="minorHAnsi" w:eastAsiaTheme="minorEastAsia" w:hAnsiTheme="minorHAnsi" w:cstheme="minorBidi"/>
              <w:sz w:val="22"/>
              <w:szCs w:val="22"/>
              <w:lang w:val="cy-GB" w:eastAsia="cy-GB"/>
            </w:rPr>
          </w:pPr>
          <w:hyperlink w:anchor="_Toc2264094" w:history="1">
            <w:r w:rsidR="0069674E" w:rsidRPr="007B5BB3">
              <w:rPr>
                <w:rStyle w:val="Hyperlink"/>
                <w:bCs/>
                <w:lang w:val="cy-GB"/>
              </w:rPr>
              <w:t>3.9    Yr amser a gymerir i ddechrau a chwblhau asesiadau</w:t>
            </w:r>
            <w:r w:rsidR="0069674E">
              <w:rPr>
                <w:webHidden/>
              </w:rPr>
              <w:tab/>
            </w:r>
            <w:r>
              <w:rPr>
                <w:webHidden/>
              </w:rPr>
              <w:fldChar w:fldCharType="begin"/>
            </w:r>
            <w:r w:rsidR="0069674E">
              <w:rPr>
                <w:webHidden/>
              </w:rPr>
              <w:instrText xml:space="preserve"> PAGEREF _Toc2264094 \h </w:instrText>
            </w:r>
            <w:r>
              <w:rPr>
                <w:webHidden/>
              </w:rPr>
            </w:r>
            <w:r>
              <w:rPr>
                <w:webHidden/>
              </w:rPr>
              <w:fldChar w:fldCharType="separate"/>
            </w:r>
            <w:r w:rsidR="0069674E">
              <w:rPr>
                <w:webHidden/>
              </w:rPr>
              <w:t>2</w:t>
            </w:r>
            <w:r w:rsidR="002F51B8">
              <w:rPr>
                <w:webHidden/>
              </w:rPr>
              <w:t>4</w:t>
            </w:r>
            <w:r>
              <w:rPr>
                <w:webHidden/>
              </w:rPr>
              <w:fldChar w:fldCharType="end"/>
            </w:r>
          </w:hyperlink>
        </w:p>
        <w:p w:rsidR="0069674E" w:rsidRDefault="00A05A88">
          <w:pPr>
            <w:pStyle w:val="TOC2"/>
            <w:rPr>
              <w:rFonts w:asciiTheme="minorHAnsi" w:eastAsiaTheme="minorEastAsia" w:hAnsiTheme="minorHAnsi" w:cstheme="minorBidi"/>
              <w:sz w:val="22"/>
              <w:szCs w:val="22"/>
              <w:lang w:val="cy-GB" w:eastAsia="cy-GB"/>
            </w:rPr>
          </w:pPr>
          <w:hyperlink w:anchor="_Toc2264095" w:history="1">
            <w:r w:rsidR="0069674E" w:rsidRPr="007B5BB3">
              <w:rPr>
                <w:rStyle w:val="Hyperlink"/>
                <w:bCs/>
                <w:lang w:val="cy-GB"/>
              </w:rPr>
              <w:t>3.10  Cadarnhau colli clyw</w:t>
            </w:r>
            <w:r w:rsidR="0069674E">
              <w:rPr>
                <w:webHidden/>
              </w:rPr>
              <w:tab/>
            </w:r>
            <w:r>
              <w:rPr>
                <w:webHidden/>
              </w:rPr>
              <w:fldChar w:fldCharType="begin"/>
            </w:r>
            <w:r w:rsidR="0069674E">
              <w:rPr>
                <w:webHidden/>
              </w:rPr>
              <w:instrText xml:space="preserve"> PAGEREF _Toc2264095 \h </w:instrText>
            </w:r>
            <w:r>
              <w:rPr>
                <w:webHidden/>
              </w:rPr>
            </w:r>
            <w:r>
              <w:rPr>
                <w:webHidden/>
              </w:rPr>
              <w:fldChar w:fldCharType="separate"/>
            </w:r>
            <w:r w:rsidR="0069674E">
              <w:rPr>
                <w:webHidden/>
              </w:rPr>
              <w:t>2</w:t>
            </w:r>
            <w:r w:rsidR="002F51B8">
              <w:rPr>
                <w:webHidden/>
              </w:rPr>
              <w:t>6</w:t>
            </w:r>
            <w:r>
              <w:rPr>
                <w:webHidden/>
              </w:rPr>
              <w:fldChar w:fldCharType="end"/>
            </w:r>
          </w:hyperlink>
        </w:p>
        <w:p w:rsidR="0069674E" w:rsidRDefault="00A05A88">
          <w:pPr>
            <w:pStyle w:val="TOC2"/>
            <w:rPr>
              <w:rFonts w:asciiTheme="minorHAnsi" w:eastAsiaTheme="minorEastAsia" w:hAnsiTheme="minorHAnsi" w:cstheme="minorBidi"/>
              <w:sz w:val="22"/>
              <w:szCs w:val="22"/>
              <w:lang w:val="cy-GB" w:eastAsia="cy-GB"/>
            </w:rPr>
          </w:pPr>
          <w:hyperlink w:anchor="_Toc2264096" w:history="1">
            <w:r w:rsidR="0069674E" w:rsidRPr="007B5BB3">
              <w:rPr>
                <w:rStyle w:val="Hyperlink"/>
                <w:bCs/>
                <w:lang w:val="cy-GB"/>
              </w:rPr>
              <w:t>3.11  Gosod cymorth clyw</w:t>
            </w:r>
            <w:r w:rsidR="0069674E">
              <w:rPr>
                <w:webHidden/>
              </w:rPr>
              <w:tab/>
            </w:r>
            <w:r>
              <w:rPr>
                <w:webHidden/>
              </w:rPr>
              <w:fldChar w:fldCharType="begin"/>
            </w:r>
            <w:r w:rsidR="0069674E">
              <w:rPr>
                <w:webHidden/>
              </w:rPr>
              <w:instrText xml:space="preserve"> PAGEREF _Toc2264096 \h </w:instrText>
            </w:r>
            <w:r>
              <w:rPr>
                <w:webHidden/>
              </w:rPr>
            </w:r>
            <w:r>
              <w:rPr>
                <w:webHidden/>
              </w:rPr>
              <w:fldChar w:fldCharType="separate"/>
            </w:r>
            <w:r w:rsidR="0069674E">
              <w:rPr>
                <w:webHidden/>
              </w:rPr>
              <w:t>2</w:t>
            </w:r>
            <w:r w:rsidR="002F51B8">
              <w:rPr>
                <w:webHidden/>
              </w:rPr>
              <w:t>7</w:t>
            </w:r>
            <w:r>
              <w:rPr>
                <w:webHidden/>
              </w:rPr>
              <w:fldChar w:fldCharType="end"/>
            </w:r>
          </w:hyperlink>
        </w:p>
        <w:p w:rsidR="0069674E" w:rsidRDefault="00A05A88">
          <w:pPr>
            <w:pStyle w:val="TOC2"/>
            <w:rPr>
              <w:rFonts w:asciiTheme="minorHAnsi" w:eastAsiaTheme="minorEastAsia" w:hAnsiTheme="minorHAnsi" w:cstheme="minorBidi"/>
              <w:sz w:val="22"/>
              <w:szCs w:val="22"/>
              <w:lang w:val="cy-GB" w:eastAsia="cy-GB"/>
            </w:rPr>
          </w:pPr>
          <w:hyperlink w:anchor="_Toc2264097" w:history="1">
            <w:r w:rsidR="0069674E" w:rsidRPr="007B5BB3">
              <w:rPr>
                <w:rStyle w:val="Hyperlink"/>
                <w:bCs/>
                <w:lang w:val="cy-GB"/>
              </w:rPr>
              <w:t>3.12  Deilliant, Sensitifrwydd, Penodoldeb a Gwerthoedd Rhagfynegol</w:t>
            </w:r>
            <w:r w:rsidR="0069674E">
              <w:rPr>
                <w:webHidden/>
              </w:rPr>
              <w:tab/>
            </w:r>
            <w:r w:rsidR="002F51B8">
              <w:rPr>
                <w:webHidden/>
              </w:rPr>
              <w:t>28</w:t>
            </w:r>
          </w:hyperlink>
        </w:p>
        <w:p w:rsidR="0069674E" w:rsidRDefault="00A05A88">
          <w:pPr>
            <w:pStyle w:val="TOC1"/>
            <w:rPr>
              <w:rFonts w:asciiTheme="minorHAnsi" w:eastAsiaTheme="minorEastAsia" w:hAnsiTheme="minorHAnsi" w:cstheme="minorBidi"/>
              <w:b w:val="0"/>
              <w:caps w:val="0"/>
              <w:sz w:val="22"/>
              <w:szCs w:val="22"/>
              <w:lang w:val="cy-GB" w:eastAsia="cy-GB"/>
            </w:rPr>
          </w:pPr>
          <w:hyperlink w:anchor="_Toc2264098" w:history="1">
            <w:r w:rsidR="0069674E" w:rsidRPr="007B5BB3">
              <w:rPr>
                <w:rStyle w:val="Hyperlink"/>
              </w:rPr>
              <w:t>4</w:t>
            </w:r>
            <w:r w:rsidR="0069674E">
              <w:rPr>
                <w:rFonts w:asciiTheme="minorHAnsi" w:eastAsiaTheme="minorEastAsia" w:hAnsiTheme="minorHAnsi" w:cstheme="minorBidi"/>
                <w:b w:val="0"/>
                <w:caps w:val="0"/>
                <w:sz w:val="22"/>
                <w:szCs w:val="22"/>
                <w:lang w:val="cy-GB" w:eastAsia="cy-GB"/>
              </w:rPr>
              <w:tab/>
            </w:r>
            <w:r w:rsidR="0069674E" w:rsidRPr="007B5BB3">
              <w:rPr>
                <w:rStyle w:val="Hyperlink"/>
                <w:bCs/>
                <w:lang w:val="cy-GB"/>
              </w:rPr>
              <w:t>Diffiniadau</w:t>
            </w:r>
            <w:r w:rsidR="0069674E">
              <w:rPr>
                <w:webHidden/>
              </w:rPr>
              <w:tab/>
            </w:r>
            <w:r w:rsidR="002F51B8">
              <w:rPr>
                <w:webHidden/>
              </w:rPr>
              <w:t>29</w:t>
            </w:r>
          </w:hyperlink>
        </w:p>
        <w:p w:rsidR="0069674E" w:rsidRDefault="00A05A88">
          <w:pPr>
            <w:pStyle w:val="TOC1"/>
            <w:rPr>
              <w:rFonts w:asciiTheme="minorHAnsi" w:eastAsiaTheme="minorEastAsia" w:hAnsiTheme="minorHAnsi" w:cstheme="minorBidi"/>
              <w:b w:val="0"/>
              <w:caps w:val="0"/>
              <w:sz w:val="22"/>
              <w:szCs w:val="22"/>
              <w:lang w:val="cy-GB" w:eastAsia="cy-GB"/>
            </w:rPr>
          </w:pPr>
          <w:hyperlink w:anchor="_Toc2264099" w:history="1">
            <w:r w:rsidR="0069674E" w:rsidRPr="007B5BB3">
              <w:rPr>
                <w:rStyle w:val="Hyperlink"/>
              </w:rPr>
              <w:t>5</w:t>
            </w:r>
            <w:r w:rsidR="0069674E">
              <w:rPr>
                <w:rFonts w:asciiTheme="minorHAnsi" w:eastAsiaTheme="minorEastAsia" w:hAnsiTheme="minorHAnsi" w:cstheme="minorBidi"/>
                <w:b w:val="0"/>
                <w:caps w:val="0"/>
                <w:sz w:val="22"/>
                <w:szCs w:val="22"/>
                <w:lang w:val="cy-GB" w:eastAsia="cy-GB"/>
              </w:rPr>
              <w:tab/>
            </w:r>
            <w:r w:rsidR="0069674E" w:rsidRPr="007B5BB3">
              <w:rPr>
                <w:rStyle w:val="Hyperlink"/>
                <w:bCs/>
                <w:lang w:val="cy-GB"/>
              </w:rPr>
              <w:t>Tîm Cynhyrchu a Rhestr Cyn Rhyddhau</w:t>
            </w:r>
            <w:r w:rsidR="0069674E">
              <w:rPr>
                <w:webHidden/>
              </w:rPr>
              <w:tab/>
            </w:r>
            <w:r w:rsidR="002F51B8">
              <w:rPr>
                <w:webHidden/>
              </w:rPr>
              <w:t>31</w:t>
            </w:r>
          </w:hyperlink>
        </w:p>
        <w:p w:rsidR="009340EF" w:rsidRPr="00394EBE" w:rsidRDefault="00A05A88">
          <w:pPr>
            <w:rPr>
              <w:highlight w:val="yellow"/>
            </w:rPr>
          </w:pPr>
          <w:r w:rsidRPr="00121CAD">
            <w:fldChar w:fldCharType="end"/>
          </w:r>
        </w:p>
      </w:sdtContent>
    </w:sdt>
    <w:p w:rsidR="00C548E2" w:rsidRDefault="00C548E2" w:rsidP="00EB647F">
      <w:pPr>
        <w:rPr>
          <w:highlight w:val="yellow"/>
        </w:rPr>
      </w:pPr>
    </w:p>
    <w:p w:rsidR="009C739E" w:rsidRPr="00394EBE" w:rsidRDefault="009C739E" w:rsidP="00EB647F">
      <w:pPr>
        <w:rPr>
          <w:highlight w:val="yellow"/>
        </w:rPr>
      </w:pPr>
      <w:bookmarkStart w:id="1" w:name="_GoBack"/>
      <w:bookmarkEnd w:id="1"/>
    </w:p>
    <w:p w:rsidR="00981D9B" w:rsidRDefault="0069674E" w:rsidP="00B643FF">
      <w:pPr>
        <w:rPr>
          <w:rFonts w:ascii="Verdana" w:hAnsi="Verdana"/>
          <w:b/>
          <w:bCs/>
          <w:sz w:val="28"/>
          <w:szCs w:val="28"/>
          <w:lang w:val="cy-GB"/>
        </w:rPr>
      </w:pPr>
      <w:r w:rsidRPr="002243D5">
        <w:rPr>
          <w:rFonts w:ascii="Verdana" w:hAnsi="Verdana"/>
          <w:b/>
          <w:bCs/>
          <w:sz w:val="28"/>
          <w:szCs w:val="28"/>
          <w:lang w:val="cy-GB"/>
        </w:rPr>
        <w:t>Tablau a Graffiau</w:t>
      </w:r>
    </w:p>
    <w:p w:rsidR="0069674E" w:rsidRDefault="0069674E" w:rsidP="00B643FF">
      <w:pPr>
        <w:rPr>
          <w:rFonts w:ascii="Verdana" w:hAnsi="Verdana"/>
          <w:b/>
          <w:bCs/>
          <w:sz w:val="28"/>
          <w:szCs w:val="28"/>
          <w:lang w:val="cy-GB"/>
        </w:rPr>
      </w:pPr>
    </w:p>
    <w:bookmarkStart w:id="2" w:name="_Hlk2264966"/>
    <w:p w:rsidR="006E5829" w:rsidRDefault="00A05A88">
      <w:pPr>
        <w:pStyle w:val="TableofFigures"/>
        <w:tabs>
          <w:tab w:val="right" w:leader="dot" w:pos="9323"/>
        </w:tabs>
        <w:rPr>
          <w:rStyle w:val="Hyperlink"/>
          <w:noProof/>
        </w:rPr>
      </w:pPr>
      <w:r w:rsidRPr="00A05A88">
        <w:rPr>
          <w:rStyle w:val="Hyperlink"/>
          <w:noProof/>
          <w:lang w:eastAsia="en-US"/>
        </w:rPr>
        <w:fldChar w:fldCharType="begin"/>
      </w:r>
      <w:r w:rsidR="0069674E" w:rsidRPr="002243D5">
        <w:rPr>
          <w:rStyle w:val="Hyperlink"/>
          <w:noProof/>
          <w:lang w:eastAsia="en-US"/>
        </w:rPr>
        <w:instrText xml:space="preserve"> TOC \h \z \t "Caption,1" \c "</w:instrText>
      </w:r>
      <w:r w:rsidR="002B563B">
        <w:rPr>
          <w:rStyle w:val="Hyperlink"/>
          <w:noProof/>
          <w:lang w:eastAsia="en-US"/>
        </w:rPr>
        <w:instrText>1-3</w:instrText>
      </w:r>
      <w:r w:rsidR="0069674E" w:rsidRPr="002243D5">
        <w:rPr>
          <w:rStyle w:val="Hyperlink"/>
          <w:noProof/>
          <w:lang w:eastAsia="en-US"/>
        </w:rPr>
        <w:instrText xml:space="preserve">" </w:instrText>
      </w:r>
      <w:r w:rsidRPr="00A05A88">
        <w:rPr>
          <w:rStyle w:val="Hyperlink"/>
          <w:noProof/>
          <w:lang w:eastAsia="en-US"/>
        </w:rPr>
        <w:fldChar w:fldCharType="separate"/>
      </w:r>
      <w:hyperlink w:anchor="_Toc2678994" w:history="1">
        <w:r w:rsidR="006E5829" w:rsidRPr="000F66E3">
          <w:rPr>
            <w:rStyle w:val="Hyperlink"/>
            <w:rFonts w:ascii="Verdana" w:hAnsi="Verdana"/>
            <w:noProof/>
            <w:lang w:val="cy-GB"/>
          </w:rPr>
          <w:t xml:space="preserve">Tabl </w:t>
        </w:r>
        <w:r w:rsidR="006E5829" w:rsidRPr="000F66E3">
          <w:rPr>
            <w:rStyle w:val="Hyperlink"/>
            <w:rFonts w:ascii="Verdana" w:hAnsi="Verdana"/>
            <w:noProof/>
          </w:rPr>
          <w:t>1</w:t>
        </w:r>
        <w:r w:rsidR="006E5829" w:rsidRPr="000F66E3">
          <w:rPr>
            <w:rStyle w:val="Hyperlink"/>
            <w:rFonts w:ascii="Verdana" w:hAnsi="Verdana"/>
            <w:noProof/>
            <w:lang w:val="cy-GB"/>
          </w:rPr>
          <w:t>: Safonau perfformiad y rhaglen</w:t>
        </w:r>
        <w:r w:rsidR="006E5829">
          <w:rPr>
            <w:noProof/>
            <w:webHidden/>
          </w:rPr>
          <w:tab/>
        </w:r>
        <w:r>
          <w:rPr>
            <w:noProof/>
            <w:webHidden/>
          </w:rPr>
          <w:fldChar w:fldCharType="begin"/>
        </w:r>
        <w:r w:rsidR="006E5829">
          <w:rPr>
            <w:noProof/>
            <w:webHidden/>
          </w:rPr>
          <w:instrText xml:space="preserve"> PAGEREF _Toc2678994 \h </w:instrText>
        </w:r>
        <w:r>
          <w:rPr>
            <w:noProof/>
            <w:webHidden/>
          </w:rPr>
        </w:r>
        <w:r>
          <w:rPr>
            <w:noProof/>
            <w:webHidden/>
          </w:rPr>
          <w:fldChar w:fldCharType="separate"/>
        </w:r>
        <w:r w:rsidR="006E5829">
          <w:rPr>
            <w:noProof/>
            <w:webHidden/>
          </w:rPr>
          <w:t>1</w:t>
        </w:r>
        <w:r w:rsidR="004A2B95">
          <w:rPr>
            <w:noProof/>
            <w:webHidden/>
          </w:rPr>
          <w:t>0</w:t>
        </w:r>
        <w:r>
          <w:rPr>
            <w:noProof/>
            <w:webHidden/>
          </w:rPr>
          <w:fldChar w:fldCharType="end"/>
        </w:r>
      </w:hyperlink>
    </w:p>
    <w:p w:rsidR="006E5829" w:rsidRPr="006E5829" w:rsidRDefault="006E5829" w:rsidP="006E5829">
      <w:pPr>
        <w:rPr>
          <w:rFonts w:eastAsiaTheme="minorEastAsia"/>
          <w:noProof/>
        </w:rPr>
      </w:pPr>
    </w:p>
    <w:p w:rsidR="006E5829" w:rsidRDefault="00A05A88">
      <w:pPr>
        <w:pStyle w:val="TableofFigures"/>
        <w:tabs>
          <w:tab w:val="right" w:leader="dot" w:pos="9323"/>
        </w:tabs>
        <w:rPr>
          <w:rStyle w:val="Hyperlink"/>
          <w:noProof/>
        </w:rPr>
      </w:pPr>
      <w:hyperlink w:anchor="_Toc2678995" w:history="1">
        <w:r w:rsidR="006E5829" w:rsidRPr="000F66E3">
          <w:rPr>
            <w:rStyle w:val="Hyperlink"/>
            <w:rFonts w:ascii="Verdana" w:hAnsi="Verdana"/>
            <w:noProof/>
            <w:lang w:val="cy-GB"/>
          </w:rPr>
          <w:t xml:space="preserve">Tabl </w:t>
        </w:r>
        <w:r w:rsidR="006E5829" w:rsidRPr="000F66E3">
          <w:rPr>
            <w:rStyle w:val="Hyperlink"/>
            <w:rFonts w:ascii="Verdana" w:hAnsi="Verdana"/>
            <w:noProof/>
          </w:rPr>
          <w:t>2</w:t>
        </w:r>
        <w:r w:rsidR="006E5829" w:rsidRPr="000F66E3">
          <w:rPr>
            <w:rStyle w:val="Hyperlink"/>
            <w:rFonts w:ascii="Verdana" w:hAnsi="Verdana"/>
            <w:noProof/>
            <w:lang w:val="cy-GB"/>
          </w:rPr>
          <w:t>:Cyfanswm nifer y genedigaethau byw yn ôl Bwrdd Iechyd, babanod cymwys ac addas, nifer a chyfran a gydsyniodd ac a brofwyd</w:t>
        </w:r>
        <w:r w:rsidR="006E5829">
          <w:rPr>
            <w:noProof/>
            <w:webHidden/>
          </w:rPr>
          <w:tab/>
        </w:r>
        <w:r>
          <w:rPr>
            <w:noProof/>
            <w:webHidden/>
          </w:rPr>
          <w:fldChar w:fldCharType="begin"/>
        </w:r>
        <w:r w:rsidR="006E5829">
          <w:rPr>
            <w:noProof/>
            <w:webHidden/>
          </w:rPr>
          <w:instrText xml:space="preserve"> PAGEREF _Toc2678995 \h </w:instrText>
        </w:r>
        <w:r>
          <w:rPr>
            <w:noProof/>
            <w:webHidden/>
          </w:rPr>
        </w:r>
        <w:r>
          <w:rPr>
            <w:noProof/>
            <w:webHidden/>
          </w:rPr>
          <w:fldChar w:fldCharType="separate"/>
        </w:r>
        <w:r w:rsidR="006E5829">
          <w:rPr>
            <w:noProof/>
            <w:webHidden/>
          </w:rPr>
          <w:t>1</w:t>
        </w:r>
        <w:r w:rsidR="004A2B95">
          <w:rPr>
            <w:noProof/>
            <w:webHidden/>
          </w:rPr>
          <w:t>5</w:t>
        </w:r>
        <w:r>
          <w:rPr>
            <w:noProof/>
            <w:webHidden/>
          </w:rPr>
          <w:fldChar w:fldCharType="end"/>
        </w:r>
      </w:hyperlink>
    </w:p>
    <w:p w:rsidR="006E5829" w:rsidRPr="006E5829" w:rsidRDefault="006E5829" w:rsidP="006E5829">
      <w:pPr>
        <w:rPr>
          <w:rFonts w:eastAsiaTheme="minorEastAsia"/>
          <w:noProof/>
        </w:rPr>
      </w:pPr>
    </w:p>
    <w:p w:rsidR="006E5829" w:rsidRDefault="00A05A88">
      <w:pPr>
        <w:pStyle w:val="TableofFigures"/>
        <w:tabs>
          <w:tab w:val="right" w:leader="dot" w:pos="9323"/>
        </w:tabs>
        <w:rPr>
          <w:rStyle w:val="Hyperlink"/>
          <w:noProof/>
        </w:rPr>
      </w:pPr>
      <w:hyperlink w:anchor="_Toc2678997" w:history="1">
        <w:r w:rsidR="006E5829" w:rsidRPr="000F66E3">
          <w:rPr>
            <w:rStyle w:val="Hyperlink"/>
            <w:rFonts w:ascii="Verdana" w:hAnsi="Verdana"/>
            <w:noProof/>
            <w:lang w:val="cy-GB"/>
          </w:rPr>
          <w:t>Graff 1: Babanod iach a gafodd y prawf cyntaf yn yr ysbyty o fewn saith diwrnod i'w genedigaeth</w:t>
        </w:r>
        <w:r w:rsidR="006E5829">
          <w:rPr>
            <w:noProof/>
            <w:webHidden/>
          </w:rPr>
          <w:tab/>
        </w:r>
        <w:r>
          <w:rPr>
            <w:noProof/>
            <w:webHidden/>
          </w:rPr>
          <w:fldChar w:fldCharType="begin"/>
        </w:r>
        <w:r w:rsidR="006E5829">
          <w:rPr>
            <w:noProof/>
            <w:webHidden/>
          </w:rPr>
          <w:instrText xml:space="preserve"> PAGEREF _Toc2678997 \h </w:instrText>
        </w:r>
        <w:r>
          <w:rPr>
            <w:noProof/>
            <w:webHidden/>
          </w:rPr>
        </w:r>
        <w:r>
          <w:rPr>
            <w:noProof/>
            <w:webHidden/>
          </w:rPr>
          <w:fldChar w:fldCharType="separate"/>
        </w:r>
        <w:r w:rsidR="006E5829">
          <w:rPr>
            <w:noProof/>
            <w:webHidden/>
          </w:rPr>
          <w:t>1</w:t>
        </w:r>
        <w:r w:rsidR="004A2B95">
          <w:rPr>
            <w:noProof/>
            <w:webHidden/>
          </w:rPr>
          <w:t>6</w:t>
        </w:r>
        <w:r>
          <w:rPr>
            <w:noProof/>
            <w:webHidden/>
          </w:rPr>
          <w:fldChar w:fldCharType="end"/>
        </w:r>
      </w:hyperlink>
    </w:p>
    <w:p w:rsidR="006E5829" w:rsidRPr="006E5829" w:rsidRDefault="006E5829" w:rsidP="006E5829">
      <w:pPr>
        <w:rPr>
          <w:rFonts w:eastAsiaTheme="minorEastAsia"/>
          <w:noProof/>
        </w:rPr>
      </w:pPr>
    </w:p>
    <w:p w:rsidR="006E5829" w:rsidRDefault="00A05A88">
      <w:pPr>
        <w:pStyle w:val="TableofFigures"/>
        <w:tabs>
          <w:tab w:val="right" w:leader="dot" w:pos="9323"/>
        </w:tabs>
        <w:rPr>
          <w:rStyle w:val="Hyperlink"/>
          <w:noProof/>
        </w:rPr>
      </w:pPr>
      <w:hyperlink w:anchor="_Toc2678999" w:history="1">
        <w:r w:rsidR="006E5829" w:rsidRPr="000F66E3">
          <w:rPr>
            <w:rStyle w:val="Hyperlink"/>
            <w:rFonts w:ascii="Verdana" w:hAnsi="Verdana"/>
            <w:noProof/>
            <w:lang w:val="cy-GB"/>
          </w:rPr>
          <w:t xml:space="preserve">Graff </w:t>
        </w:r>
        <w:r w:rsidR="006E5829" w:rsidRPr="000F66E3">
          <w:rPr>
            <w:rStyle w:val="Hyperlink"/>
            <w:rFonts w:ascii="Verdana" w:hAnsi="Verdana"/>
            <w:noProof/>
          </w:rPr>
          <w:t>2</w:t>
        </w:r>
        <w:r w:rsidR="006E5829" w:rsidRPr="000F66E3">
          <w:rPr>
            <w:rStyle w:val="Hyperlink"/>
            <w:rFonts w:ascii="Verdana" w:hAnsi="Verdana"/>
            <w:noProof/>
            <w:lang w:val="cy-GB"/>
          </w:rPr>
          <w:t>:</w:t>
        </w:r>
        <w:r w:rsidR="006E5829" w:rsidRPr="000F66E3">
          <w:rPr>
            <w:rStyle w:val="Hyperlink"/>
            <w:noProof/>
            <w:lang w:val="cy-GB"/>
          </w:rPr>
          <w:t xml:space="preserve"> </w:t>
        </w:r>
        <w:r w:rsidR="006E5829" w:rsidRPr="000F66E3">
          <w:rPr>
            <w:rStyle w:val="Hyperlink"/>
            <w:rFonts w:ascii="Verdana" w:hAnsi="Verdana"/>
            <w:noProof/>
            <w:lang w:val="cy-GB"/>
          </w:rPr>
          <w:t>Babanod iach a gafodd y prawf cyntaf yn y gymuned o fewn saith diwrnod i'w genedigaeth</w:t>
        </w:r>
        <w:r w:rsidR="006E5829">
          <w:rPr>
            <w:noProof/>
            <w:webHidden/>
          </w:rPr>
          <w:tab/>
        </w:r>
        <w:r>
          <w:rPr>
            <w:noProof/>
            <w:webHidden/>
          </w:rPr>
          <w:fldChar w:fldCharType="begin"/>
        </w:r>
        <w:r w:rsidR="006E5829">
          <w:rPr>
            <w:noProof/>
            <w:webHidden/>
          </w:rPr>
          <w:instrText xml:space="preserve"> PAGEREF _Toc2678999 \h </w:instrText>
        </w:r>
        <w:r>
          <w:rPr>
            <w:noProof/>
            <w:webHidden/>
          </w:rPr>
        </w:r>
        <w:r>
          <w:rPr>
            <w:noProof/>
            <w:webHidden/>
          </w:rPr>
          <w:fldChar w:fldCharType="separate"/>
        </w:r>
        <w:r w:rsidR="006E5829">
          <w:rPr>
            <w:noProof/>
            <w:webHidden/>
          </w:rPr>
          <w:t>1</w:t>
        </w:r>
        <w:r w:rsidR="004A2B95">
          <w:rPr>
            <w:noProof/>
            <w:webHidden/>
          </w:rPr>
          <w:t>6</w:t>
        </w:r>
        <w:r>
          <w:rPr>
            <w:noProof/>
            <w:webHidden/>
          </w:rPr>
          <w:fldChar w:fldCharType="end"/>
        </w:r>
      </w:hyperlink>
    </w:p>
    <w:p w:rsidR="006E5829" w:rsidRPr="006E5829" w:rsidRDefault="006E5829" w:rsidP="006E5829">
      <w:pPr>
        <w:rPr>
          <w:rFonts w:eastAsiaTheme="minorEastAsia"/>
          <w:noProof/>
        </w:rPr>
      </w:pPr>
    </w:p>
    <w:p w:rsidR="006E5829" w:rsidRDefault="00A05A88">
      <w:pPr>
        <w:pStyle w:val="TableofFigures"/>
        <w:tabs>
          <w:tab w:val="right" w:leader="dot" w:pos="9323"/>
        </w:tabs>
        <w:rPr>
          <w:rStyle w:val="Hyperlink"/>
          <w:noProof/>
        </w:rPr>
      </w:pPr>
      <w:hyperlink w:anchor="_Toc2679000" w:history="1">
        <w:r w:rsidR="006E5829" w:rsidRPr="000F66E3">
          <w:rPr>
            <w:rStyle w:val="Hyperlink"/>
            <w:rFonts w:ascii="Verdana" w:hAnsi="Verdana"/>
            <w:noProof/>
            <w:lang w:val="cy-GB"/>
          </w:rPr>
          <w:t>Graff 3</w:t>
        </w:r>
        <w:r w:rsidR="006E5829" w:rsidRPr="000F66E3">
          <w:rPr>
            <w:rStyle w:val="Hyperlink"/>
            <w:noProof/>
            <w:lang w:val="cy-GB"/>
          </w:rPr>
          <w:t xml:space="preserve">: </w:t>
        </w:r>
        <w:r w:rsidR="006E5829" w:rsidRPr="000F66E3">
          <w:rPr>
            <w:rStyle w:val="Hyperlink"/>
            <w:rFonts w:ascii="Verdana" w:hAnsi="Verdana"/>
            <w:noProof/>
            <w:lang w:val="cy-GB"/>
          </w:rPr>
          <w:t>Babanod iach a gwblhaodd sgrinio o fewn pedair wythnos</w:t>
        </w:r>
        <w:r w:rsidR="006E5829">
          <w:rPr>
            <w:noProof/>
            <w:webHidden/>
          </w:rPr>
          <w:tab/>
        </w:r>
        <w:r>
          <w:rPr>
            <w:noProof/>
            <w:webHidden/>
          </w:rPr>
          <w:fldChar w:fldCharType="begin"/>
        </w:r>
        <w:r w:rsidR="006E5829">
          <w:rPr>
            <w:noProof/>
            <w:webHidden/>
          </w:rPr>
          <w:instrText xml:space="preserve"> PAGEREF _Toc2679000 \h </w:instrText>
        </w:r>
        <w:r>
          <w:rPr>
            <w:noProof/>
            <w:webHidden/>
          </w:rPr>
        </w:r>
        <w:r>
          <w:rPr>
            <w:noProof/>
            <w:webHidden/>
          </w:rPr>
          <w:fldChar w:fldCharType="separate"/>
        </w:r>
        <w:r w:rsidR="006E5829">
          <w:rPr>
            <w:noProof/>
            <w:webHidden/>
          </w:rPr>
          <w:t>1</w:t>
        </w:r>
        <w:r w:rsidR="004A2B95">
          <w:rPr>
            <w:noProof/>
            <w:webHidden/>
          </w:rPr>
          <w:t>7</w:t>
        </w:r>
        <w:r>
          <w:rPr>
            <w:noProof/>
            <w:webHidden/>
          </w:rPr>
          <w:fldChar w:fldCharType="end"/>
        </w:r>
      </w:hyperlink>
    </w:p>
    <w:p w:rsidR="006E5829" w:rsidRPr="006E5829" w:rsidRDefault="006E5829" w:rsidP="006E5829">
      <w:pPr>
        <w:rPr>
          <w:rFonts w:eastAsiaTheme="minorEastAsia"/>
          <w:noProof/>
        </w:rPr>
      </w:pPr>
    </w:p>
    <w:p w:rsidR="006E5829" w:rsidRDefault="00A05A88">
      <w:pPr>
        <w:pStyle w:val="TableofFigures"/>
        <w:tabs>
          <w:tab w:val="right" w:leader="dot" w:pos="9323"/>
        </w:tabs>
        <w:rPr>
          <w:rStyle w:val="Hyperlink"/>
          <w:noProof/>
        </w:rPr>
      </w:pPr>
      <w:hyperlink w:anchor="_Toc2679001" w:history="1">
        <w:r w:rsidR="006E5829" w:rsidRPr="000F66E3">
          <w:rPr>
            <w:rStyle w:val="Hyperlink"/>
            <w:rFonts w:ascii="Verdana" w:hAnsi="Verdana"/>
            <w:noProof/>
            <w:lang w:val="cy-GB"/>
          </w:rPr>
          <w:t>Tabl 3.i: Presenoldeb babanod iach mewn apwyntiadau sgrinio Cymru</w:t>
        </w:r>
        <w:r>
          <w:rPr>
            <w:noProof/>
            <w:webHidden/>
          </w:rPr>
          <w:fldChar w:fldCharType="begin"/>
        </w:r>
        <w:r w:rsidR="006E5829">
          <w:rPr>
            <w:noProof/>
            <w:webHidden/>
          </w:rPr>
          <w:instrText xml:space="preserve"> PAGEREF _Toc2679001 \h </w:instrText>
        </w:r>
        <w:r>
          <w:rPr>
            <w:noProof/>
            <w:webHidden/>
          </w:rPr>
        </w:r>
        <w:r>
          <w:rPr>
            <w:noProof/>
            <w:webHidden/>
          </w:rPr>
          <w:fldChar w:fldCharType="end"/>
        </w:r>
      </w:hyperlink>
      <w:r w:rsidR="00BB72C9">
        <w:rPr>
          <w:noProof/>
        </w:rPr>
        <w:t xml:space="preserve"> </w:t>
      </w:r>
      <w:hyperlink w:anchor="_Toc2679002" w:history="1">
        <w:r w:rsidR="006E5829" w:rsidRPr="000F66E3">
          <w:rPr>
            <w:rStyle w:val="Hyperlink"/>
            <w:rFonts w:ascii="Verdana" w:hAnsi="Verdana"/>
            <w:noProof/>
            <w:lang w:val="cy-GB"/>
          </w:rPr>
          <w:t>gyfan</w:t>
        </w:r>
        <w:r w:rsidR="006E5829">
          <w:rPr>
            <w:noProof/>
            <w:webHidden/>
          </w:rPr>
          <w:tab/>
        </w:r>
        <w:r>
          <w:rPr>
            <w:noProof/>
            <w:webHidden/>
          </w:rPr>
          <w:fldChar w:fldCharType="begin"/>
        </w:r>
        <w:r w:rsidR="006E5829">
          <w:rPr>
            <w:noProof/>
            <w:webHidden/>
          </w:rPr>
          <w:instrText xml:space="preserve"> PAGEREF _Toc2679002 \h </w:instrText>
        </w:r>
        <w:r>
          <w:rPr>
            <w:noProof/>
            <w:webHidden/>
          </w:rPr>
        </w:r>
        <w:r>
          <w:rPr>
            <w:noProof/>
            <w:webHidden/>
          </w:rPr>
          <w:fldChar w:fldCharType="separate"/>
        </w:r>
        <w:r w:rsidR="006E5829">
          <w:rPr>
            <w:noProof/>
            <w:webHidden/>
          </w:rPr>
          <w:t>1</w:t>
        </w:r>
        <w:r w:rsidR="004A2B95">
          <w:rPr>
            <w:noProof/>
            <w:webHidden/>
          </w:rPr>
          <w:t>8</w:t>
        </w:r>
        <w:r>
          <w:rPr>
            <w:noProof/>
            <w:webHidden/>
          </w:rPr>
          <w:fldChar w:fldCharType="end"/>
        </w:r>
      </w:hyperlink>
    </w:p>
    <w:p w:rsidR="006E5829" w:rsidRPr="006E5829" w:rsidRDefault="006E5829" w:rsidP="006E5829">
      <w:pPr>
        <w:rPr>
          <w:rFonts w:eastAsiaTheme="minorEastAsia"/>
          <w:noProof/>
        </w:rPr>
      </w:pPr>
    </w:p>
    <w:p w:rsidR="006E5829" w:rsidRDefault="00A05A88">
      <w:pPr>
        <w:pStyle w:val="TableofFigures"/>
        <w:tabs>
          <w:tab w:val="right" w:leader="dot" w:pos="9323"/>
        </w:tabs>
        <w:rPr>
          <w:rStyle w:val="Hyperlink"/>
          <w:noProof/>
        </w:rPr>
      </w:pPr>
      <w:hyperlink w:anchor="_Toc2679003" w:history="1">
        <w:r w:rsidR="006E5829" w:rsidRPr="000F66E3">
          <w:rPr>
            <w:rStyle w:val="Hyperlink"/>
            <w:rFonts w:ascii="Verdana" w:hAnsi="Verdana"/>
            <w:noProof/>
            <w:lang w:val="cy-GB"/>
          </w:rPr>
          <w:t>Tabl 3.ii:  Presenoldeb babanod iach mewn apwyntiadau sgrinio fesul</w:t>
        </w:r>
        <w:r>
          <w:rPr>
            <w:noProof/>
            <w:webHidden/>
          </w:rPr>
          <w:fldChar w:fldCharType="begin"/>
        </w:r>
        <w:r w:rsidR="006E5829">
          <w:rPr>
            <w:noProof/>
            <w:webHidden/>
          </w:rPr>
          <w:instrText xml:space="preserve"> PAGEREF _Toc2679003 \h </w:instrText>
        </w:r>
        <w:r>
          <w:rPr>
            <w:noProof/>
            <w:webHidden/>
          </w:rPr>
        </w:r>
        <w:r>
          <w:rPr>
            <w:noProof/>
            <w:webHidden/>
          </w:rPr>
          <w:fldChar w:fldCharType="end"/>
        </w:r>
      </w:hyperlink>
      <w:r w:rsidR="00BB72C9">
        <w:rPr>
          <w:noProof/>
        </w:rPr>
        <w:t xml:space="preserve"> </w:t>
      </w:r>
      <w:hyperlink w:anchor="_Toc2679004" w:history="1">
        <w:r w:rsidR="006E5829" w:rsidRPr="000F66E3">
          <w:rPr>
            <w:rStyle w:val="Hyperlink"/>
            <w:rFonts w:ascii="Verdana" w:hAnsi="Verdana"/>
            <w:noProof/>
            <w:lang w:val="cy-GB"/>
          </w:rPr>
          <w:t>Bwrdd Iechyd</w:t>
        </w:r>
        <w:r w:rsidR="006E5829">
          <w:rPr>
            <w:noProof/>
            <w:webHidden/>
          </w:rPr>
          <w:tab/>
        </w:r>
        <w:r>
          <w:rPr>
            <w:noProof/>
            <w:webHidden/>
          </w:rPr>
          <w:fldChar w:fldCharType="begin"/>
        </w:r>
        <w:r w:rsidR="006E5829">
          <w:rPr>
            <w:noProof/>
            <w:webHidden/>
          </w:rPr>
          <w:instrText xml:space="preserve"> PAGEREF _Toc2679004 \h </w:instrText>
        </w:r>
        <w:r>
          <w:rPr>
            <w:noProof/>
            <w:webHidden/>
          </w:rPr>
        </w:r>
        <w:r>
          <w:rPr>
            <w:noProof/>
            <w:webHidden/>
          </w:rPr>
          <w:fldChar w:fldCharType="separate"/>
        </w:r>
        <w:r w:rsidR="006E5829">
          <w:rPr>
            <w:noProof/>
            <w:webHidden/>
          </w:rPr>
          <w:t>1</w:t>
        </w:r>
        <w:r w:rsidR="004A2B95">
          <w:rPr>
            <w:noProof/>
            <w:webHidden/>
          </w:rPr>
          <w:t>8</w:t>
        </w:r>
        <w:r>
          <w:rPr>
            <w:noProof/>
            <w:webHidden/>
          </w:rPr>
          <w:fldChar w:fldCharType="end"/>
        </w:r>
      </w:hyperlink>
    </w:p>
    <w:p w:rsidR="006E5829" w:rsidRPr="006E5829" w:rsidRDefault="006E5829" w:rsidP="006E5829">
      <w:pPr>
        <w:rPr>
          <w:rFonts w:eastAsiaTheme="minorEastAsia"/>
          <w:noProof/>
        </w:rPr>
      </w:pPr>
    </w:p>
    <w:p w:rsidR="006E5829" w:rsidRDefault="00A05A88">
      <w:pPr>
        <w:pStyle w:val="TableofFigures"/>
        <w:tabs>
          <w:tab w:val="right" w:leader="dot" w:pos="9323"/>
        </w:tabs>
        <w:rPr>
          <w:rStyle w:val="Hyperlink"/>
          <w:noProof/>
        </w:rPr>
      </w:pPr>
      <w:hyperlink w:anchor="_Toc2679005" w:history="1">
        <w:r w:rsidR="006E5829" w:rsidRPr="000F66E3">
          <w:rPr>
            <w:rStyle w:val="Hyperlink"/>
            <w:rFonts w:ascii="Verdana" w:hAnsi="Verdana"/>
            <w:noProof/>
            <w:lang w:val="cy-GB"/>
          </w:rPr>
          <w:t>Graff 4: Babanod risg uchel sy'n cwblhau sgrinio</w:t>
        </w:r>
        <w:r w:rsidR="006E5829">
          <w:rPr>
            <w:noProof/>
            <w:webHidden/>
          </w:rPr>
          <w:tab/>
        </w:r>
        <w:r w:rsidR="004A2B95">
          <w:rPr>
            <w:noProof/>
            <w:webHidden/>
          </w:rPr>
          <w:t>19</w:t>
        </w:r>
      </w:hyperlink>
    </w:p>
    <w:p w:rsidR="006E5829" w:rsidRPr="006E5829" w:rsidRDefault="006E5829" w:rsidP="006E5829">
      <w:pPr>
        <w:rPr>
          <w:rFonts w:eastAsiaTheme="minorEastAsia"/>
          <w:noProof/>
        </w:rPr>
      </w:pPr>
    </w:p>
    <w:p w:rsidR="006E5829" w:rsidRDefault="00A05A88">
      <w:pPr>
        <w:pStyle w:val="TableofFigures"/>
        <w:tabs>
          <w:tab w:val="right" w:leader="dot" w:pos="9323"/>
        </w:tabs>
        <w:rPr>
          <w:rStyle w:val="Hyperlink"/>
          <w:noProof/>
        </w:rPr>
      </w:pPr>
      <w:hyperlink w:anchor="_Toc2679006" w:history="1">
        <w:r w:rsidR="006E5829" w:rsidRPr="000F66E3">
          <w:rPr>
            <w:rStyle w:val="Hyperlink"/>
            <w:rFonts w:ascii="Verdana" w:hAnsi="Verdana"/>
            <w:noProof/>
            <w:lang w:val="cy-GB"/>
          </w:rPr>
          <w:t>Tabl 4</w:t>
        </w:r>
        <w:r w:rsidR="006E5829" w:rsidRPr="000F66E3">
          <w:rPr>
            <w:rStyle w:val="Hyperlink"/>
            <w:noProof/>
            <w:lang w:val="cy-GB"/>
          </w:rPr>
          <w:t xml:space="preserve">: </w:t>
        </w:r>
        <w:r w:rsidR="006E5829" w:rsidRPr="000F66E3">
          <w:rPr>
            <w:rStyle w:val="Hyperlink"/>
            <w:rFonts w:ascii="Verdana" w:hAnsi="Verdana"/>
            <w:noProof/>
            <w:lang w:val="cy-GB"/>
          </w:rPr>
          <w:t>Canlyniadau sgrinio ar gyfer babanod iach</w:t>
        </w:r>
        <w:r w:rsidR="006E5829">
          <w:rPr>
            <w:noProof/>
            <w:webHidden/>
          </w:rPr>
          <w:tab/>
        </w:r>
        <w:r>
          <w:rPr>
            <w:noProof/>
            <w:webHidden/>
          </w:rPr>
          <w:fldChar w:fldCharType="begin"/>
        </w:r>
        <w:r w:rsidR="006E5829">
          <w:rPr>
            <w:noProof/>
            <w:webHidden/>
          </w:rPr>
          <w:instrText xml:space="preserve"> PAGEREF _Toc2679006 \h </w:instrText>
        </w:r>
        <w:r>
          <w:rPr>
            <w:noProof/>
            <w:webHidden/>
          </w:rPr>
        </w:r>
        <w:r>
          <w:rPr>
            <w:noProof/>
            <w:webHidden/>
          </w:rPr>
          <w:fldChar w:fldCharType="separate"/>
        </w:r>
        <w:r w:rsidR="006E5829">
          <w:rPr>
            <w:noProof/>
            <w:webHidden/>
          </w:rPr>
          <w:t>2</w:t>
        </w:r>
        <w:r w:rsidR="004A2B95">
          <w:rPr>
            <w:noProof/>
            <w:webHidden/>
          </w:rPr>
          <w:t>0</w:t>
        </w:r>
        <w:r>
          <w:rPr>
            <w:noProof/>
            <w:webHidden/>
          </w:rPr>
          <w:fldChar w:fldCharType="end"/>
        </w:r>
      </w:hyperlink>
    </w:p>
    <w:p w:rsidR="006E5829" w:rsidRPr="006E5829" w:rsidRDefault="006E5829" w:rsidP="006E5829">
      <w:pPr>
        <w:rPr>
          <w:rFonts w:eastAsiaTheme="minorEastAsia"/>
          <w:noProof/>
        </w:rPr>
      </w:pPr>
    </w:p>
    <w:p w:rsidR="006E5829" w:rsidRDefault="00A05A88">
      <w:pPr>
        <w:pStyle w:val="TableofFigures"/>
        <w:tabs>
          <w:tab w:val="right" w:leader="dot" w:pos="9323"/>
        </w:tabs>
        <w:rPr>
          <w:rStyle w:val="Hyperlink"/>
          <w:noProof/>
        </w:rPr>
      </w:pPr>
      <w:hyperlink w:anchor="_Toc2679007" w:history="1">
        <w:r w:rsidR="006E5829" w:rsidRPr="000F66E3">
          <w:rPr>
            <w:rStyle w:val="Hyperlink"/>
            <w:rFonts w:ascii="Verdana" w:hAnsi="Verdana"/>
            <w:noProof/>
            <w:lang w:val="cy-GB"/>
          </w:rPr>
          <w:t>Tabl 5:  Canlyniadau sgrinio ar gyfer babanod risg uchel</w:t>
        </w:r>
        <w:r w:rsidR="006E5829">
          <w:rPr>
            <w:noProof/>
            <w:webHidden/>
          </w:rPr>
          <w:tab/>
        </w:r>
        <w:r>
          <w:rPr>
            <w:noProof/>
            <w:webHidden/>
          </w:rPr>
          <w:fldChar w:fldCharType="begin"/>
        </w:r>
        <w:r w:rsidR="006E5829">
          <w:rPr>
            <w:noProof/>
            <w:webHidden/>
          </w:rPr>
          <w:instrText xml:space="preserve"> PAGEREF _Toc2679007 \h </w:instrText>
        </w:r>
        <w:r>
          <w:rPr>
            <w:noProof/>
            <w:webHidden/>
          </w:rPr>
        </w:r>
        <w:r>
          <w:rPr>
            <w:noProof/>
            <w:webHidden/>
          </w:rPr>
          <w:fldChar w:fldCharType="separate"/>
        </w:r>
        <w:r w:rsidR="006E5829">
          <w:rPr>
            <w:noProof/>
            <w:webHidden/>
          </w:rPr>
          <w:t>2</w:t>
        </w:r>
        <w:r w:rsidR="004A2B95">
          <w:rPr>
            <w:noProof/>
            <w:webHidden/>
          </w:rPr>
          <w:t>1</w:t>
        </w:r>
        <w:r>
          <w:rPr>
            <w:noProof/>
            <w:webHidden/>
          </w:rPr>
          <w:fldChar w:fldCharType="end"/>
        </w:r>
      </w:hyperlink>
    </w:p>
    <w:p w:rsidR="006E5829" w:rsidRPr="006E5829" w:rsidRDefault="006E5829" w:rsidP="006E5829">
      <w:pPr>
        <w:rPr>
          <w:rFonts w:eastAsiaTheme="minorEastAsia"/>
          <w:noProof/>
        </w:rPr>
      </w:pPr>
    </w:p>
    <w:p w:rsidR="006E5829" w:rsidRDefault="00A05A88">
      <w:pPr>
        <w:pStyle w:val="TableofFigures"/>
        <w:tabs>
          <w:tab w:val="right" w:leader="dot" w:pos="9323"/>
        </w:tabs>
        <w:rPr>
          <w:rStyle w:val="Hyperlink"/>
          <w:noProof/>
        </w:rPr>
      </w:pPr>
      <w:hyperlink w:anchor="_Toc2679008" w:history="1">
        <w:r w:rsidR="006E5829" w:rsidRPr="000F66E3">
          <w:rPr>
            <w:rStyle w:val="Hyperlink"/>
            <w:rFonts w:ascii="Verdana" w:hAnsi="Verdana"/>
            <w:noProof/>
            <w:lang w:val="cy-GB"/>
          </w:rPr>
          <w:t>Tabl 6: Atgyfeiriadau ar gyfer asesu</w:t>
        </w:r>
        <w:r w:rsidR="006E5829">
          <w:rPr>
            <w:noProof/>
            <w:webHidden/>
          </w:rPr>
          <w:tab/>
        </w:r>
        <w:r>
          <w:rPr>
            <w:noProof/>
            <w:webHidden/>
          </w:rPr>
          <w:fldChar w:fldCharType="begin"/>
        </w:r>
        <w:r w:rsidR="006E5829">
          <w:rPr>
            <w:noProof/>
            <w:webHidden/>
          </w:rPr>
          <w:instrText xml:space="preserve"> PAGEREF _Toc2679008 \h </w:instrText>
        </w:r>
        <w:r>
          <w:rPr>
            <w:noProof/>
            <w:webHidden/>
          </w:rPr>
        </w:r>
        <w:r>
          <w:rPr>
            <w:noProof/>
            <w:webHidden/>
          </w:rPr>
          <w:fldChar w:fldCharType="separate"/>
        </w:r>
        <w:r w:rsidR="006E5829">
          <w:rPr>
            <w:noProof/>
            <w:webHidden/>
          </w:rPr>
          <w:t>2</w:t>
        </w:r>
        <w:r w:rsidR="004A2B95">
          <w:rPr>
            <w:noProof/>
            <w:webHidden/>
          </w:rPr>
          <w:t>2</w:t>
        </w:r>
        <w:r>
          <w:rPr>
            <w:noProof/>
            <w:webHidden/>
          </w:rPr>
          <w:fldChar w:fldCharType="end"/>
        </w:r>
      </w:hyperlink>
    </w:p>
    <w:p w:rsidR="006E5829" w:rsidRPr="006E5829" w:rsidRDefault="006E5829" w:rsidP="006E5829">
      <w:pPr>
        <w:rPr>
          <w:rFonts w:eastAsiaTheme="minorEastAsia"/>
          <w:noProof/>
        </w:rPr>
      </w:pPr>
    </w:p>
    <w:p w:rsidR="006E5829" w:rsidRDefault="00A05A88">
      <w:pPr>
        <w:pStyle w:val="TableofFigures"/>
        <w:tabs>
          <w:tab w:val="right" w:leader="dot" w:pos="9323"/>
        </w:tabs>
        <w:rPr>
          <w:rStyle w:val="Hyperlink"/>
          <w:noProof/>
        </w:rPr>
      </w:pPr>
      <w:hyperlink w:anchor="_Toc2679009" w:history="1">
        <w:r w:rsidR="006E5829" w:rsidRPr="000F66E3">
          <w:rPr>
            <w:rStyle w:val="Hyperlink"/>
            <w:rFonts w:ascii="Verdana" w:hAnsi="Verdana"/>
            <w:noProof/>
            <w:lang w:val="cy-GB"/>
          </w:rPr>
          <w:t>Tabl 7.i: Presenoldeb Cymru gyfan mewn apwyntiadau asesu (gan gynnwys clinig cymunedol ac ysbyty y tu allan i Gymru)</w:t>
        </w:r>
        <w:r w:rsidR="006E5829">
          <w:rPr>
            <w:noProof/>
            <w:webHidden/>
          </w:rPr>
          <w:tab/>
        </w:r>
        <w:r>
          <w:rPr>
            <w:noProof/>
            <w:webHidden/>
          </w:rPr>
          <w:fldChar w:fldCharType="begin"/>
        </w:r>
        <w:r w:rsidR="006E5829">
          <w:rPr>
            <w:noProof/>
            <w:webHidden/>
          </w:rPr>
          <w:instrText xml:space="preserve"> PAGEREF _Toc2679009 \h </w:instrText>
        </w:r>
        <w:r>
          <w:rPr>
            <w:noProof/>
            <w:webHidden/>
          </w:rPr>
        </w:r>
        <w:r>
          <w:rPr>
            <w:noProof/>
            <w:webHidden/>
          </w:rPr>
          <w:fldChar w:fldCharType="separate"/>
        </w:r>
        <w:r w:rsidR="006E5829">
          <w:rPr>
            <w:noProof/>
            <w:webHidden/>
          </w:rPr>
          <w:t>2</w:t>
        </w:r>
        <w:r w:rsidR="004A2B95">
          <w:rPr>
            <w:noProof/>
            <w:webHidden/>
          </w:rPr>
          <w:t>3</w:t>
        </w:r>
        <w:r>
          <w:rPr>
            <w:noProof/>
            <w:webHidden/>
          </w:rPr>
          <w:fldChar w:fldCharType="end"/>
        </w:r>
      </w:hyperlink>
    </w:p>
    <w:p w:rsidR="006E5829" w:rsidRPr="006E5829" w:rsidRDefault="006E5829" w:rsidP="006E5829">
      <w:pPr>
        <w:rPr>
          <w:rFonts w:eastAsiaTheme="minorEastAsia"/>
          <w:noProof/>
        </w:rPr>
      </w:pPr>
    </w:p>
    <w:p w:rsidR="006E5829" w:rsidRDefault="00A05A88">
      <w:pPr>
        <w:pStyle w:val="TableofFigures"/>
        <w:tabs>
          <w:tab w:val="right" w:leader="dot" w:pos="9323"/>
        </w:tabs>
        <w:rPr>
          <w:rStyle w:val="Hyperlink"/>
          <w:noProof/>
        </w:rPr>
      </w:pPr>
      <w:hyperlink w:anchor="_Toc2679010" w:history="1">
        <w:r w:rsidR="006E5829" w:rsidRPr="000F66E3">
          <w:rPr>
            <w:rStyle w:val="Hyperlink"/>
            <w:rFonts w:ascii="Verdana" w:hAnsi="Verdana"/>
            <w:noProof/>
            <w:lang w:val="cy-GB"/>
          </w:rPr>
          <w:t>Tabl 7.ii: Presenoldeb mewn apwyntiadau asesu yn ôl Bwrdd Iechyd</w:t>
        </w:r>
        <w:r w:rsidR="006E5829">
          <w:rPr>
            <w:noProof/>
            <w:webHidden/>
          </w:rPr>
          <w:tab/>
        </w:r>
        <w:r>
          <w:rPr>
            <w:noProof/>
            <w:webHidden/>
          </w:rPr>
          <w:fldChar w:fldCharType="begin"/>
        </w:r>
        <w:r w:rsidR="006E5829">
          <w:rPr>
            <w:noProof/>
            <w:webHidden/>
          </w:rPr>
          <w:instrText xml:space="preserve"> PAGEREF _Toc2679010 \h </w:instrText>
        </w:r>
        <w:r>
          <w:rPr>
            <w:noProof/>
            <w:webHidden/>
          </w:rPr>
        </w:r>
        <w:r>
          <w:rPr>
            <w:noProof/>
            <w:webHidden/>
          </w:rPr>
          <w:fldChar w:fldCharType="separate"/>
        </w:r>
        <w:r w:rsidR="006E5829">
          <w:rPr>
            <w:noProof/>
            <w:webHidden/>
          </w:rPr>
          <w:t>2</w:t>
        </w:r>
        <w:r w:rsidR="004A2B95">
          <w:rPr>
            <w:noProof/>
            <w:webHidden/>
          </w:rPr>
          <w:t>3</w:t>
        </w:r>
        <w:r>
          <w:rPr>
            <w:noProof/>
            <w:webHidden/>
          </w:rPr>
          <w:fldChar w:fldCharType="end"/>
        </w:r>
      </w:hyperlink>
    </w:p>
    <w:p w:rsidR="006E5829" w:rsidRPr="006E5829" w:rsidRDefault="006E5829" w:rsidP="006E5829">
      <w:pPr>
        <w:rPr>
          <w:rFonts w:eastAsiaTheme="minorEastAsia"/>
          <w:noProof/>
        </w:rPr>
      </w:pPr>
    </w:p>
    <w:p w:rsidR="006E5829" w:rsidRDefault="00A05A88">
      <w:pPr>
        <w:pStyle w:val="TableofFigures"/>
        <w:tabs>
          <w:tab w:val="right" w:leader="dot" w:pos="9323"/>
        </w:tabs>
        <w:rPr>
          <w:rStyle w:val="Hyperlink"/>
          <w:noProof/>
        </w:rPr>
      </w:pPr>
      <w:hyperlink w:anchor="_Toc2679011" w:history="1">
        <w:r w:rsidR="006E5829" w:rsidRPr="000F66E3">
          <w:rPr>
            <w:rStyle w:val="Hyperlink"/>
            <w:rFonts w:ascii="Verdana" w:hAnsi="Verdana"/>
            <w:noProof/>
            <w:lang w:val="cy-GB"/>
          </w:rPr>
          <w:t>Tabl 8: Amser a gymerir i ddechrau asesiad</w:t>
        </w:r>
        <w:r w:rsidR="006E5829">
          <w:rPr>
            <w:noProof/>
            <w:webHidden/>
          </w:rPr>
          <w:tab/>
        </w:r>
        <w:r>
          <w:rPr>
            <w:noProof/>
            <w:webHidden/>
          </w:rPr>
          <w:fldChar w:fldCharType="begin"/>
        </w:r>
        <w:r w:rsidR="006E5829">
          <w:rPr>
            <w:noProof/>
            <w:webHidden/>
          </w:rPr>
          <w:instrText xml:space="preserve"> PAGEREF _Toc2679011 \h </w:instrText>
        </w:r>
        <w:r>
          <w:rPr>
            <w:noProof/>
            <w:webHidden/>
          </w:rPr>
        </w:r>
        <w:r>
          <w:rPr>
            <w:noProof/>
            <w:webHidden/>
          </w:rPr>
          <w:fldChar w:fldCharType="separate"/>
        </w:r>
        <w:r w:rsidR="006E5829">
          <w:rPr>
            <w:noProof/>
            <w:webHidden/>
          </w:rPr>
          <w:t>2</w:t>
        </w:r>
        <w:r w:rsidR="004A2B95">
          <w:rPr>
            <w:noProof/>
            <w:webHidden/>
          </w:rPr>
          <w:t>4</w:t>
        </w:r>
        <w:r>
          <w:rPr>
            <w:noProof/>
            <w:webHidden/>
          </w:rPr>
          <w:fldChar w:fldCharType="end"/>
        </w:r>
      </w:hyperlink>
    </w:p>
    <w:p w:rsidR="006E5829" w:rsidRPr="006E5829" w:rsidRDefault="006E5829" w:rsidP="006E5829">
      <w:pPr>
        <w:rPr>
          <w:rFonts w:eastAsiaTheme="minorEastAsia"/>
          <w:noProof/>
        </w:rPr>
      </w:pPr>
    </w:p>
    <w:p w:rsidR="006E5829" w:rsidRDefault="00A05A88">
      <w:pPr>
        <w:pStyle w:val="TableofFigures"/>
        <w:tabs>
          <w:tab w:val="right" w:leader="dot" w:pos="9323"/>
        </w:tabs>
        <w:rPr>
          <w:rStyle w:val="Hyperlink"/>
          <w:noProof/>
        </w:rPr>
      </w:pPr>
      <w:hyperlink w:anchor="_Toc2679012" w:history="1">
        <w:r w:rsidR="006E5829" w:rsidRPr="000F66E3">
          <w:rPr>
            <w:rStyle w:val="Hyperlink"/>
            <w:rFonts w:ascii="Verdana" w:hAnsi="Verdana"/>
            <w:noProof/>
            <w:lang w:val="cy-GB"/>
          </w:rPr>
          <w:t>Tabl 9.i:  Amser a gymerir i gwblhau asesiad Cymru gyfan (gan gynnwys clinig cymunedol ac ysbyty y tu allan i Gymru)</w:t>
        </w:r>
        <w:r w:rsidR="006E5829">
          <w:rPr>
            <w:noProof/>
            <w:webHidden/>
          </w:rPr>
          <w:tab/>
        </w:r>
        <w:r>
          <w:rPr>
            <w:noProof/>
            <w:webHidden/>
          </w:rPr>
          <w:fldChar w:fldCharType="begin"/>
        </w:r>
        <w:r w:rsidR="006E5829">
          <w:rPr>
            <w:noProof/>
            <w:webHidden/>
          </w:rPr>
          <w:instrText xml:space="preserve"> PAGEREF _Toc2679012 \h </w:instrText>
        </w:r>
        <w:r>
          <w:rPr>
            <w:noProof/>
            <w:webHidden/>
          </w:rPr>
        </w:r>
        <w:r>
          <w:rPr>
            <w:noProof/>
            <w:webHidden/>
          </w:rPr>
          <w:fldChar w:fldCharType="separate"/>
        </w:r>
        <w:r w:rsidR="006E5829">
          <w:rPr>
            <w:noProof/>
            <w:webHidden/>
          </w:rPr>
          <w:t>2</w:t>
        </w:r>
        <w:r w:rsidR="004A2B95">
          <w:rPr>
            <w:noProof/>
            <w:webHidden/>
          </w:rPr>
          <w:t>5</w:t>
        </w:r>
        <w:r>
          <w:rPr>
            <w:noProof/>
            <w:webHidden/>
          </w:rPr>
          <w:fldChar w:fldCharType="end"/>
        </w:r>
      </w:hyperlink>
    </w:p>
    <w:p w:rsidR="006E5829" w:rsidRPr="006E5829" w:rsidRDefault="006E5829" w:rsidP="006E5829">
      <w:pPr>
        <w:rPr>
          <w:rFonts w:eastAsiaTheme="minorEastAsia"/>
          <w:noProof/>
        </w:rPr>
      </w:pPr>
    </w:p>
    <w:p w:rsidR="006E5829" w:rsidRDefault="00A05A88">
      <w:pPr>
        <w:pStyle w:val="TableofFigures"/>
        <w:tabs>
          <w:tab w:val="right" w:leader="dot" w:pos="9323"/>
        </w:tabs>
        <w:rPr>
          <w:rFonts w:asciiTheme="minorHAnsi" w:eastAsiaTheme="minorEastAsia" w:hAnsiTheme="minorHAnsi" w:cstheme="minorBidi"/>
          <w:noProof/>
          <w:sz w:val="22"/>
          <w:szCs w:val="22"/>
        </w:rPr>
      </w:pPr>
      <w:hyperlink w:anchor="_Toc2679013" w:history="1">
        <w:r w:rsidR="006E5829" w:rsidRPr="000F66E3">
          <w:rPr>
            <w:rStyle w:val="Hyperlink"/>
            <w:rFonts w:ascii="Verdana" w:hAnsi="Verdana"/>
            <w:noProof/>
            <w:lang w:val="cy-GB"/>
          </w:rPr>
          <w:t>Tabl 9.ii:  Amser a gymerir i gwblhau asesiad fesul Ysbyty</w:t>
        </w:r>
        <w:r w:rsidR="006E5829">
          <w:rPr>
            <w:noProof/>
            <w:webHidden/>
          </w:rPr>
          <w:tab/>
        </w:r>
        <w:r>
          <w:rPr>
            <w:noProof/>
            <w:webHidden/>
          </w:rPr>
          <w:fldChar w:fldCharType="begin"/>
        </w:r>
        <w:r w:rsidR="006E5829">
          <w:rPr>
            <w:noProof/>
            <w:webHidden/>
          </w:rPr>
          <w:instrText xml:space="preserve"> PAGEREF _Toc2679013 \h </w:instrText>
        </w:r>
        <w:r>
          <w:rPr>
            <w:noProof/>
            <w:webHidden/>
          </w:rPr>
        </w:r>
        <w:r>
          <w:rPr>
            <w:noProof/>
            <w:webHidden/>
          </w:rPr>
          <w:fldChar w:fldCharType="separate"/>
        </w:r>
        <w:r w:rsidR="006E5829">
          <w:rPr>
            <w:noProof/>
            <w:webHidden/>
          </w:rPr>
          <w:t>2</w:t>
        </w:r>
        <w:r w:rsidR="004A2B95">
          <w:rPr>
            <w:noProof/>
            <w:webHidden/>
          </w:rPr>
          <w:t>5</w:t>
        </w:r>
        <w:r>
          <w:rPr>
            <w:noProof/>
            <w:webHidden/>
          </w:rPr>
          <w:fldChar w:fldCharType="end"/>
        </w:r>
      </w:hyperlink>
    </w:p>
    <w:p w:rsidR="006E5829" w:rsidRPr="006E5829" w:rsidRDefault="006E5829" w:rsidP="006E5829">
      <w:pPr>
        <w:rPr>
          <w:rFonts w:eastAsiaTheme="minorEastAsia"/>
          <w:noProof/>
        </w:rPr>
      </w:pPr>
    </w:p>
    <w:p w:rsidR="006E5829" w:rsidRDefault="00A05A88">
      <w:pPr>
        <w:pStyle w:val="TableofFigures"/>
        <w:tabs>
          <w:tab w:val="right" w:leader="dot" w:pos="9323"/>
        </w:tabs>
        <w:rPr>
          <w:rStyle w:val="Hyperlink"/>
          <w:noProof/>
        </w:rPr>
      </w:pPr>
      <w:hyperlink w:anchor="_Toc2679015" w:history="1">
        <w:r w:rsidR="006E5829" w:rsidRPr="000F66E3">
          <w:rPr>
            <w:rStyle w:val="Hyperlink"/>
            <w:rFonts w:ascii="Verdana" w:hAnsi="Verdana"/>
            <w:noProof/>
            <w:lang w:val="cy-GB"/>
          </w:rPr>
          <w:t>Tabl 10:  Nifer y babanod ag achosion a gadarnhawyd o golli clyw a anwyd rhwng 1 Ebrill 2017 a 31 Mawrth 2018 yn ôl Rhanbarth</w:t>
        </w:r>
        <w:r w:rsidR="006E5829">
          <w:rPr>
            <w:noProof/>
            <w:webHidden/>
          </w:rPr>
          <w:tab/>
        </w:r>
        <w:r>
          <w:rPr>
            <w:noProof/>
            <w:webHidden/>
          </w:rPr>
          <w:fldChar w:fldCharType="begin"/>
        </w:r>
        <w:r w:rsidR="006E5829">
          <w:rPr>
            <w:noProof/>
            <w:webHidden/>
          </w:rPr>
          <w:instrText xml:space="preserve"> PAGEREF _Toc2679015 \h </w:instrText>
        </w:r>
        <w:r>
          <w:rPr>
            <w:noProof/>
            <w:webHidden/>
          </w:rPr>
        </w:r>
        <w:r>
          <w:rPr>
            <w:noProof/>
            <w:webHidden/>
          </w:rPr>
          <w:fldChar w:fldCharType="separate"/>
        </w:r>
        <w:r w:rsidR="006E5829">
          <w:rPr>
            <w:noProof/>
            <w:webHidden/>
          </w:rPr>
          <w:t>2</w:t>
        </w:r>
        <w:r w:rsidR="004A2B95">
          <w:rPr>
            <w:noProof/>
            <w:webHidden/>
          </w:rPr>
          <w:t>6</w:t>
        </w:r>
        <w:r>
          <w:rPr>
            <w:noProof/>
            <w:webHidden/>
          </w:rPr>
          <w:fldChar w:fldCharType="end"/>
        </w:r>
      </w:hyperlink>
    </w:p>
    <w:p w:rsidR="006E5829" w:rsidRPr="006E5829" w:rsidRDefault="006E5829" w:rsidP="006E5829">
      <w:pPr>
        <w:rPr>
          <w:rFonts w:eastAsiaTheme="minorEastAsia"/>
          <w:noProof/>
        </w:rPr>
      </w:pPr>
    </w:p>
    <w:p w:rsidR="006E5829" w:rsidRDefault="00A05A88">
      <w:pPr>
        <w:pStyle w:val="TableofFigures"/>
        <w:tabs>
          <w:tab w:val="right" w:leader="dot" w:pos="9323"/>
        </w:tabs>
        <w:rPr>
          <w:rStyle w:val="Hyperlink"/>
          <w:noProof/>
        </w:rPr>
      </w:pPr>
      <w:hyperlink w:anchor="_Toc2679016" w:history="1">
        <w:r w:rsidR="006E5829" w:rsidRPr="000F66E3">
          <w:rPr>
            <w:rStyle w:val="Hyperlink"/>
            <w:rFonts w:ascii="Verdana" w:hAnsi="Verdana"/>
            <w:noProof/>
            <w:lang w:val="cy-GB"/>
          </w:rPr>
          <w:t>Tabl 11:  Oedran cadarnhau colli clyw</w:t>
        </w:r>
        <w:r w:rsidR="006E5829">
          <w:rPr>
            <w:noProof/>
            <w:webHidden/>
          </w:rPr>
          <w:tab/>
        </w:r>
        <w:r>
          <w:rPr>
            <w:noProof/>
            <w:webHidden/>
          </w:rPr>
          <w:fldChar w:fldCharType="begin"/>
        </w:r>
        <w:r w:rsidR="006E5829">
          <w:rPr>
            <w:noProof/>
            <w:webHidden/>
          </w:rPr>
          <w:instrText xml:space="preserve"> PAGEREF _Toc2679016 \h </w:instrText>
        </w:r>
        <w:r>
          <w:rPr>
            <w:noProof/>
            <w:webHidden/>
          </w:rPr>
        </w:r>
        <w:r>
          <w:rPr>
            <w:noProof/>
            <w:webHidden/>
          </w:rPr>
          <w:fldChar w:fldCharType="separate"/>
        </w:r>
        <w:r w:rsidR="006E5829">
          <w:rPr>
            <w:noProof/>
            <w:webHidden/>
          </w:rPr>
          <w:t>2</w:t>
        </w:r>
        <w:r w:rsidR="004A2B95">
          <w:rPr>
            <w:noProof/>
            <w:webHidden/>
          </w:rPr>
          <w:t>6</w:t>
        </w:r>
        <w:r>
          <w:rPr>
            <w:noProof/>
            <w:webHidden/>
          </w:rPr>
          <w:fldChar w:fldCharType="end"/>
        </w:r>
      </w:hyperlink>
    </w:p>
    <w:p w:rsidR="006E5829" w:rsidRPr="006E5829" w:rsidRDefault="006E5829" w:rsidP="006E5829">
      <w:pPr>
        <w:rPr>
          <w:rFonts w:eastAsiaTheme="minorEastAsia"/>
          <w:noProof/>
        </w:rPr>
      </w:pPr>
    </w:p>
    <w:p w:rsidR="006E5829" w:rsidRDefault="00A05A88">
      <w:pPr>
        <w:pStyle w:val="TableofFigures"/>
        <w:tabs>
          <w:tab w:val="right" w:leader="dot" w:pos="9323"/>
        </w:tabs>
        <w:rPr>
          <w:rStyle w:val="Hyperlink"/>
          <w:noProof/>
        </w:rPr>
      </w:pPr>
      <w:hyperlink w:anchor="_Toc2679017" w:history="1">
        <w:r w:rsidR="006E5829" w:rsidRPr="000F66E3">
          <w:rPr>
            <w:rStyle w:val="Hyperlink"/>
            <w:rFonts w:ascii="Verdana" w:hAnsi="Verdana"/>
            <w:noProof/>
            <w:lang w:val="cy-GB"/>
          </w:rPr>
          <w:t>Tabl 12:  Oedran pan osodwyd y cymorth clyw</w:t>
        </w:r>
        <w:r w:rsidR="006E5829">
          <w:rPr>
            <w:noProof/>
            <w:webHidden/>
          </w:rPr>
          <w:tab/>
        </w:r>
        <w:r>
          <w:rPr>
            <w:noProof/>
            <w:webHidden/>
          </w:rPr>
          <w:fldChar w:fldCharType="begin"/>
        </w:r>
        <w:r w:rsidR="006E5829">
          <w:rPr>
            <w:noProof/>
            <w:webHidden/>
          </w:rPr>
          <w:instrText xml:space="preserve"> PAGEREF _Toc2679017 \h </w:instrText>
        </w:r>
        <w:r>
          <w:rPr>
            <w:noProof/>
            <w:webHidden/>
          </w:rPr>
        </w:r>
        <w:r>
          <w:rPr>
            <w:noProof/>
            <w:webHidden/>
          </w:rPr>
          <w:fldChar w:fldCharType="separate"/>
        </w:r>
        <w:r w:rsidR="006E5829">
          <w:rPr>
            <w:noProof/>
            <w:webHidden/>
          </w:rPr>
          <w:t>2</w:t>
        </w:r>
        <w:r w:rsidR="004A2B95">
          <w:rPr>
            <w:noProof/>
            <w:webHidden/>
          </w:rPr>
          <w:t>7</w:t>
        </w:r>
        <w:r>
          <w:rPr>
            <w:noProof/>
            <w:webHidden/>
          </w:rPr>
          <w:fldChar w:fldCharType="end"/>
        </w:r>
      </w:hyperlink>
    </w:p>
    <w:p w:rsidR="006E5829" w:rsidRPr="006E5829" w:rsidRDefault="006E5829" w:rsidP="006E5829">
      <w:pPr>
        <w:rPr>
          <w:rFonts w:eastAsiaTheme="minorEastAsia"/>
          <w:noProof/>
        </w:rPr>
      </w:pPr>
    </w:p>
    <w:p w:rsidR="006E5829" w:rsidRDefault="00A05A88">
      <w:pPr>
        <w:pStyle w:val="TableofFigures"/>
        <w:tabs>
          <w:tab w:val="right" w:leader="dot" w:pos="9323"/>
        </w:tabs>
        <w:rPr>
          <w:rFonts w:asciiTheme="minorHAnsi" w:eastAsiaTheme="minorEastAsia" w:hAnsiTheme="minorHAnsi" w:cstheme="minorBidi"/>
          <w:noProof/>
          <w:sz w:val="22"/>
          <w:szCs w:val="22"/>
        </w:rPr>
      </w:pPr>
      <w:hyperlink w:anchor="_Toc2679018" w:history="1">
        <w:r w:rsidR="006E5829" w:rsidRPr="000F66E3">
          <w:rPr>
            <w:rStyle w:val="Hyperlink"/>
            <w:rFonts w:ascii="Verdana" w:hAnsi="Verdana"/>
            <w:noProof/>
            <w:lang w:val="cy-GB"/>
          </w:rPr>
          <w:t>Graff 5: Gosod cymorth clyw o fewn pedair wythnos i nodi colli clyw yn ôl Bwrdd Iechyd ar gyfer 2017 – 2018</w:t>
        </w:r>
        <w:r w:rsidR="006E5829">
          <w:rPr>
            <w:noProof/>
            <w:webHidden/>
          </w:rPr>
          <w:tab/>
        </w:r>
        <w:r>
          <w:rPr>
            <w:noProof/>
            <w:webHidden/>
          </w:rPr>
          <w:fldChar w:fldCharType="begin"/>
        </w:r>
        <w:r w:rsidR="006E5829">
          <w:rPr>
            <w:noProof/>
            <w:webHidden/>
          </w:rPr>
          <w:instrText xml:space="preserve"> PAGEREF _Toc2679018 \h </w:instrText>
        </w:r>
        <w:r>
          <w:rPr>
            <w:noProof/>
            <w:webHidden/>
          </w:rPr>
        </w:r>
        <w:r>
          <w:rPr>
            <w:noProof/>
            <w:webHidden/>
          </w:rPr>
          <w:fldChar w:fldCharType="separate"/>
        </w:r>
        <w:r w:rsidR="006E5829">
          <w:rPr>
            <w:noProof/>
            <w:webHidden/>
          </w:rPr>
          <w:t>2</w:t>
        </w:r>
        <w:r w:rsidR="004A2B95">
          <w:rPr>
            <w:noProof/>
            <w:webHidden/>
          </w:rPr>
          <w:t>8</w:t>
        </w:r>
        <w:r>
          <w:rPr>
            <w:noProof/>
            <w:webHidden/>
          </w:rPr>
          <w:fldChar w:fldCharType="end"/>
        </w:r>
      </w:hyperlink>
    </w:p>
    <w:p w:rsidR="0069674E" w:rsidRPr="002243D5" w:rsidRDefault="00A05A88" w:rsidP="0069674E">
      <w:pPr>
        <w:rPr>
          <w:rFonts w:ascii="Verdana" w:hAnsi="Verdana"/>
        </w:rPr>
      </w:pPr>
      <w:r w:rsidRPr="002243D5">
        <w:rPr>
          <w:rStyle w:val="Hyperlink"/>
          <w:b/>
          <w:noProof/>
        </w:rPr>
        <w:fldChar w:fldCharType="end"/>
      </w:r>
    </w:p>
    <w:p w:rsidR="0069674E" w:rsidRDefault="00A05A88" w:rsidP="0069674E">
      <w:pPr>
        <w:pStyle w:val="TableofFigures"/>
        <w:tabs>
          <w:tab w:val="right" w:leader="dot" w:pos="9323"/>
        </w:tabs>
        <w:rPr>
          <w:rFonts w:asciiTheme="minorHAnsi" w:eastAsiaTheme="minorEastAsia" w:hAnsiTheme="minorHAnsi" w:cstheme="minorBidi"/>
          <w:noProof/>
          <w:sz w:val="22"/>
          <w:szCs w:val="22"/>
          <w:lang w:val="cy-GB" w:eastAsia="cy-GB"/>
        </w:rPr>
      </w:pPr>
      <w:r w:rsidRPr="00A05A88">
        <w:rPr>
          <w:rStyle w:val="Hyperlink"/>
          <w:noProof/>
          <w:lang w:eastAsia="en-US"/>
        </w:rPr>
        <w:fldChar w:fldCharType="begin"/>
      </w:r>
      <w:r w:rsidR="009340EF" w:rsidRPr="002243D5">
        <w:rPr>
          <w:rStyle w:val="Hyperlink"/>
          <w:noProof/>
          <w:lang w:eastAsia="en-US"/>
        </w:rPr>
        <w:instrText xml:space="preserve"> TOC \h \z \t "Caption,1" \c "</w:instrText>
      </w:r>
      <w:r w:rsidR="002B563B">
        <w:rPr>
          <w:rStyle w:val="Hyperlink"/>
          <w:noProof/>
          <w:lang w:eastAsia="en-US"/>
        </w:rPr>
        <w:instrText>1-3</w:instrText>
      </w:r>
      <w:r w:rsidR="009340EF" w:rsidRPr="002243D5">
        <w:rPr>
          <w:rStyle w:val="Hyperlink"/>
          <w:noProof/>
          <w:lang w:eastAsia="en-US"/>
        </w:rPr>
        <w:instrText xml:space="preserve">" </w:instrText>
      </w:r>
      <w:r w:rsidRPr="00A05A88">
        <w:rPr>
          <w:rStyle w:val="Hyperlink"/>
          <w:noProof/>
          <w:lang w:eastAsia="en-US"/>
        </w:rPr>
        <w:fldChar w:fldCharType="separate"/>
      </w:r>
    </w:p>
    <w:p w:rsidR="0069674E" w:rsidRDefault="0069674E">
      <w:pPr>
        <w:pStyle w:val="TableofFigures"/>
        <w:tabs>
          <w:tab w:val="right" w:leader="dot" w:pos="9323"/>
        </w:tabs>
        <w:rPr>
          <w:rFonts w:asciiTheme="minorHAnsi" w:eastAsiaTheme="minorEastAsia" w:hAnsiTheme="minorHAnsi" w:cstheme="minorBidi"/>
          <w:noProof/>
          <w:sz w:val="22"/>
          <w:szCs w:val="22"/>
          <w:lang w:val="cy-GB" w:eastAsia="cy-GB"/>
        </w:rPr>
      </w:pPr>
    </w:p>
    <w:p w:rsidR="00981D9B" w:rsidRPr="00B643FF" w:rsidRDefault="00A05A88" w:rsidP="00B643FF">
      <w:pPr>
        <w:pStyle w:val="Heading1"/>
        <w:numPr>
          <w:ilvl w:val="0"/>
          <w:numId w:val="0"/>
        </w:numPr>
        <w:spacing w:before="240"/>
        <w:ind w:left="1009"/>
        <w:rPr>
          <w:rStyle w:val="Hyperlink"/>
          <w:rFonts w:ascii="Verdana" w:hAnsi="Verdana"/>
          <w:b w:val="0"/>
          <w:kern w:val="0"/>
          <w:sz w:val="24"/>
          <w:szCs w:val="24"/>
        </w:rPr>
      </w:pPr>
      <w:r w:rsidRPr="002243D5">
        <w:rPr>
          <w:rStyle w:val="Hyperlink"/>
          <w:b w:val="0"/>
          <w:noProof/>
        </w:rPr>
        <w:fldChar w:fldCharType="end"/>
      </w:r>
      <w:bookmarkEnd w:id="2"/>
      <w:r w:rsidRPr="00B643FF">
        <w:rPr>
          <w:rStyle w:val="Hyperlink"/>
          <w:b w:val="0"/>
          <w:noProof/>
          <w:kern w:val="0"/>
          <w:sz w:val="24"/>
          <w:szCs w:val="24"/>
        </w:rPr>
        <w:fldChar w:fldCharType="begin"/>
      </w:r>
      <w:r w:rsidR="008D5A93" w:rsidRPr="00B643FF">
        <w:rPr>
          <w:rStyle w:val="Hyperlink"/>
          <w:b w:val="0"/>
          <w:noProof/>
          <w:kern w:val="0"/>
          <w:sz w:val="24"/>
          <w:szCs w:val="24"/>
        </w:rPr>
        <w:instrText xml:space="preserve"> TOC \h \z \c "</w:instrText>
      </w:r>
      <w:r w:rsidR="002B563B">
        <w:rPr>
          <w:rStyle w:val="Hyperlink"/>
          <w:b w:val="0"/>
          <w:noProof/>
          <w:kern w:val="0"/>
          <w:sz w:val="24"/>
          <w:szCs w:val="24"/>
        </w:rPr>
        <w:instrText>1-3</w:instrText>
      </w:r>
      <w:r w:rsidR="008D5A93" w:rsidRPr="00B643FF">
        <w:rPr>
          <w:rStyle w:val="Hyperlink"/>
          <w:b w:val="0"/>
          <w:noProof/>
          <w:kern w:val="0"/>
          <w:sz w:val="24"/>
          <w:szCs w:val="24"/>
        </w:rPr>
        <w:instrText xml:space="preserve">" </w:instrText>
      </w:r>
      <w:r w:rsidRPr="00B643FF">
        <w:rPr>
          <w:rStyle w:val="Hyperlink"/>
          <w:b w:val="0"/>
          <w:noProof/>
          <w:kern w:val="0"/>
          <w:sz w:val="24"/>
          <w:szCs w:val="24"/>
        </w:rPr>
        <w:fldChar w:fldCharType="separate"/>
      </w:r>
    </w:p>
    <w:p w:rsidR="00C548E2" w:rsidRDefault="00A05A88" w:rsidP="00B643FF">
      <w:pPr>
        <w:pStyle w:val="Heading1"/>
        <w:numPr>
          <w:ilvl w:val="0"/>
          <w:numId w:val="0"/>
        </w:numPr>
        <w:spacing w:before="240"/>
        <w:ind w:left="1009"/>
        <w:rPr>
          <w:rFonts w:ascii="Verdana" w:hAnsi="Verdana"/>
        </w:rPr>
      </w:pPr>
      <w:r w:rsidRPr="00B643FF">
        <w:rPr>
          <w:rStyle w:val="Hyperlink"/>
          <w:b w:val="0"/>
          <w:noProof/>
          <w:kern w:val="0"/>
          <w:sz w:val="24"/>
          <w:szCs w:val="24"/>
        </w:rPr>
        <w:fldChar w:fldCharType="end"/>
      </w:r>
    </w:p>
    <w:p w:rsidR="00CA76E2" w:rsidRPr="00777C1F" w:rsidRDefault="0069674E" w:rsidP="00CD1DAF">
      <w:pPr>
        <w:pStyle w:val="Heading1"/>
        <w:spacing w:before="0"/>
        <w:ind w:left="964" w:hanging="1009"/>
        <w:jc w:val="left"/>
        <w:rPr>
          <w:rFonts w:ascii="Verdana" w:hAnsi="Verdana"/>
          <w:sz w:val="32"/>
          <w:szCs w:val="32"/>
        </w:rPr>
      </w:pPr>
      <w:r>
        <w:rPr>
          <w:rFonts w:ascii="Verdana" w:hAnsi="Verdana"/>
          <w:b w:val="0"/>
          <w:lang w:val="cy-GB"/>
        </w:rPr>
        <w:br w:type="page"/>
      </w:r>
      <w:bookmarkStart w:id="3" w:name="_Toc417819327"/>
      <w:bookmarkStart w:id="4" w:name="_Toc2264080"/>
      <w:r w:rsidRPr="00777C1F">
        <w:rPr>
          <w:rFonts w:ascii="Verdana" w:hAnsi="Verdana"/>
          <w:bCs/>
          <w:sz w:val="32"/>
          <w:szCs w:val="32"/>
          <w:lang w:val="cy-GB"/>
        </w:rPr>
        <w:lastRenderedPageBreak/>
        <w:t>Cyflwyniad</w:t>
      </w:r>
      <w:bookmarkEnd w:id="3"/>
      <w:bookmarkEnd w:id="4"/>
    </w:p>
    <w:p w:rsidR="00CA76E2" w:rsidRPr="00CA76E2" w:rsidRDefault="00CA76E2" w:rsidP="00EB647F">
      <w:pPr>
        <w:jc w:val="both"/>
        <w:rPr>
          <w:rFonts w:ascii="Verdana" w:hAnsi="Verdana" w:cs="Arial"/>
        </w:rPr>
      </w:pPr>
    </w:p>
    <w:p w:rsidR="00CA76E2" w:rsidRPr="00CA76E2" w:rsidRDefault="0069674E" w:rsidP="00EB647F">
      <w:pPr>
        <w:ind w:right="545"/>
        <w:jc w:val="both"/>
        <w:rPr>
          <w:rFonts w:ascii="Verdana" w:hAnsi="Verdana" w:cs="Arial"/>
        </w:rPr>
      </w:pPr>
      <w:r w:rsidRPr="00CA76E2">
        <w:rPr>
          <w:rFonts w:ascii="Verdana" w:hAnsi="Verdana" w:cs="Arial"/>
          <w:lang w:val="cy-GB"/>
        </w:rPr>
        <w:t xml:space="preserve">Dyma'r pedwerydd adroddiad ystadegol blynyddol ar ddeg i'w gyhoeddi gan Sgrinio Clyw Babanod Cymru (NBHSW). Mae'r adroddiad hwn yn cwmpasu data ar gyfer babanod a anwyd rhwng 1 Ebrill 2017 a 31 Mawrth 2018. </w:t>
      </w:r>
    </w:p>
    <w:p w:rsidR="00CA76E2" w:rsidRPr="00CA76E2" w:rsidRDefault="00CA76E2" w:rsidP="00EB647F">
      <w:pPr>
        <w:ind w:right="545"/>
        <w:jc w:val="both"/>
        <w:rPr>
          <w:rFonts w:ascii="Verdana" w:hAnsi="Verdana" w:cs="Arial"/>
        </w:rPr>
      </w:pPr>
    </w:p>
    <w:p w:rsidR="00CA76E2" w:rsidRPr="00CA76E2" w:rsidRDefault="0069674E" w:rsidP="00EB647F">
      <w:pPr>
        <w:ind w:right="545"/>
        <w:jc w:val="both"/>
        <w:rPr>
          <w:rFonts w:ascii="Verdana" w:hAnsi="Verdana" w:cs="Arial"/>
        </w:rPr>
      </w:pPr>
      <w:r w:rsidRPr="00CA76E2">
        <w:rPr>
          <w:rFonts w:ascii="Verdana" w:hAnsi="Verdana" w:cs="Arial"/>
          <w:lang w:val="cy-GB"/>
        </w:rPr>
        <w:t>Caiff un neu ddau o fabanod o bob 1000 eu geni â nam ar y clyw a all effeithio ar ddatblygiad eu lleferydd ac iaith. Lansiwyd NBHSW yn 2003 ac mae'n ceisio nodi'r babanod hyn mor gynnar â phosibl, oherwydd bod tystiolaeth yn dangos bod cyflwyno rhaglen gymorth gynnar cyn chwe mis oed yn arwain at well canlyniadau o ran datblygiad lleferydd ac iaith.</w:t>
      </w:r>
    </w:p>
    <w:p w:rsidR="00CA76E2" w:rsidRPr="00CA76E2" w:rsidRDefault="00CA76E2" w:rsidP="00EB647F">
      <w:pPr>
        <w:ind w:right="545"/>
        <w:jc w:val="both"/>
        <w:rPr>
          <w:rFonts w:ascii="Verdana" w:hAnsi="Verdana" w:cs="Arial"/>
        </w:rPr>
      </w:pPr>
    </w:p>
    <w:p w:rsidR="00777C1F" w:rsidRDefault="00777C1F" w:rsidP="00EB647F">
      <w:pPr>
        <w:ind w:right="545"/>
        <w:jc w:val="both"/>
        <w:rPr>
          <w:rFonts w:ascii="Verdana" w:hAnsi="Verdana" w:cs="Arial"/>
          <w:b/>
          <w:sz w:val="28"/>
          <w:szCs w:val="28"/>
        </w:rPr>
      </w:pPr>
    </w:p>
    <w:p w:rsidR="00CA76E2" w:rsidRPr="00757D39" w:rsidRDefault="0069674E" w:rsidP="00757D39">
      <w:pPr>
        <w:pStyle w:val="Heading2"/>
        <w:numPr>
          <w:ilvl w:val="0"/>
          <w:numId w:val="0"/>
        </w:numPr>
        <w:rPr>
          <w:rFonts w:ascii="Verdana" w:hAnsi="Verdana"/>
        </w:rPr>
      </w:pPr>
      <w:bookmarkStart w:id="5" w:name="_Ref508115360"/>
      <w:bookmarkStart w:id="6" w:name="_Toc2264081"/>
      <w:r w:rsidRPr="00757D39">
        <w:rPr>
          <w:rFonts w:ascii="Verdana" w:hAnsi="Verdana"/>
          <w:bCs/>
          <w:lang w:val="cy-GB"/>
        </w:rPr>
        <w:t>1.1    ‘Negeseuon allweddol’ i rieni</w:t>
      </w:r>
      <w:bookmarkEnd w:id="5"/>
      <w:bookmarkEnd w:id="6"/>
    </w:p>
    <w:p w:rsidR="00CA76E2" w:rsidRPr="00CA76E2" w:rsidRDefault="00CA76E2" w:rsidP="00EB647F">
      <w:pPr>
        <w:ind w:right="545"/>
        <w:jc w:val="both"/>
        <w:rPr>
          <w:rFonts w:ascii="Verdana" w:hAnsi="Verdana" w:cs="Arial"/>
          <w:b/>
        </w:rPr>
      </w:pPr>
    </w:p>
    <w:p w:rsidR="00CA76E2" w:rsidRPr="00CA76E2" w:rsidRDefault="0069674E" w:rsidP="005C7C06">
      <w:pPr>
        <w:pStyle w:val="ListParagraph"/>
        <w:numPr>
          <w:ilvl w:val="0"/>
          <w:numId w:val="6"/>
        </w:numPr>
        <w:ind w:left="720" w:right="545"/>
        <w:jc w:val="both"/>
        <w:rPr>
          <w:rFonts w:ascii="Verdana" w:hAnsi="Verdana"/>
          <w:sz w:val="24"/>
          <w:szCs w:val="24"/>
        </w:rPr>
      </w:pPr>
      <w:r w:rsidRPr="00CA76E2">
        <w:rPr>
          <w:rFonts w:ascii="Verdana" w:hAnsi="Verdana"/>
          <w:sz w:val="24"/>
          <w:szCs w:val="24"/>
          <w:lang w:val="cy-GB"/>
        </w:rPr>
        <w:t xml:space="preserve">Mae sgrinio clyw babanod yn nodi a oes gan eich babi nam ar y clyw a allai effeithio ar ei ddatblygiad lleferydd ac iaith heb gymorth cynnar  </w:t>
      </w:r>
    </w:p>
    <w:p w:rsidR="00CA76E2" w:rsidRPr="00CA76E2" w:rsidRDefault="0069674E" w:rsidP="005C7C06">
      <w:pPr>
        <w:pStyle w:val="ListParagraph"/>
        <w:numPr>
          <w:ilvl w:val="0"/>
          <w:numId w:val="6"/>
        </w:numPr>
        <w:ind w:left="720" w:right="545"/>
        <w:jc w:val="both"/>
        <w:rPr>
          <w:rFonts w:ascii="Verdana" w:hAnsi="Verdana"/>
          <w:sz w:val="24"/>
          <w:szCs w:val="24"/>
        </w:rPr>
      </w:pPr>
      <w:r w:rsidRPr="00CA76E2">
        <w:rPr>
          <w:rFonts w:ascii="Verdana" w:hAnsi="Verdana"/>
          <w:sz w:val="24"/>
          <w:szCs w:val="24"/>
          <w:lang w:val="cy-GB"/>
        </w:rPr>
        <w:t>Caiff pob baban a enir i fenywod sy'n byw yng Nghymru gynnig sgrinio clyw babanod yn fuan ar ôl genedigaeth</w:t>
      </w:r>
    </w:p>
    <w:p w:rsidR="00CA76E2" w:rsidRPr="00CA76E2" w:rsidRDefault="0069674E" w:rsidP="005C7C06">
      <w:pPr>
        <w:pStyle w:val="ListParagraph"/>
        <w:numPr>
          <w:ilvl w:val="0"/>
          <w:numId w:val="6"/>
        </w:numPr>
        <w:ind w:left="720" w:right="545"/>
        <w:jc w:val="both"/>
        <w:rPr>
          <w:rFonts w:ascii="Verdana" w:hAnsi="Verdana"/>
          <w:sz w:val="24"/>
          <w:szCs w:val="24"/>
        </w:rPr>
      </w:pPr>
      <w:r w:rsidRPr="00CA76E2">
        <w:rPr>
          <w:rFonts w:ascii="Verdana" w:hAnsi="Verdana"/>
          <w:sz w:val="24"/>
          <w:szCs w:val="24"/>
          <w:lang w:val="cy-GB"/>
        </w:rPr>
        <w:t>Caiff sgrinio ei gynnig naill ai pan fyddwch yn dal yn yr ysbyty ar ôl genedigaeth eich baban, neu wythnos neu ddwy yn ddiweddarach, fel arfer mewn clinig lleol</w:t>
      </w:r>
    </w:p>
    <w:p w:rsidR="00CA76E2" w:rsidRPr="00CA76E2" w:rsidRDefault="0069674E" w:rsidP="005C7C06">
      <w:pPr>
        <w:pStyle w:val="ListParagraph"/>
        <w:numPr>
          <w:ilvl w:val="0"/>
          <w:numId w:val="6"/>
        </w:numPr>
        <w:ind w:left="720" w:right="545"/>
        <w:jc w:val="both"/>
        <w:rPr>
          <w:rFonts w:ascii="Verdana" w:hAnsi="Verdana"/>
          <w:sz w:val="24"/>
          <w:szCs w:val="24"/>
        </w:rPr>
      </w:pPr>
      <w:r w:rsidRPr="00CA76E2">
        <w:rPr>
          <w:rFonts w:ascii="Verdana" w:hAnsi="Verdana"/>
          <w:sz w:val="24"/>
          <w:szCs w:val="24"/>
          <w:lang w:val="cy-GB"/>
        </w:rPr>
        <w:t>Mae babanod y bu angen gofal arbennig arnynt fel arfer yn cael eu sgrinio clyw cyn iddynt fynd adref</w:t>
      </w:r>
    </w:p>
    <w:p w:rsidR="00CA76E2" w:rsidRPr="00CA76E2" w:rsidRDefault="0069674E" w:rsidP="005C7C06">
      <w:pPr>
        <w:pStyle w:val="ListParagraph"/>
        <w:numPr>
          <w:ilvl w:val="0"/>
          <w:numId w:val="6"/>
        </w:numPr>
        <w:ind w:left="720" w:right="545"/>
        <w:jc w:val="both"/>
        <w:rPr>
          <w:rFonts w:ascii="Verdana" w:hAnsi="Verdana"/>
          <w:sz w:val="24"/>
          <w:szCs w:val="24"/>
        </w:rPr>
      </w:pPr>
      <w:r w:rsidRPr="00CA76E2">
        <w:rPr>
          <w:rFonts w:ascii="Verdana" w:hAnsi="Verdana"/>
          <w:sz w:val="24"/>
          <w:szCs w:val="24"/>
          <w:lang w:val="cy-GB"/>
        </w:rPr>
        <w:t>Nid yw'r profion sgrinio yn brifo nac yn niweidio eich babi</w:t>
      </w:r>
    </w:p>
    <w:p w:rsidR="00CA76E2" w:rsidRPr="00CA76E2" w:rsidRDefault="0069674E" w:rsidP="005C7C06">
      <w:pPr>
        <w:pStyle w:val="ListParagraph"/>
        <w:numPr>
          <w:ilvl w:val="0"/>
          <w:numId w:val="6"/>
        </w:numPr>
        <w:ind w:left="720" w:right="545"/>
        <w:jc w:val="both"/>
        <w:rPr>
          <w:rFonts w:ascii="Verdana" w:hAnsi="Verdana"/>
          <w:sz w:val="24"/>
          <w:szCs w:val="24"/>
        </w:rPr>
      </w:pPr>
      <w:r w:rsidRPr="00CA76E2">
        <w:rPr>
          <w:rFonts w:ascii="Verdana" w:hAnsi="Verdana"/>
          <w:sz w:val="24"/>
          <w:szCs w:val="24"/>
          <w:lang w:val="cy-GB"/>
        </w:rPr>
        <w:t>Nid yw sgrinio'n nodi'r holl golli clyw nac yn ei atal ar ddyddiad diweddarach</w:t>
      </w:r>
    </w:p>
    <w:p w:rsidR="00CA76E2" w:rsidRPr="00CA76E2" w:rsidRDefault="0069674E" w:rsidP="005C7C06">
      <w:pPr>
        <w:pStyle w:val="ListParagraph"/>
        <w:numPr>
          <w:ilvl w:val="0"/>
          <w:numId w:val="6"/>
        </w:numPr>
        <w:ind w:left="720" w:right="545"/>
        <w:jc w:val="both"/>
        <w:rPr>
          <w:rFonts w:ascii="Verdana" w:hAnsi="Verdana"/>
          <w:b/>
          <w:sz w:val="24"/>
          <w:szCs w:val="24"/>
        </w:rPr>
      </w:pPr>
      <w:r w:rsidRPr="00CA76E2">
        <w:rPr>
          <w:rFonts w:ascii="Verdana" w:hAnsi="Verdana"/>
          <w:sz w:val="24"/>
          <w:szCs w:val="24"/>
          <w:lang w:val="cy-GB"/>
        </w:rPr>
        <w:t>Eich dewis chi yw sgrinio clyw eich baban. Bydd y sgriniwr clyw babanod a'r daflen “Prawf Sgrinio Clyw eich Babi” yn rhoi rhagor o wybodaeth i chi</w:t>
      </w:r>
    </w:p>
    <w:p w:rsidR="00CA76E2" w:rsidRPr="00CA76E2" w:rsidRDefault="00CA76E2" w:rsidP="005C7C06">
      <w:pPr>
        <w:ind w:left="720" w:right="545"/>
        <w:jc w:val="both"/>
        <w:rPr>
          <w:rFonts w:ascii="Verdana" w:hAnsi="Verdana" w:cs="Arial"/>
        </w:rPr>
      </w:pPr>
    </w:p>
    <w:p w:rsidR="00CA76E2" w:rsidRPr="00757D39" w:rsidRDefault="0069674E" w:rsidP="00757D39">
      <w:pPr>
        <w:pStyle w:val="Heading2"/>
        <w:numPr>
          <w:ilvl w:val="0"/>
          <w:numId w:val="0"/>
        </w:numPr>
        <w:rPr>
          <w:rFonts w:ascii="Verdana" w:hAnsi="Verdana"/>
        </w:rPr>
      </w:pPr>
      <w:bookmarkStart w:id="7" w:name="_Ref508115375"/>
      <w:bookmarkStart w:id="8" w:name="_Toc2264082"/>
      <w:r w:rsidRPr="00757D39">
        <w:rPr>
          <w:rFonts w:ascii="Verdana" w:hAnsi="Verdana"/>
          <w:bCs/>
          <w:lang w:val="cy-GB"/>
        </w:rPr>
        <w:t>1.2    Cyflawni'r rhaglen</w:t>
      </w:r>
      <w:bookmarkEnd w:id="7"/>
      <w:bookmarkEnd w:id="8"/>
    </w:p>
    <w:p w:rsidR="00CA76E2" w:rsidRPr="00CA76E2" w:rsidRDefault="00CA76E2" w:rsidP="00EB647F">
      <w:pPr>
        <w:ind w:right="545"/>
        <w:jc w:val="both"/>
        <w:rPr>
          <w:rFonts w:ascii="Verdana" w:hAnsi="Verdana" w:cs="Arial"/>
          <w:b/>
        </w:rPr>
      </w:pPr>
    </w:p>
    <w:p w:rsidR="00CA76E2" w:rsidRDefault="0069674E" w:rsidP="00EB647F">
      <w:pPr>
        <w:ind w:right="545"/>
        <w:jc w:val="both"/>
        <w:rPr>
          <w:rFonts w:ascii="Verdana" w:hAnsi="Verdana" w:cs="Arial"/>
        </w:rPr>
      </w:pPr>
      <w:r w:rsidRPr="00CA76E2">
        <w:rPr>
          <w:rFonts w:ascii="Verdana" w:hAnsi="Verdana" w:cs="Arial"/>
          <w:lang w:val="cy-GB"/>
        </w:rPr>
        <w:t xml:space="preserve">Mae Adran Sgrinio Iechyd Cyhoeddus Cymru yn gyfrifol am reoli, cyflawni a sicrhau ansawdd y rhaglen Sgrinio Clyw Babanod. Mae'n un o dair rhaglen o fewn Sgrinio Mamau a Phlant, gydag Arweinydd rhaglen cyffredinol. Mae'r rhaglen yn cael ei gweinyddu a'i chyflawni mewn tri Rhanbarth ledled Cymru ac mae'n cyflogi Cydlynwyr, Rheolwyr Sgrinio, </w:t>
      </w:r>
      <w:r w:rsidRPr="00CA76E2">
        <w:rPr>
          <w:rFonts w:ascii="Verdana" w:hAnsi="Verdana" w:cs="Arial"/>
          <w:lang w:val="cy-GB"/>
        </w:rPr>
        <w:lastRenderedPageBreak/>
        <w:t xml:space="preserve">Sgrinwyr a staff gweinyddol.  Mae Rhanbarth Gogledd Cymru yn cwmpasu Bwrdd Iechyd Prifysgol Betsi Cadwaladr. Mae Rhanbarth Canolbarth a Gorllewin Cymru yn cwmpasu Bwrdd Iechyd Prifysgol Abertawe Bro Morgannwg, Bwrdd Iechyd Prifysgol Hywel Dda a Bwrdd Iechyd Addysgu Powys. Mae Rhanbarth De-ddwyrain Cymru yn cwmpasu Bwrdd Iechyd Prifysgol Aneurin Bevan, Bwrdd Iechyd Prifysgol Caerdydd a'r Fro a Bwrdd Iechyd Prifysgol Cwm Taf. Mae sgrinio babanod ym Mhowys yn cael ei rannu ar draws y </w:t>
      </w:r>
      <w:r w:rsidR="00AA384B">
        <w:rPr>
          <w:rFonts w:ascii="Verdana" w:hAnsi="Verdana" w:cs="Arial"/>
          <w:lang w:val="cy-GB"/>
        </w:rPr>
        <w:t>tri</w:t>
      </w:r>
      <w:r w:rsidR="00AA384B" w:rsidRPr="00CA76E2">
        <w:rPr>
          <w:rFonts w:ascii="Verdana" w:hAnsi="Verdana" w:cs="Arial"/>
          <w:lang w:val="cy-GB"/>
        </w:rPr>
        <w:t xml:space="preserve"> </w:t>
      </w:r>
      <w:r w:rsidRPr="00CA76E2">
        <w:rPr>
          <w:rFonts w:ascii="Verdana" w:hAnsi="Verdana" w:cs="Arial"/>
          <w:lang w:val="cy-GB"/>
        </w:rPr>
        <w:t>Rhanbarth gan ystyried agosrwydd daearyddol a'r defnydd mwyaf effeithiol o staff ac adnoddau. Mae gan y rhaglen Gynghorydd Sicrwydd Ansawdd Allanol hefyd. Darperir asesiad diagnostig a chymorth cynnar gan rwydwaith clinigol o awdiolegwyr ac arweinwyr meddygol ym mhob Bwrdd Iechyd.</w:t>
      </w:r>
    </w:p>
    <w:p w:rsidR="00344DF4" w:rsidRDefault="00344DF4" w:rsidP="00EB647F">
      <w:pPr>
        <w:ind w:right="545"/>
        <w:jc w:val="both"/>
        <w:rPr>
          <w:rFonts w:ascii="Verdana" w:hAnsi="Verdana" w:cs="Arial"/>
        </w:rPr>
      </w:pPr>
    </w:p>
    <w:p w:rsidR="00344DF4" w:rsidRPr="00CA76E2" w:rsidRDefault="00344DF4" w:rsidP="00EB647F">
      <w:pPr>
        <w:ind w:right="545"/>
        <w:jc w:val="both"/>
        <w:rPr>
          <w:rFonts w:ascii="Verdana" w:hAnsi="Verdana" w:cs="Arial"/>
        </w:rPr>
      </w:pPr>
    </w:p>
    <w:p w:rsidR="00CA76E2" w:rsidRPr="00757D39" w:rsidRDefault="0069674E" w:rsidP="00757D39">
      <w:pPr>
        <w:pStyle w:val="Heading2"/>
        <w:numPr>
          <w:ilvl w:val="0"/>
          <w:numId w:val="0"/>
        </w:numPr>
        <w:rPr>
          <w:rFonts w:ascii="Verdana" w:hAnsi="Verdana"/>
        </w:rPr>
      </w:pPr>
      <w:bookmarkStart w:id="9" w:name="_Ref508115387"/>
      <w:bookmarkStart w:id="10" w:name="_Toc2264083"/>
      <w:r w:rsidRPr="00757D39">
        <w:rPr>
          <w:rFonts w:ascii="Verdana" w:hAnsi="Verdana"/>
          <w:bCs/>
          <w:lang w:val="cy-GB"/>
        </w:rPr>
        <w:t>1.3    Llwybr sgrinio</w:t>
      </w:r>
      <w:bookmarkEnd w:id="9"/>
      <w:bookmarkEnd w:id="10"/>
    </w:p>
    <w:p w:rsidR="00CA76E2" w:rsidRPr="00CA76E2" w:rsidRDefault="00CA76E2" w:rsidP="00EB647F">
      <w:pPr>
        <w:tabs>
          <w:tab w:val="left" w:pos="0"/>
          <w:tab w:val="left" w:pos="180"/>
        </w:tabs>
        <w:ind w:right="545"/>
        <w:rPr>
          <w:rFonts w:ascii="Verdana" w:hAnsi="Verdana" w:cs="Tahoma"/>
          <w:b/>
        </w:rPr>
      </w:pPr>
    </w:p>
    <w:p w:rsidR="00CA76E2" w:rsidRPr="00CA76E2" w:rsidRDefault="0069674E" w:rsidP="00CC7A1E">
      <w:pPr>
        <w:tabs>
          <w:tab w:val="left" w:pos="0"/>
          <w:tab w:val="left" w:pos="180"/>
        </w:tabs>
        <w:ind w:right="545"/>
        <w:jc w:val="both"/>
        <w:rPr>
          <w:rFonts w:ascii="Verdana" w:hAnsi="Verdana" w:cs="Tahoma"/>
        </w:rPr>
      </w:pPr>
      <w:r w:rsidRPr="00CA76E2">
        <w:rPr>
          <w:rFonts w:ascii="Verdana" w:hAnsi="Verdana" w:cs="Tahoma"/>
          <w:lang w:val="cy-GB"/>
        </w:rPr>
        <w:t>Caiff babanod sy'n gymwys ar gyfer eu sgrinio eu nodi ym mhob Bwrdd Iechyd gan hysbysiadau geni bydwragedd. Mae Sgrinwyr Clyw Babanod yn cynnig profion sgrinio i fabanod sydd yn yr ysbyty, ac mewn clinigau cymunedol lle na fu'n bosibl cynnal y prawf sgrinio yn yr ysbyty. Mae'r rhan fwyaf o fabanod mewn gofal dwys i'r newydd-anedig neu unedau gofal babanod arbennig yn cael eu sgrinio cyn cael eu rhyddhau.</w:t>
      </w:r>
    </w:p>
    <w:p w:rsidR="00CA76E2" w:rsidRPr="00CA76E2" w:rsidRDefault="00CA76E2" w:rsidP="00CC7A1E">
      <w:pPr>
        <w:tabs>
          <w:tab w:val="left" w:pos="0"/>
          <w:tab w:val="left" w:pos="180"/>
        </w:tabs>
        <w:ind w:right="545"/>
        <w:jc w:val="both"/>
        <w:rPr>
          <w:rFonts w:ascii="Verdana" w:hAnsi="Verdana" w:cs="Tahoma"/>
        </w:rPr>
      </w:pPr>
    </w:p>
    <w:p w:rsidR="001A0962" w:rsidRPr="00425B69" w:rsidRDefault="0069674E" w:rsidP="001A0962">
      <w:pPr>
        <w:tabs>
          <w:tab w:val="left" w:pos="0"/>
          <w:tab w:val="left" w:pos="180"/>
        </w:tabs>
        <w:ind w:right="545"/>
        <w:jc w:val="both"/>
        <w:rPr>
          <w:rFonts w:ascii="Verdana" w:hAnsi="Verdana" w:cs="Tahoma"/>
        </w:rPr>
      </w:pPr>
      <w:r w:rsidRPr="00425B69">
        <w:rPr>
          <w:rFonts w:ascii="Verdana" w:hAnsi="Verdana" w:cs="Tahoma"/>
          <w:lang w:val="cy-GB"/>
        </w:rPr>
        <w:t xml:space="preserve">Caiff babanod sy'n cael ymateb clir yn y ddwy glust mewn prawf sgrinio eu rhyddhau o'r rhaglen. Caiff y rhai nad ydynt yn dangos ymateb clir yn y ddwy glust ar ddiwedd y broses sgrinio eu hatgyfeirio i gael asesiad diagnostig. Caiff babanod sy'n colli neu nad ydynt yn cwblhau sgrinio neu asesu gynnig prawf clyw gan eu Bwrdd Iechyd lleol pan fyddant yn naw mis oed. </w:t>
      </w:r>
    </w:p>
    <w:p w:rsidR="001A0962" w:rsidRPr="00425B69" w:rsidRDefault="001A0962" w:rsidP="001A0962">
      <w:pPr>
        <w:tabs>
          <w:tab w:val="left" w:pos="0"/>
          <w:tab w:val="left" w:pos="180"/>
        </w:tabs>
        <w:ind w:right="545"/>
        <w:jc w:val="both"/>
        <w:rPr>
          <w:rFonts w:ascii="Verdana" w:hAnsi="Verdana" w:cs="Tahoma"/>
        </w:rPr>
      </w:pPr>
    </w:p>
    <w:p w:rsidR="00CA76E2" w:rsidRDefault="0069674E" w:rsidP="001A0962">
      <w:pPr>
        <w:tabs>
          <w:tab w:val="left" w:pos="0"/>
          <w:tab w:val="left" w:pos="180"/>
        </w:tabs>
        <w:ind w:right="545"/>
        <w:jc w:val="both"/>
        <w:rPr>
          <w:rFonts w:ascii="Verdana" w:hAnsi="Verdana" w:cs="Tahoma"/>
        </w:rPr>
      </w:pPr>
      <w:r w:rsidRPr="00425B69">
        <w:rPr>
          <w:rFonts w:ascii="Verdana" w:hAnsi="Verdana" w:cs="Tahoma"/>
          <w:lang w:val="cy-GB"/>
        </w:rPr>
        <w:t>Caiff rhieni babanod ag ymateb clir mewn un glust gynnig y cyfle i wneud trefniadau ar gyfer prawf clyw pellach.</w:t>
      </w:r>
    </w:p>
    <w:p w:rsidR="001A0962" w:rsidRPr="00CA76E2" w:rsidRDefault="001A0962" w:rsidP="00CC7A1E">
      <w:pPr>
        <w:tabs>
          <w:tab w:val="left" w:pos="0"/>
          <w:tab w:val="left" w:pos="180"/>
        </w:tabs>
        <w:ind w:right="545"/>
        <w:jc w:val="both"/>
        <w:rPr>
          <w:rFonts w:ascii="Verdana" w:hAnsi="Verdana" w:cs="Tahoma"/>
        </w:rPr>
      </w:pPr>
    </w:p>
    <w:p w:rsidR="00CA76E2" w:rsidRPr="00CA76E2" w:rsidRDefault="0069674E" w:rsidP="00CC7A1E">
      <w:pPr>
        <w:tabs>
          <w:tab w:val="left" w:pos="0"/>
          <w:tab w:val="left" w:pos="180"/>
        </w:tabs>
        <w:ind w:right="545"/>
        <w:jc w:val="both"/>
        <w:rPr>
          <w:rFonts w:ascii="Verdana" w:hAnsi="Verdana" w:cs="Tahoma"/>
        </w:rPr>
      </w:pPr>
      <w:r w:rsidRPr="00CA76E2">
        <w:rPr>
          <w:rFonts w:ascii="Verdana" w:hAnsi="Verdana" w:cs="Tahoma"/>
          <w:lang w:val="cy-GB"/>
        </w:rPr>
        <w:t xml:space="preserve">Caiff asesiadau diagnostig eu cynnal gan awdiolegwyr mewn Byrddau Iechyd.  Os yw'n briodol, caiff cymhorthion clyw eu gosod ar fabanod y nodwyd bod ganddynt nam ar y clyw ac fe'u cynorthwyir gan dîm blynyddoedd cynnar amlddisgyblaethol. Mae'r tîm yn cynnwys meddyg arbenigol, athro/athrawes y byddar, awdiolegydd ac arbenigwr lleferydd ac iaith. </w:t>
      </w:r>
    </w:p>
    <w:p w:rsidR="00CA76E2" w:rsidRPr="00CA76E2" w:rsidRDefault="00CA76E2" w:rsidP="00EB647F">
      <w:pPr>
        <w:tabs>
          <w:tab w:val="left" w:pos="0"/>
          <w:tab w:val="left" w:pos="180"/>
        </w:tabs>
        <w:ind w:right="545"/>
        <w:rPr>
          <w:rFonts w:ascii="Verdana" w:hAnsi="Verdana" w:cs="Tahoma"/>
        </w:rPr>
      </w:pPr>
    </w:p>
    <w:p w:rsidR="00CA76E2" w:rsidRPr="00CA76E2" w:rsidRDefault="0069674E" w:rsidP="00EB647F">
      <w:pPr>
        <w:ind w:right="545"/>
        <w:rPr>
          <w:rFonts w:ascii="Verdana" w:hAnsi="Verdana" w:cs="Arial"/>
        </w:rPr>
      </w:pPr>
      <w:r w:rsidRPr="00CA76E2">
        <w:rPr>
          <w:rFonts w:ascii="Verdana" w:hAnsi="Verdana" w:cs="Arial"/>
          <w:lang w:val="cy-GB"/>
        </w:rPr>
        <w:t xml:space="preserve">Mae rhagor o wybodaeth ar gael yn </w:t>
      </w:r>
      <w:hyperlink r:id="rId16" w:history="1">
        <w:r w:rsidRPr="00CA76E2">
          <w:rPr>
            <w:rStyle w:val="Hyperlink"/>
            <w:rFonts w:ascii="Verdana" w:hAnsi="Verdana" w:cs="Arial"/>
            <w:lang w:val="cy-GB"/>
          </w:rPr>
          <w:t>www.newbornhearingscreening.wales.nhs.uk</w:t>
        </w:r>
      </w:hyperlink>
    </w:p>
    <w:p w:rsidR="00CA76E2" w:rsidRDefault="00CA76E2" w:rsidP="00EB647F">
      <w:pPr>
        <w:tabs>
          <w:tab w:val="left" w:pos="0"/>
          <w:tab w:val="left" w:pos="180"/>
        </w:tabs>
        <w:ind w:right="545"/>
        <w:rPr>
          <w:rFonts w:ascii="Verdana" w:hAnsi="Verdana" w:cs="Tahoma"/>
        </w:rPr>
      </w:pPr>
    </w:p>
    <w:p w:rsidR="007E602D" w:rsidRDefault="007E602D" w:rsidP="00EB647F">
      <w:pPr>
        <w:tabs>
          <w:tab w:val="left" w:pos="0"/>
          <w:tab w:val="left" w:pos="180"/>
        </w:tabs>
        <w:ind w:right="545"/>
        <w:rPr>
          <w:rFonts w:ascii="Verdana" w:hAnsi="Verdana" w:cs="Tahoma"/>
        </w:rPr>
      </w:pPr>
    </w:p>
    <w:p w:rsidR="007E602D" w:rsidRDefault="007E602D" w:rsidP="00EB647F">
      <w:pPr>
        <w:tabs>
          <w:tab w:val="left" w:pos="0"/>
          <w:tab w:val="left" w:pos="180"/>
        </w:tabs>
        <w:ind w:right="545"/>
        <w:rPr>
          <w:rFonts w:ascii="Verdana" w:hAnsi="Verdana" w:cs="Tahoma"/>
        </w:rPr>
      </w:pPr>
    </w:p>
    <w:p w:rsidR="007E602D" w:rsidRDefault="007E602D" w:rsidP="00EB647F">
      <w:pPr>
        <w:tabs>
          <w:tab w:val="left" w:pos="0"/>
          <w:tab w:val="left" w:pos="180"/>
        </w:tabs>
        <w:ind w:right="545"/>
        <w:rPr>
          <w:rFonts w:ascii="Verdana" w:hAnsi="Verdana" w:cs="Tahoma"/>
        </w:rPr>
      </w:pPr>
    </w:p>
    <w:p w:rsidR="007E602D" w:rsidRDefault="007E602D" w:rsidP="00EB647F">
      <w:pPr>
        <w:tabs>
          <w:tab w:val="left" w:pos="0"/>
          <w:tab w:val="left" w:pos="180"/>
        </w:tabs>
        <w:ind w:right="545"/>
        <w:rPr>
          <w:rFonts w:ascii="Verdana" w:hAnsi="Verdana" w:cs="Tahoma"/>
        </w:rPr>
      </w:pPr>
    </w:p>
    <w:p w:rsidR="00CA76E2" w:rsidRPr="00EF7C98" w:rsidRDefault="0069674E" w:rsidP="00CD1DAF">
      <w:pPr>
        <w:pStyle w:val="Heading1"/>
        <w:ind w:left="964" w:right="624"/>
        <w:rPr>
          <w:rFonts w:ascii="Verdana" w:hAnsi="Verdana"/>
          <w:sz w:val="32"/>
          <w:szCs w:val="32"/>
        </w:rPr>
      </w:pPr>
      <w:bookmarkStart w:id="11" w:name="_Toc417819328"/>
      <w:bookmarkStart w:id="12" w:name="_Toc2264084"/>
      <w:r w:rsidRPr="00EF7C98">
        <w:rPr>
          <w:rFonts w:ascii="Verdana" w:hAnsi="Verdana"/>
          <w:bCs/>
          <w:sz w:val="32"/>
          <w:szCs w:val="32"/>
          <w:lang w:val="cy-GB"/>
        </w:rPr>
        <w:t>Penawdau ystadegol</w:t>
      </w:r>
      <w:bookmarkEnd w:id="11"/>
      <w:bookmarkEnd w:id="12"/>
    </w:p>
    <w:p w:rsidR="00CA76E2" w:rsidRPr="00CA76E2" w:rsidRDefault="00CA76E2" w:rsidP="00EB647F">
      <w:pPr>
        <w:tabs>
          <w:tab w:val="left" w:pos="0"/>
          <w:tab w:val="left" w:pos="180"/>
        </w:tabs>
        <w:ind w:right="545"/>
        <w:rPr>
          <w:rFonts w:ascii="Verdana" w:hAnsi="Verdana" w:cs="Tahoma"/>
          <w:b/>
        </w:rPr>
      </w:pPr>
    </w:p>
    <w:p w:rsidR="00CA76E2" w:rsidRPr="00802C17" w:rsidRDefault="0069674E" w:rsidP="00EB647F">
      <w:pPr>
        <w:tabs>
          <w:tab w:val="left" w:pos="0"/>
          <w:tab w:val="left" w:pos="180"/>
        </w:tabs>
        <w:ind w:right="545"/>
        <w:rPr>
          <w:rFonts w:ascii="Verdana" w:hAnsi="Verdana" w:cs="Tahoma"/>
          <w:b/>
          <w:sz w:val="28"/>
          <w:szCs w:val="28"/>
        </w:rPr>
      </w:pPr>
      <w:r w:rsidRPr="00802C17">
        <w:rPr>
          <w:rFonts w:ascii="Verdana" w:hAnsi="Verdana" w:cs="Tahoma"/>
          <w:b/>
          <w:bCs/>
          <w:sz w:val="28"/>
          <w:szCs w:val="28"/>
          <w:lang w:val="cy-GB"/>
        </w:rPr>
        <w:t xml:space="preserve">Sgrinio </w:t>
      </w:r>
    </w:p>
    <w:p w:rsidR="00CA76E2" w:rsidRPr="00CA76E2" w:rsidRDefault="00CA76E2" w:rsidP="00EB647F">
      <w:pPr>
        <w:tabs>
          <w:tab w:val="left" w:pos="0"/>
          <w:tab w:val="left" w:pos="180"/>
        </w:tabs>
        <w:ind w:right="545"/>
        <w:rPr>
          <w:rFonts w:ascii="Verdana" w:hAnsi="Verdana" w:cs="Tahoma"/>
          <w:b/>
        </w:rPr>
      </w:pPr>
    </w:p>
    <w:p w:rsidR="00CA76E2" w:rsidRPr="00626045" w:rsidRDefault="0069674E" w:rsidP="005C7C06">
      <w:pPr>
        <w:numPr>
          <w:ilvl w:val="0"/>
          <w:numId w:val="2"/>
        </w:numPr>
        <w:tabs>
          <w:tab w:val="left" w:pos="0"/>
          <w:tab w:val="left" w:pos="180"/>
        </w:tabs>
        <w:ind w:left="540" w:right="545"/>
        <w:rPr>
          <w:rFonts w:ascii="Verdana" w:hAnsi="Verdana" w:cs="Arial"/>
        </w:rPr>
      </w:pPr>
      <w:r w:rsidRPr="00626045">
        <w:rPr>
          <w:rFonts w:ascii="Verdana" w:hAnsi="Verdana" w:cs="Arial"/>
          <w:lang w:val="cy-GB"/>
        </w:rPr>
        <w:t>Mae'r cyfraddau cwmpasu yn dangos bod sgrinio yn cael ei gynnig i 100.0%</w:t>
      </w:r>
      <w:r w:rsidRPr="00626045">
        <w:rPr>
          <w:rFonts w:ascii="Verdana" w:hAnsi="Verdana" w:cs="Arial"/>
          <w:vertAlign w:val="superscript"/>
          <w:lang w:val="cy-GB"/>
        </w:rPr>
        <w:t xml:space="preserve">* </w:t>
      </w:r>
      <w:r w:rsidRPr="00626045">
        <w:rPr>
          <w:rFonts w:ascii="Verdana" w:hAnsi="Verdana" w:cs="Arial"/>
          <w:lang w:val="cy-GB"/>
        </w:rPr>
        <w:t xml:space="preserve">o fabanod cymwys gyda 99.4% wedi'u profi, a phrin iawn oedd y rhieni a wrthododd y sgrinio  </w:t>
      </w:r>
    </w:p>
    <w:p w:rsidR="00CA76E2" w:rsidRPr="00626045" w:rsidRDefault="00CA76E2" w:rsidP="005C7C06">
      <w:pPr>
        <w:tabs>
          <w:tab w:val="left" w:pos="0"/>
          <w:tab w:val="left" w:pos="180"/>
        </w:tabs>
        <w:ind w:left="540" w:right="545"/>
        <w:jc w:val="both"/>
        <w:rPr>
          <w:rFonts w:ascii="Verdana" w:hAnsi="Verdana" w:cs="Arial"/>
        </w:rPr>
      </w:pPr>
    </w:p>
    <w:p w:rsidR="00CA76E2" w:rsidRPr="00626045" w:rsidRDefault="0069674E" w:rsidP="005C7C06">
      <w:pPr>
        <w:numPr>
          <w:ilvl w:val="0"/>
          <w:numId w:val="2"/>
        </w:numPr>
        <w:tabs>
          <w:tab w:val="left" w:pos="0"/>
          <w:tab w:val="left" w:pos="180"/>
        </w:tabs>
        <w:ind w:left="540" w:right="545"/>
        <w:jc w:val="both"/>
        <w:rPr>
          <w:rFonts w:ascii="Verdana" w:hAnsi="Verdana" w:cs="Arial"/>
        </w:rPr>
      </w:pPr>
      <w:r w:rsidRPr="00626045">
        <w:rPr>
          <w:rFonts w:ascii="Verdana" w:hAnsi="Verdana" w:cs="Arial"/>
          <w:lang w:val="cy-GB"/>
        </w:rPr>
        <w:t>Ledled Cymru, mae 74.5% o fabanod iach yn cael eu sgrinio o fewn diwrnod i'w genedigaeth</w:t>
      </w:r>
    </w:p>
    <w:p w:rsidR="00CA76E2" w:rsidRPr="00626045" w:rsidRDefault="00CA76E2" w:rsidP="005C7C06">
      <w:pPr>
        <w:tabs>
          <w:tab w:val="left" w:pos="0"/>
          <w:tab w:val="left" w:pos="180"/>
        </w:tabs>
        <w:ind w:left="540" w:right="545"/>
        <w:jc w:val="both"/>
        <w:rPr>
          <w:rFonts w:ascii="Verdana" w:hAnsi="Verdana" w:cs="Arial"/>
          <w:highlight w:val="yellow"/>
        </w:rPr>
      </w:pPr>
    </w:p>
    <w:p w:rsidR="00CA76E2" w:rsidRPr="00F33760" w:rsidRDefault="0069674E" w:rsidP="005C7C06">
      <w:pPr>
        <w:numPr>
          <w:ilvl w:val="0"/>
          <w:numId w:val="2"/>
        </w:numPr>
        <w:ind w:left="540" w:right="545"/>
        <w:jc w:val="both"/>
        <w:rPr>
          <w:rFonts w:ascii="Verdana" w:hAnsi="Verdana" w:cs="Arial"/>
        </w:rPr>
      </w:pPr>
      <w:r w:rsidRPr="00F33760">
        <w:rPr>
          <w:rFonts w:ascii="Verdana" w:hAnsi="Verdana" w:cs="Arial"/>
          <w:lang w:val="cy-GB"/>
        </w:rPr>
        <w:t xml:space="preserve">Mae 100.0% o fabanod risg uchel yn cwblhau'r rhaglen sgrinio a 98.3% o fabanod iach yn cwblhau sgrinio o fewn pedair wythnos  </w:t>
      </w:r>
    </w:p>
    <w:p w:rsidR="00344DF4" w:rsidRPr="00626045" w:rsidRDefault="00344DF4" w:rsidP="005C7C06">
      <w:pPr>
        <w:tabs>
          <w:tab w:val="left" w:pos="0"/>
          <w:tab w:val="left" w:pos="180"/>
        </w:tabs>
        <w:ind w:left="540" w:right="545"/>
        <w:rPr>
          <w:rFonts w:ascii="Verdana" w:hAnsi="Verdana" w:cs="Arial"/>
          <w:highlight w:val="yellow"/>
        </w:rPr>
      </w:pPr>
    </w:p>
    <w:p w:rsidR="00B72E0B" w:rsidRDefault="0069674E" w:rsidP="00EB647F">
      <w:pPr>
        <w:tabs>
          <w:tab w:val="left" w:pos="0"/>
          <w:tab w:val="left" w:pos="180"/>
        </w:tabs>
        <w:ind w:right="545"/>
        <w:rPr>
          <w:rFonts w:ascii="Verdana" w:hAnsi="Verdana"/>
          <w:sz w:val="16"/>
          <w:szCs w:val="16"/>
        </w:rPr>
      </w:pPr>
      <w:r w:rsidRPr="00D149B3">
        <w:rPr>
          <w:rFonts w:ascii="Verdana" w:hAnsi="Verdana"/>
          <w:sz w:val="16"/>
          <w:szCs w:val="16"/>
          <w:lang w:val="cy-GB"/>
        </w:rPr>
        <w:t xml:space="preserve">*Y ffigur gwirioneddol yw 99.95% ond mae wedi'i dalgrynnu i </w:t>
      </w:r>
      <w:r w:rsidR="00544BC3">
        <w:rPr>
          <w:rFonts w:ascii="Verdana" w:hAnsi="Verdana"/>
          <w:sz w:val="16"/>
          <w:szCs w:val="16"/>
          <w:lang w:val="cy-GB"/>
        </w:rPr>
        <w:t xml:space="preserve">un </w:t>
      </w:r>
      <w:r w:rsidRPr="00D149B3">
        <w:rPr>
          <w:rFonts w:ascii="Verdana" w:hAnsi="Verdana"/>
          <w:sz w:val="16"/>
          <w:szCs w:val="16"/>
          <w:lang w:val="cy-GB"/>
        </w:rPr>
        <w:t xml:space="preserve"> lle degol</w:t>
      </w:r>
    </w:p>
    <w:p w:rsidR="00D149B3" w:rsidRPr="00D149B3" w:rsidRDefault="00D149B3" w:rsidP="00EB647F">
      <w:pPr>
        <w:tabs>
          <w:tab w:val="left" w:pos="0"/>
          <w:tab w:val="left" w:pos="180"/>
        </w:tabs>
        <w:ind w:right="545"/>
        <w:rPr>
          <w:rFonts w:ascii="Verdana" w:hAnsi="Verdana" w:cs="Tahoma"/>
          <w:sz w:val="16"/>
          <w:szCs w:val="16"/>
        </w:rPr>
      </w:pPr>
    </w:p>
    <w:p w:rsidR="00CA76E2" w:rsidRPr="00F33760" w:rsidRDefault="0069674E" w:rsidP="00EB647F">
      <w:pPr>
        <w:tabs>
          <w:tab w:val="left" w:pos="0"/>
          <w:tab w:val="left" w:pos="180"/>
        </w:tabs>
        <w:ind w:right="545"/>
        <w:rPr>
          <w:rFonts w:ascii="Verdana" w:hAnsi="Verdana" w:cs="Tahoma"/>
          <w:b/>
          <w:sz w:val="28"/>
          <w:szCs w:val="28"/>
        </w:rPr>
      </w:pPr>
      <w:r w:rsidRPr="00F33760">
        <w:rPr>
          <w:rFonts w:ascii="Verdana" w:hAnsi="Verdana" w:cs="Tahoma"/>
          <w:b/>
          <w:bCs/>
          <w:sz w:val="28"/>
          <w:szCs w:val="28"/>
          <w:lang w:val="cy-GB"/>
        </w:rPr>
        <w:t>Asesu</w:t>
      </w:r>
    </w:p>
    <w:p w:rsidR="00CA76E2" w:rsidRPr="00F33760" w:rsidRDefault="00CA76E2" w:rsidP="00EB647F">
      <w:pPr>
        <w:tabs>
          <w:tab w:val="left" w:pos="0"/>
          <w:tab w:val="left" w:pos="180"/>
        </w:tabs>
        <w:ind w:right="545"/>
        <w:rPr>
          <w:rFonts w:ascii="Verdana" w:hAnsi="Verdana" w:cs="Tahoma"/>
          <w:b/>
        </w:rPr>
      </w:pPr>
    </w:p>
    <w:p w:rsidR="00CA76E2" w:rsidRPr="00F33760" w:rsidRDefault="0069674E" w:rsidP="005C7C06">
      <w:pPr>
        <w:numPr>
          <w:ilvl w:val="0"/>
          <w:numId w:val="3"/>
        </w:numPr>
        <w:ind w:right="545"/>
        <w:jc w:val="both"/>
        <w:rPr>
          <w:rFonts w:ascii="Verdana" w:hAnsi="Verdana" w:cs="Arial"/>
        </w:rPr>
      </w:pPr>
      <w:r w:rsidRPr="00F33760">
        <w:rPr>
          <w:rFonts w:ascii="Verdana" w:hAnsi="Verdana" w:cs="Arial"/>
          <w:lang w:val="cy-GB"/>
        </w:rPr>
        <w:t>Mae 1.3% o'r babanod sy'n cael eu sgrinio yn cael eu hatgyfeirio i gael asesiad</w:t>
      </w:r>
    </w:p>
    <w:p w:rsidR="00CA76E2" w:rsidRPr="00626045" w:rsidRDefault="00CA76E2" w:rsidP="005C7C06">
      <w:pPr>
        <w:ind w:left="720" w:right="545"/>
        <w:jc w:val="both"/>
        <w:rPr>
          <w:rFonts w:ascii="Verdana" w:hAnsi="Verdana" w:cs="Arial"/>
          <w:highlight w:val="yellow"/>
        </w:rPr>
      </w:pPr>
    </w:p>
    <w:p w:rsidR="00176235" w:rsidRPr="00F33760" w:rsidRDefault="0069674E" w:rsidP="005C7C06">
      <w:pPr>
        <w:numPr>
          <w:ilvl w:val="0"/>
          <w:numId w:val="3"/>
        </w:numPr>
        <w:ind w:right="545"/>
        <w:jc w:val="both"/>
        <w:rPr>
          <w:rFonts w:ascii="Verdana" w:hAnsi="Verdana" w:cs="Arial"/>
        </w:rPr>
      </w:pPr>
      <w:r w:rsidRPr="00F33760">
        <w:rPr>
          <w:rFonts w:ascii="Verdana" w:hAnsi="Verdana" w:cs="Arial"/>
          <w:lang w:val="cy-GB"/>
        </w:rPr>
        <w:t xml:space="preserve">Mae 90.5% o fabanod sy'n cael eu hatgyfeirio am asesiad yn cwblhau'r broses asesu o fewn tri mis </w:t>
      </w:r>
    </w:p>
    <w:p w:rsidR="00176235" w:rsidRPr="00626045" w:rsidRDefault="00176235" w:rsidP="005C7C06">
      <w:pPr>
        <w:ind w:left="720" w:right="545"/>
        <w:jc w:val="both"/>
        <w:rPr>
          <w:rFonts w:ascii="Verdana" w:hAnsi="Verdana" w:cs="Arial"/>
          <w:highlight w:val="yellow"/>
        </w:rPr>
      </w:pPr>
    </w:p>
    <w:p w:rsidR="000F1036" w:rsidRPr="00F33760" w:rsidRDefault="0069674E" w:rsidP="005C7C06">
      <w:pPr>
        <w:numPr>
          <w:ilvl w:val="0"/>
          <w:numId w:val="3"/>
        </w:numPr>
        <w:ind w:right="545"/>
        <w:jc w:val="both"/>
        <w:rPr>
          <w:rFonts w:ascii="Verdana" w:hAnsi="Verdana" w:cs="Arial"/>
        </w:rPr>
      </w:pPr>
      <w:r w:rsidRPr="00F33760">
        <w:rPr>
          <w:rFonts w:ascii="Verdana" w:hAnsi="Verdana" w:cs="Arial"/>
          <w:lang w:val="cy-GB"/>
        </w:rPr>
        <w:t xml:space="preserve">Mae'r amser a gymerir i ddechrau'r broses asesu o fewn yr amser a ddyrennir ar gyfer 97.2% o fabanod iach (o fewn pedair wythnos i'r prawf sgrinio terfynol) a 98.4% o fabanod risg uchel (o fewn wyth wythnos i'r prawf sgrinio terfynol) </w:t>
      </w:r>
    </w:p>
    <w:p w:rsidR="00176235" w:rsidRPr="0033008F" w:rsidRDefault="00176235" w:rsidP="005C7C06">
      <w:pPr>
        <w:ind w:left="720" w:right="545"/>
        <w:jc w:val="both"/>
        <w:rPr>
          <w:rFonts w:ascii="Verdana" w:hAnsi="Verdana" w:cs="Arial"/>
        </w:rPr>
      </w:pPr>
    </w:p>
    <w:p w:rsidR="00CA76E2" w:rsidRPr="0033008F" w:rsidRDefault="0069674E" w:rsidP="005C7C06">
      <w:pPr>
        <w:numPr>
          <w:ilvl w:val="0"/>
          <w:numId w:val="3"/>
        </w:numPr>
        <w:ind w:right="545"/>
        <w:jc w:val="both"/>
        <w:rPr>
          <w:rFonts w:ascii="Verdana" w:hAnsi="Verdana" w:cs="Arial"/>
        </w:rPr>
      </w:pPr>
      <w:r w:rsidRPr="0033008F">
        <w:rPr>
          <w:rFonts w:ascii="Verdana" w:hAnsi="Verdana" w:cs="Arial"/>
          <w:lang w:val="cy-GB"/>
        </w:rPr>
        <w:t>Mae 95.0% o'r babanod a gafodd eu hatgyfeirio wedi mynd i gael asesiad</w:t>
      </w:r>
    </w:p>
    <w:p w:rsidR="00CA76E2" w:rsidRPr="00626045" w:rsidRDefault="00CA76E2" w:rsidP="005C7C06">
      <w:pPr>
        <w:ind w:left="720" w:right="545"/>
        <w:jc w:val="both"/>
        <w:rPr>
          <w:rFonts w:ascii="Verdana" w:hAnsi="Verdana" w:cs="Arial"/>
          <w:b/>
          <w:highlight w:val="yellow"/>
        </w:rPr>
      </w:pPr>
    </w:p>
    <w:p w:rsidR="00CA76E2" w:rsidRPr="00227C77" w:rsidRDefault="0069674E" w:rsidP="00EB647F">
      <w:pPr>
        <w:ind w:right="545"/>
        <w:jc w:val="both"/>
        <w:rPr>
          <w:rFonts w:ascii="Verdana" w:hAnsi="Verdana" w:cs="Arial"/>
          <w:b/>
        </w:rPr>
      </w:pPr>
      <w:r w:rsidRPr="00227C77">
        <w:rPr>
          <w:rFonts w:ascii="Verdana" w:hAnsi="Verdana" w:cs="Arial"/>
          <w:b/>
          <w:bCs/>
          <w:lang w:val="cy-GB"/>
        </w:rPr>
        <w:t>Ebrill 2017 - Mawrth 2018</w:t>
      </w:r>
    </w:p>
    <w:p w:rsidR="00CA76E2" w:rsidRPr="00227C77" w:rsidRDefault="00CA76E2" w:rsidP="00EB647F">
      <w:pPr>
        <w:ind w:right="545"/>
        <w:jc w:val="both"/>
        <w:rPr>
          <w:rFonts w:ascii="Verdana" w:hAnsi="Verdana" w:cs="Arial"/>
        </w:rPr>
      </w:pPr>
    </w:p>
    <w:p w:rsidR="00CA76E2" w:rsidRPr="00227C77" w:rsidRDefault="0069674E" w:rsidP="005C7C06">
      <w:pPr>
        <w:numPr>
          <w:ilvl w:val="0"/>
          <w:numId w:val="4"/>
        </w:numPr>
        <w:ind w:right="545"/>
        <w:jc w:val="both"/>
        <w:rPr>
          <w:rFonts w:ascii="Verdana" w:hAnsi="Verdana" w:cs="Arial"/>
        </w:rPr>
      </w:pPr>
      <w:r w:rsidRPr="00227C77">
        <w:rPr>
          <w:rFonts w:ascii="Verdana" w:hAnsi="Verdana" w:cs="Arial"/>
          <w:lang w:val="cy-GB"/>
        </w:rPr>
        <w:t>Nifer y genedigaethau ledled Cymru oedd 33,276</w:t>
      </w:r>
    </w:p>
    <w:p w:rsidR="00CA76E2" w:rsidRPr="00227C77" w:rsidRDefault="00CA76E2" w:rsidP="005C7C06">
      <w:pPr>
        <w:ind w:left="720" w:right="545"/>
        <w:jc w:val="both"/>
        <w:rPr>
          <w:rFonts w:ascii="Verdana" w:hAnsi="Verdana" w:cs="Arial"/>
        </w:rPr>
      </w:pPr>
    </w:p>
    <w:p w:rsidR="00CA76E2" w:rsidRPr="00227C77" w:rsidRDefault="0069674E" w:rsidP="005C7C06">
      <w:pPr>
        <w:numPr>
          <w:ilvl w:val="0"/>
          <w:numId w:val="4"/>
        </w:numPr>
        <w:ind w:right="545"/>
        <w:jc w:val="both"/>
        <w:rPr>
          <w:rFonts w:ascii="Verdana" w:hAnsi="Verdana" w:cs="Arial"/>
        </w:rPr>
      </w:pPr>
      <w:r w:rsidRPr="00227C77">
        <w:rPr>
          <w:rFonts w:ascii="Verdana" w:hAnsi="Verdana" w:cs="Arial"/>
          <w:lang w:val="cy-GB"/>
        </w:rPr>
        <w:t>Nifer y babanod a oedd yn gymwys ac yn addas i gael eu sgrinio oedd 32,450</w:t>
      </w:r>
    </w:p>
    <w:p w:rsidR="00CA76E2" w:rsidRPr="00626045" w:rsidRDefault="00CA76E2" w:rsidP="005C7C06">
      <w:pPr>
        <w:ind w:left="720" w:right="545"/>
        <w:jc w:val="both"/>
        <w:rPr>
          <w:rFonts w:ascii="Verdana" w:hAnsi="Verdana" w:cs="Arial"/>
          <w:highlight w:val="yellow"/>
        </w:rPr>
      </w:pPr>
    </w:p>
    <w:p w:rsidR="00CA76E2" w:rsidRPr="00227C77" w:rsidRDefault="0069674E" w:rsidP="005C7C06">
      <w:pPr>
        <w:numPr>
          <w:ilvl w:val="0"/>
          <w:numId w:val="4"/>
        </w:numPr>
        <w:ind w:right="545"/>
        <w:jc w:val="both"/>
        <w:rPr>
          <w:rFonts w:ascii="Verdana" w:hAnsi="Verdana" w:cs="Arial"/>
        </w:rPr>
      </w:pPr>
      <w:r w:rsidRPr="00227C77">
        <w:rPr>
          <w:rFonts w:ascii="Verdana" w:hAnsi="Verdana" w:cs="Arial"/>
          <w:lang w:val="cy-GB"/>
        </w:rPr>
        <w:t>Nifer y babanod y gwnaeth eu rhieni gydsynio i sgrinio ac a gafodd eu profi oedd 32,257</w:t>
      </w:r>
    </w:p>
    <w:p w:rsidR="00CA76E2" w:rsidRPr="00227C77" w:rsidRDefault="00CA76E2" w:rsidP="005C7C06">
      <w:pPr>
        <w:ind w:left="720" w:right="545"/>
        <w:jc w:val="both"/>
        <w:rPr>
          <w:rFonts w:ascii="Verdana" w:hAnsi="Verdana" w:cs="Arial"/>
          <w:sz w:val="22"/>
          <w:szCs w:val="22"/>
          <w:lang w:eastAsia="en-US"/>
        </w:rPr>
      </w:pPr>
    </w:p>
    <w:p w:rsidR="00A04FD7" w:rsidRPr="00227C77" w:rsidRDefault="0069674E" w:rsidP="005C7C06">
      <w:pPr>
        <w:numPr>
          <w:ilvl w:val="0"/>
          <w:numId w:val="4"/>
        </w:numPr>
        <w:ind w:right="545"/>
        <w:jc w:val="both"/>
        <w:rPr>
          <w:rFonts w:ascii="Verdana" w:hAnsi="Verdana" w:cs="Arial"/>
        </w:rPr>
      </w:pPr>
      <w:r w:rsidRPr="00227C77">
        <w:rPr>
          <w:rFonts w:ascii="Verdana" w:hAnsi="Verdana" w:cs="Arial"/>
          <w:lang w:val="cy-GB"/>
        </w:rPr>
        <w:t xml:space="preserve">Aethpwyd i 73.4% o apwyntiadau asesu </w:t>
      </w:r>
    </w:p>
    <w:p w:rsidR="003B4688" w:rsidRPr="00626045" w:rsidRDefault="003B4688" w:rsidP="005C7C06">
      <w:pPr>
        <w:ind w:left="720"/>
        <w:rPr>
          <w:rFonts w:ascii="Verdana" w:hAnsi="Verdana" w:cs="Arial"/>
          <w:highlight w:val="yellow"/>
        </w:rPr>
      </w:pPr>
    </w:p>
    <w:p w:rsidR="00A417D7" w:rsidRPr="00227C77" w:rsidRDefault="0069674E" w:rsidP="005C7C06">
      <w:pPr>
        <w:numPr>
          <w:ilvl w:val="0"/>
          <w:numId w:val="4"/>
        </w:numPr>
        <w:ind w:right="545"/>
        <w:jc w:val="both"/>
        <w:rPr>
          <w:rFonts w:ascii="Verdana" w:hAnsi="Verdana" w:cs="Arial"/>
        </w:rPr>
      </w:pPr>
      <w:r w:rsidRPr="00227C77">
        <w:rPr>
          <w:rFonts w:ascii="Verdana" w:hAnsi="Verdana" w:cs="Arial"/>
          <w:lang w:val="cy-GB"/>
        </w:rPr>
        <w:lastRenderedPageBreak/>
        <w:t>Ni chafodd 5.0% o fabanod a atgyfeiriwyd i gael eu hasesu eu gweld yn sgil peidio â mynd i'r apwyntiad</w:t>
      </w:r>
    </w:p>
    <w:p w:rsidR="003F7635" w:rsidRPr="00626045" w:rsidRDefault="003F7635" w:rsidP="003F7635">
      <w:pPr>
        <w:ind w:right="545"/>
        <w:jc w:val="both"/>
        <w:rPr>
          <w:rFonts w:ascii="Verdana" w:hAnsi="Verdana" w:cs="Arial"/>
          <w:b/>
          <w:sz w:val="28"/>
          <w:szCs w:val="28"/>
          <w:highlight w:val="yellow"/>
        </w:rPr>
      </w:pPr>
    </w:p>
    <w:p w:rsidR="00A417D7" w:rsidRPr="00843BAC" w:rsidRDefault="0069674E" w:rsidP="003F7635">
      <w:pPr>
        <w:ind w:right="545"/>
        <w:jc w:val="both"/>
        <w:rPr>
          <w:rFonts w:ascii="Verdana" w:hAnsi="Verdana" w:cs="Arial"/>
          <w:b/>
          <w:sz w:val="28"/>
          <w:szCs w:val="28"/>
        </w:rPr>
      </w:pPr>
      <w:r w:rsidRPr="00843BAC">
        <w:rPr>
          <w:rFonts w:ascii="Verdana" w:hAnsi="Verdana" w:cs="Arial"/>
          <w:b/>
          <w:bCs/>
          <w:sz w:val="28"/>
          <w:szCs w:val="28"/>
          <w:lang w:val="cy-GB"/>
        </w:rPr>
        <w:t>Canlyniadau</w:t>
      </w:r>
    </w:p>
    <w:p w:rsidR="00CA76E2" w:rsidRPr="00FB183B" w:rsidRDefault="00CA76E2" w:rsidP="00EB647F">
      <w:pPr>
        <w:ind w:right="545"/>
        <w:jc w:val="both"/>
        <w:rPr>
          <w:rFonts w:ascii="Verdana" w:hAnsi="Verdana" w:cs="Arial"/>
          <w:sz w:val="22"/>
          <w:szCs w:val="22"/>
          <w:highlight w:val="yellow"/>
          <w:lang w:eastAsia="en-US"/>
        </w:rPr>
      </w:pPr>
    </w:p>
    <w:p w:rsidR="00CA76E2" w:rsidRPr="00DE085F" w:rsidRDefault="0069674E" w:rsidP="005C7C06">
      <w:pPr>
        <w:numPr>
          <w:ilvl w:val="0"/>
          <w:numId w:val="5"/>
        </w:numPr>
        <w:ind w:right="545"/>
        <w:jc w:val="both"/>
        <w:rPr>
          <w:rFonts w:ascii="Verdana" w:hAnsi="Verdana" w:cs="Arial"/>
        </w:rPr>
      </w:pPr>
      <w:r w:rsidRPr="00DE085F">
        <w:rPr>
          <w:rFonts w:ascii="Verdana" w:hAnsi="Verdana" w:cs="Arial"/>
          <w:lang w:val="cy-GB"/>
        </w:rPr>
        <w:t>Mewn babanod a anwyd rhwng 1 Ebrill 2017 a 31 Mawrth 2018, roedd nifer yr achosion o golli clyw parhaol a ddiagnoswyd sy'n fwy na 40 dBHL yn 1.1 fesul 1000 o'r babanod hynny a sgriniwyd. Mae hyn yn gyson â nifer yr achosion ers dechrau'r rhaglen</w:t>
      </w:r>
    </w:p>
    <w:p w:rsidR="00CA76E2" w:rsidRPr="00626045" w:rsidRDefault="00CA76E2" w:rsidP="005C7C06">
      <w:pPr>
        <w:ind w:left="720" w:right="545"/>
        <w:jc w:val="both"/>
        <w:rPr>
          <w:rFonts w:ascii="Verdana" w:hAnsi="Verdana" w:cs="Arial"/>
          <w:highlight w:val="yellow"/>
        </w:rPr>
      </w:pPr>
    </w:p>
    <w:p w:rsidR="00CA76E2" w:rsidRPr="00843BAC" w:rsidRDefault="0069674E" w:rsidP="005C7C06">
      <w:pPr>
        <w:numPr>
          <w:ilvl w:val="0"/>
          <w:numId w:val="5"/>
        </w:numPr>
        <w:ind w:right="545"/>
        <w:jc w:val="both"/>
        <w:rPr>
          <w:rFonts w:ascii="Verdana" w:hAnsi="Verdana" w:cs="Arial"/>
        </w:rPr>
      </w:pPr>
      <w:r w:rsidRPr="00843BAC">
        <w:rPr>
          <w:rFonts w:ascii="Verdana" w:hAnsi="Verdana" w:cs="Arial"/>
          <w:lang w:val="cy-GB"/>
        </w:rPr>
        <w:t>Yr oedran cymedrig cadarnhau colli clyw oedd 8.2 wythnos</w:t>
      </w:r>
    </w:p>
    <w:p w:rsidR="009575B3" w:rsidRPr="00626045" w:rsidRDefault="009575B3" w:rsidP="005C7C06">
      <w:pPr>
        <w:ind w:left="720" w:right="545"/>
        <w:jc w:val="both"/>
        <w:rPr>
          <w:rFonts w:ascii="Verdana" w:hAnsi="Verdana" w:cs="Arial"/>
          <w:highlight w:val="yellow"/>
        </w:rPr>
      </w:pPr>
    </w:p>
    <w:p w:rsidR="00CA76E2" w:rsidRPr="00843BAC" w:rsidRDefault="0069674E" w:rsidP="005C7C06">
      <w:pPr>
        <w:numPr>
          <w:ilvl w:val="0"/>
          <w:numId w:val="5"/>
        </w:numPr>
        <w:ind w:right="545"/>
        <w:jc w:val="both"/>
        <w:rPr>
          <w:rFonts w:ascii="Verdana" w:hAnsi="Verdana" w:cs="Arial"/>
        </w:rPr>
      </w:pPr>
      <w:r w:rsidRPr="00843BAC">
        <w:rPr>
          <w:rFonts w:ascii="Verdana" w:hAnsi="Verdana" w:cs="Arial"/>
          <w:lang w:val="cy-GB"/>
        </w:rPr>
        <w:t>Yr oedran cymedrig gosod cymorth clyw oedd 14.7 wythnos</w:t>
      </w:r>
    </w:p>
    <w:p w:rsidR="00CA76E2" w:rsidRPr="00626045" w:rsidRDefault="00CA76E2" w:rsidP="005C7C06">
      <w:pPr>
        <w:ind w:left="720" w:right="545"/>
        <w:jc w:val="both"/>
        <w:rPr>
          <w:rFonts w:ascii="Verdana" w:hAnsi="Verdana" w:cs="Arial"/>
          <w:highlight w:val="yellow"/>
        </w:rPr>
      </w:pPr>
    </w:p>
    <w:p w:rsidR="004D4ED4" w:rsidRPr="00843BAC" w:rsidRDefault="0069674E" w:rsidP="005C7C06">
      <w:pPr>
        <w:numPr>
          <w:ilvl w:val="0"/>
          <w:numId w:val="5"/>
        </w:numPr>
        <w:ind w:right="545"/>
        <w:jc w:val="both"/>
        <w:rPr>
          <w:rFonts w:ascii="Verdana" w:hAnsi="Verdana" w:cs="Arial"/>
        </w:rPr>
      </w:pPr>
      <w:r w:rsidRPr="00843BAC">
        <w:rPr>
          <w:rFonts w:ascii="Verdana" w:hAnsi="Verdana" w:cs="Arial"/>
          <w:lang w:val="cy-GB"/>
        </w:rPr>
        <w:t>Derbyniodd 91.4% o fabanod gymhorthion clyw o fewn pedair wythnos i gadarnhau colli clyw</w:t>
      </w:r>
    </w:p>
    <w:p w:rsidR="004D4ED4" w:rsidRPr="00626045" w:rsidRDefault="004D4ED4" w:rsidP="005C7C06">
      <w:pPr>
        <w:ind w:left="720" w:right="545"/>
        <w:jc w:val="both"/>
        <w:rPr>
          <w:rFonts w:ascii="Verdana" w:hAnsi="Verdana" w:cs="Arial"/>
          <w:highlight w:val="yellow"/>
        </w:rPr>
      </w:pPr>
    </w:p>
    <w:p w:rsidR="00CA76E2" w:rsidRPr="00D149B3" w:rsidRDefault="0069674E" w:rsidP="005C7C06">
      <w:pPr>
        <w:numPr>
          <w:ilvl w:val="0"/>
          <w:numId w:val="5"/>
        </w:numPr>
        <w:ind w:right="545"/>
        <w:jc w:val="both"/>
        <w:rPr>
          <w:rFonts w:ascii="Verdana" w:hAnsi="Verdana" w:cs="Arial"/>
        </w:rPr>
      </w:pPr>
      <w:r w:rsidRPr="00D149B3">
        <w:rPr>
          <w:rFonts w:ascii="Verdana" w:hAnsi="Verdana" w:cs="Arial"/>
          <w:lang w:val="cy-GB"/>
        </w:rPr>
        <w:t xml:space="preserve">Ers cyflwyno sgrinio clyw babanod yn gyffredinol yn 2003, nifer yr achosion o golli clyw dwyochrog sylweddol parhaol (a ddiffinnir fel colli clyw sy'n uwch na 40 dBHL) mewn plant o dan </w:t>
      </w:r>
      <w:r w:rsidR="00AA384B">
        <w:rPr>
          <w:rFonts w:ascii="Verdana" w:hAnsi="Verdana" w:cs="Arial"/>
          <w:lang w:val="cy-GB"/>
        </w:rPr>
        <w:t>bump</w:t>
      </w:r>
      <w:r w:rsidR="00AA384B" w:rsidRPr="00D149B3">
        <w:rPr>
          <w:rFonts w:ascii="Verdana" w:hAnsi="Verdana" w:cs="Arial"/>
          <w:lang w:val="cy-GB"/>
        </w:rPr>
        <w:t xml:space="preserve"> </w:t>
      </w:r>
      <w:r w:rsidRPr="00D149B3">
        <w:rPr>
          <w:rFonts w:ascii="Verdana" w:hAnsi="Verdana" w:cs="Arial"/>
          <w:lang w:val="cy-GB"/>
        </w:rPr>
        <w:t>oed yw 1.5 fesul 1000</w:t>
      </w:r>
    </w:p>
    <w:p w:rsidR="007E602D" w:rsidRDefault="007E602D" w:rsidP="00EB647F">
      <w:pPr>
        <w:ind w:right="545"/>
        <w:jc w:val="both"/>
        <w:rPr>
          <w:rFonts w:ascii="Verdana" w:hAnsi="Verdana" w:cs="Arial"/>
        </w:rPr>
      </w:pPr>
    </w:p>
    <w:p w:rsidR="007E602D" w:rsidRDefault="007E602D" w:rsidP="00EB647F">
      <w:pPr>
        <w:ind w:right="545"/>
        <w:jc w:val="both"/>
        <w:rPr>
          <w:rFonts w:ascii="Verdana" w:hAnsi="Verdana" w:cs="Arial"/>
        </w:rPr>
      </w:pPr>
    </w:p>
    <w:p w:rsidR="007E602D" w:rsidRDefault="007E602D" w:rsidP="00EB647F">
      <w:pPr>
        <w:ind w:right="545"/>
        <w:jc w:val="both"/>
        <w:rPr>
          <w:rFonts w:ascii="Verdana" w:hAnsi="Verdana" w:cs="Arial"/>
        </w:rPr>
      </w:pPr>
    </w:p>
    <w:p w:rsidR="007E602D" w:rsidRDefault="007E602D" w:rsidP="00EB647F">
      <w:pPr>
        <w:ind w:right="545"/>
        <w:jc w:val="both"/>
        <w:rPr>
          <w:rFonts w:ascii="Verdana" w:hAnsi="Verdana" w:cs="Arial"/>
        </w:rPr>
      </w:pPr>
    </w:p>
    <w:p w:rsidR="007E602D" w:rsidRDefault="007E602D" w:rsidP="00EB647F">
      <w:pPr>
        <w:ind w:right="545"/>
        <w:jc w:val="both"/>
        <w:rPr>
          <w:rFonts w:ascii="Verdana" w:hAnsi="Verdana" w:cs="Arial"/>
        </w:rPr>
      </w:pPr>
    </w:p>
    <w:p w:rsidR="007E602D" w:rsidRDefault="007E602D" w:rsidP="00EB647F">
      <w:pPr>
        <w:ind w:right="545"/>
        <w:jc w:val="both"/>
        <w:rPr>
          <w:rFonts w:ascii="Verdana" w:hAnsi="Verdana" w:cs="Arial"/>
        </w:rPr>
      </w:pPr>
    </w:p>
    <w:p w:rsidR="007E602D" w:rsidRDefault="007E602D" w:rsidP="00EB647F">
      <w:pPr>
        <w:ind w:right="545"/>
        <w:jc w:val="both"/>
        <w:rPr>
          <w:rFonts w:ascii="Verdana" w:hAnsi="Verdana" w:cs="Arial"/>
        </w:rPr>
      </w:pPr>
    </w:p>
    <w:p w:rsidR="007E602D" w:rsidRDefault="007E602D" w:rsidP="00EB647F">
      <w:pPr>
        <w:ind w:right="545"/>
        <w:jc w:val="both"/>
        <w:rPr>
          <w:rFonts w:ascii="Verdana" w:hAnsi="Verdana" w:cs="Arial"/>
        </w:rPr>
      </w:pPr>
    </w:p>
    <w:p w:rsidR="007E602D" w:rsidRDefault="007E602D" w:rsidP="00EB647F">
      <w:pPr>
        <w:ind w:right="545"/>
        <w:jc w:val="both"/>
        <w:rPr>
          <w:rFonts w:ascii="Verdana" w:hAnsi="Verdana" w:cs="Arial"/>
        </w:rPr>
      </w:pPr>
    </w:p>
    <w:p w:rsidR="007E602D" w:rsidRDefault="007E602D" w:rsidP="00EB647F">
      <w:pPr>
        <w:ind w:right="545"/>
        <w:jc w:val="both"/>
        <w:rPr>
          <w:rFonts w:ascii="Verdana" w:hAnsi="Verdana" w:cs="Arial"/>
        </w:rPr>
      </w:pPr>
    </w:p>
    <w:p w:rsidR="007E602D" w:rsidRDefault="007E602D" w:rsidP="00EB647F">
      <w:pPr>
        <w:ind w:right="545"/>
        <w:jc w:val="both"/>
        <w:rPr>
          <w:rFonts w:ascii="Verdana" w:hAnsi="Verdana" w:cs="Arial"/>
        </w:rPr>
      </w:pPr>
    </w:p>
    <w:p w:rsidR="007E602D" w:rsidRDefault="007E602D" w:rsidP="00EB647F">
      <w:pPr>
        <w:ind w:right="545"/>
        <w:jc w:val="both"/>
        <w:rPr>
          <w:rFonts w:ascii="Verdana" w:hAnsi="Verdana" w:cs="Arial"/>
        </w:rPr>
      </w:pPr>
    </w:p>
    <w:p w:rsidR="007E602D" w:rsidRDefault="007E602D" w:rsidP="00EB647F">
      <w:pPr>
        <w:ind w:right="545"/>
        <w:jc w:val="both"/>
        <w:rPr>
          <w:rFonts w:ascii="Verdana" w:hAnsi="Verdana" w:cs="Arial"/>
        </w:rPr>
      </w:pPr>
    </w:p>
    <w:p w:rsidR="007E602D" w:rsidRDefault="007E602D" w:rsidP="00EB647F">
      <w:pPr>
        <w:ind w:right="545"/>
        <w:jc w:val="both"/>
        <w:rPr>
          <w:rFonts w:ascii="Verdana" w:hAnsi="Verdana" w:cs="Arial"/>
        </w:rPr>
      </w:pPr>
    </w:p>
    <w:p w:rsidR="007E602D" w:rsidRDefault="007E602D" w:rsidP="00EB647F">
      <w:pPr>
        <w:ind w:right="545"/>
        <w:jc w:val="both"/>
        <w:rPr>
          <w:rFonts w:ascii="Verdana" w:hAnsi="Verdana" w:cs="Arial"/>
        </w:rPr>
      </w:pPr>
    </w:p>
    <w:p w:rsidR="007E602D" w:rsidRDefault="007E602D" w:rsidP="00EB647F">
      <w:pPr>
        <w:ind w:right="545"/>
        <w:jc w:val="both"/>
        <w:rPr>
          <w:rFonts w:ascii="Verdana" w:hAnsi="Verdana" w:cs="Arial"/>
        </w:rPr>
      </w:pPr>
    </w:p>
    <w:p w:rsidR="007E602D" w:rsidRDefault="007E602D" w:rsidP="00EB647F">
      <w:pPr>
        <w:ind w:right="545"/>
        <w:jc w:val="both"/>
        <w:rPr>
          <w:rFonts w:ascii="Verdana" w:hAnsi="Verdana" w:cs="Arial"/>
        </w:rPr>
      </w:pPr>
    </w:p>
    <w:p w:rsidR="007E602D" w:rsidRDefault="007E602D" w:rsidP="00EB647F">
      <w:pPr>
        <w:ind w:right="545"/>
        <w:jc w:val="both"/>
        <w:rPr>
          <w:rFonts w:ascii="Verdana" w:hAnsi="Verdana" w:cs="Arial"/>
        </w:rPr>
      </w:pPr>
    </w:p>
    <w:p w:rsidR="007E602D" w:rsidRDefault="007E602D" w:rsidP="00EB647F">
      <w:pPr>
        <w:ind w:right="545"/>
        <w:jc w:val="both"/>
        <w:rPr>
          <w:rFonts w:ascii="Verdana" w:hAnsi="Verdana" w:cs="Arial"/>
        </w:rPr>
      </w:pPr>
    </w:p>
    <w:p w:rsidR="007E602D" w:rsidRDefault="007E602D" w:rsidP="00EB647F">
      <w:pPr>
        <w:ind w:right="545"/>
        <w:jc w:val="both"/>
        <w:rPr>
          <w:rFonts w:ascii="Verdana" w:hAnsi="Verdana" w:cs="Arial"/>
        </w:rPr>
      </w:pPr>
    </w:p>
    <w:p w:rsidR="007E602D" w:rsidRDefault="007E602D" w:rsidP="00EB647F">
      <w:pPr>
        <w:ind w:right="545"/>
        <w:jc w:val="both"/>
        <w:rPr>
          <w:rFonts w:ascii="Verdana" w:hAnsi="Verdana" w:cs="Arial"/>
        </w:rPr>
      </w:pPr>
    </w:p>
    <w:p w:rsidR="007E602D" w:rsidRDefault="007E602D" w:rsidP="00EB647F">
      <w:pPr>
        <w:ind w:right="545"/>
        <w:jc w:val="both"/>
        <w:rPr>
          <w:rFonts w:ascii="Verdana" w:hAnsi="Verdana" w:cs="Arial"/>
        </w:rPr>
      </w:pPr>
    </w:p>
    <w:p w:rsidR="007E602D" w:rsidRDefault="007E602D" w:rsidP="00EB647F">
      <w:pPr>
        <w:ind w:right="545"/>
        <w:jc w:val="both"/>
        <w:rPr>
          <w:rFonts w:ascii="Verdana" w:hAnsi="Verdana" w:cs="Arial"/>
        </w:rPr>
      </w:pPr>
    </w:p>
    <w:p w:rsidR="007E602D" w:rsidRDefault="007E602D" w:rsidP="00EB647F">
      <w:pPr>
        <w:ind w:right="545"/>
        <w:jc w:val="both"/>
        <w:rPr>
          <w:rFonts w:ascii="Verdana" w:hAnsi="Verdana" w:cs="Arial"/>
        </w:rPr>
      </w:pPr>
    </w:p>
    <w:p w:rsidR="007E602D" w:rsidRDefault="007E602D" w:rsidP="00EB647F">
      <w:pPr>
        <w:ind w:right="545"/>
        <w:jc w:val="both"/>
        <w:rPr>
          <w:rFonts w:ascii="Verdana" w:hAnsi="Verdana" w:cs="Arial"/>
        </w:rPr>
      </w:pPr>
    </w:p>
    <w:p w:rsidR="007E602D" w:rsidRDefault="007E602D" w:rsidP="00EB647F">
      <w:pPr>
        <w:ind w:right="545"/>
        <w:jc w:val="both"/>
        <w:rPr>
          <w:rFonts w:ascii="Verdana" w:hAnsi="Verdana" w:cs="Arial"/>
        </w:rPr>
      </w:pPr>
    </w:p>
    <w:p w:rsidR="007E602D" w:rsidRDefault="007E602D" w:rsidP="00EB647F">
      <w:pPr>
        <w:ind w:right="545"/>
        <w:jc w:val="both"/>
        <w:rPr>
          <w:rFonts w:ascii="Verdana" w:hAnsi="Verdana" w:cs="Arial"/>
        </w:rPr>
      </w:pPr>
    </w:p>
    <w:p w:rsidR="0027118D" w:rsidRPr="003F7635" w:rsidRDefault="0069674E" w:rsidP="00CD1DAF">
      <w:pPr>
        <w:pStyle w:val="Heading1"/>
        <w:spacing w:before="0"/>
        <w:ind w:left="397" w:hanging="1009"/>
        <w:rPr>
          <w:rFonts w:ascii="Verdana" w:hAnsi="Verdana"/>
          <w:sz w:val="32"/>
          <w:szCs w:val="32"/>
        </w:rPr>
      </w:pPr>
      <w:bookmarkStart w:id="13" w:name="_Toc417819329"/>
      <w:bookmarkStart w:id="14" w:name="_Toc2264085"/>
      <w:r w:rsidRPr="003F7635">
        <w:rPr>
          <w:rFonts w:ascii="Verdana" w:hAnsi="Verdana"/>
          <w:bCs/>
          <w:sz w:val="32"/>
          <w:szCs w:val="32"/>
          <w:lang w:val="cy-GB"/>
        </w:rPr>
        <w:t>Data</w:t>
      </w:r>
      <w:bookmarkEnd w:id="13"/>
      <w:bookmarkEnd w:id="14"/>
      <w:r w:rsidRPr="003F7635">
        <w:rPr>
          <w:rFonts w:ascii="Verdana" w:hAnsi="Verdana"/>
          <w:bCs/>
          <w:sz w:val="32"/>
          <w:szCs w:val="32"/>
          <w:lang w:val="cy-GB"/>
        </w:rPr>
        <w:t xml:space="preserve"> </w:t>
      </w:r>
    </w:p>
    <w:p w:rsidR="003E7827" w:rsidRPr="00BC734A" w:rsidRDefault="0069674E" w:rsidP="00BE1DCA">
      <w:pPr>
        <w:pStyle w:val="Heading2"/>
        <w:ind w:left="397"/>
        <w:jc w:val="left"/>
        <w:rPr>
          <w:rFonts w:ascii="Verdana" w:hAnsi="Verdana"/>
        </w:rPr>
      </w:pPr>
      <w:bookmarkStart w:id="15" w:name="_Toc417819330"/>
      <w:bookmarkStart w:id="16" w:name="_Toc2264086"/>
      <w:r w:rsidRPr="0027118D">
        <w:rPr>
          <w:rFonts w:ascii="Verdana" w:hAnsi="Verdana"/>
          <w:bCs/>
          <w:lang w:val="cy-GB"/>
        </w:rPr>
        <w:t>Safonau</w:t>
      </w:r>
      <w:bookmarkEnd w:id="15"/>
      <w:bookmarkEnd w:id="16"/>
    </w:p>
    <w:p w:rsidR="00C66B17" w:rsidRDefault="00C66B17" w:rsidP="00BE1DCA">
      <w:pPr>
        <w:ind w:left="397"/>
        <w:jc w:val="both"/>
        <w:rPr>
          <w:rFonts w:ascii="Verdana" w:hAnsi="Verdana" w:cs="Tahoma"/>
        </w:rPr>
      </w:pPr>
    </w:p>
    <w:p w:rsidR="003E7827" w:rsidRPr="00CA76E2" w:rsidRDefault="0069674E" w:rsidP="00BE1DCA">
      <w:pPr>
        <w:ind w:left="-680"/>
        <w:jc w:val="both"/>
        <w:rPr>
          <w:rFonts w:ascii="Verdana" w:hAnsi="Verdana" w:cs="Tahoma"/>
        </w:rPr>
      </w:pPr>
      <w:r>
        <w:rPr>
          <w:rFonts w:ascii="Verdana" w:hAnsi="Verdana" w:cs="Tahoma"/>
          <w:lang w:val="cy-GB"/>
        </w:rPr>
        <w:t xml:space="preserve">Mae'r tabl hwn yn amlinellu'r safonau a osodwyd gan y rhaglen sgrinio i fonitro perfformiad.  </w:t>
      </w:r>
    </w:p>
    <w:p w:rsidR="00DE3CD4" w:rsidRPr="00CA76E2" w:rsidRDefault="00DE3CD4" w:rsidP="00DE3CD4">
      <w:pPr>
        <w:jc w:val="both"/>
        <w:rPr>
          <w:rFonts w:ascii="Verdana" w:hAnsi="Verdana" w:cs="Arial"/>
          <w:b/>
          <w:bCs/>
        </w:rPr>
      </w:pPr>
    </w:p>
    <w:p w:rsidR="007F1BD4" w:rsidRDefault="0069674E" w:rsidP="0084002D">
      <w:pPr>
        <w:pStyle w:val="Caption"/>
        <w:keepNext/>
        <w:ind w:left="-680"/>
        <w:rPr>
          <w:rFonts w:ascii="Verdana" w:hAnsi="Verdana"/>
          <w:b w:val="0"/>
          <w:sz w:val="24"/>
          <w:szCs w:val="24"/>
        </w:rPr>
      </w:pPr>
      <w:bookmarkStart w:id="17" w:name="_Toc2264176"/>
      <w:bookmarkStart w:id="18" w:name="_Toc2678994"/>
      <w:r w:rsidRPr="007F1BD4">
        <w:rPr>
          <w:rFonts w:ascii="Verdana" w:hAnsi="Verdana"/>
          <w:sz w:val="24"/>
          <w:szCs w:val="24"/>
          <w:lang w:val="cy-GB"/>
        </w:rPr>
        <w:t xml:space="preserve">Tabl </w:t>
      </w:r>
      <w:r w:rsidR="00A05A88" w:rsidRPr="007F1BD4">
        <w:rPr>
          <w:rFonts w:ascii="Verdana" w:hAnsi="Verdana"/>
          <w:sz w:val="24"/>
          <w:szCs w:val="24"/>
        </w:rPr>
        <w:fldChar w:fldCharType="begin"/>
      </w:r>
      <w:r w:rsidRPr="007F1BD4">
        <w:rPr>
          <w:rFonts w:ascii="Verdana" w:hAnsi="Verdana"/>
          <w:sz w:val="24"/>
          <w:szCs w:val="24"/>
        </w:rPr>
        <w:instrText xml:space="preserve"> SEQ Table \* ARABIC </w:instrText>
      </w:r>
      <w:r w:rsidR="00A05A88" w:rsidRPr="007F1BD4">
        <w:rPr>
          <w:rFonts w:ascii="Verdana" w:hAnsi="Verdana"/>
          <w:sz w:val="24"/>
          <w:szCs w:val="24"/>
        </w:rPr>
        <w:fldChar w:fldCharType="separate"/>
      </w:r>
      <w:r w:rsidR="006068B0">
        <w:rPr>
          <w:rFonts w:ascii="Verdana" w:hAnsi="Verdana"/>
          <w:noProof/>
          <w:sz w:val="24"/>
          <w:szCs w:val="24"/>
        </w:rPr>
        <w:t>1</w:t>
      </w:r>
      <w:r w:rsidR="00A05A88" w:rsidRPr="007F1BD4">
        <w:rPr>
          <w:rFonts w:ascii="Verdana" w:hAnsi="Verdana"/>
          <w:sz w:val="24"/>
          <w:szCs w:val="24"/>
        </w:rPr>
        <w:fldChar w:fldCharType="end"/>
      </w:r>
      <w:r w:rsidRPr="007F1BD4">
        <w:rPr>
          <w:rFonts w:ascii="Verdana" w:hAnsi="Verdana"/>
          <w:sz w:val="24"/>
          <w:szCs w:val="24"/>
          <w:lang w:val="cy-GB"/>
        </w:rPr>
        <w:t xml:space="preserve">: </w:t>
      </w:r>
      <w:r w:rsidRPr="007F1BD4">
        <w:rPr>
          <w:rFonts w:ascii="Verdana" w:hAnsi="Verdana"/>
          <w:b w:val="0"/>
          <w:sz w:val="24"/>
          <w:szCs w:val="24"/>
          <w:lang w:val="cy-GB"/>
        </w:rPr>
        <w:t>Safonau perfformiad y rhaglen</w:t>
      </w:r>
      <w:bookmarkEnd w:id="17"/>
      <w:bookmarkEnd w:id="18"/>
    </w:p>
    <w:p w:rsidR="007F1BD4" w:rsidRPr="007F1BD4" w:rsidRDefault="007F1BD4" w:rsidP="007F1BD4"/>
    <w:tbl>
      <w:tblPr>
        <w:tblW w:w="10490" w:type="dxa"/>
        <w:tblInd w:w="-601" w:type="dxa"/>
        <w:tblLayout w:type="fixed"/>
        <w:tblLook w:val="0000"/>
      </w:tblPr>
      <w:tblGrid>
        <w:gridCol w:w="567"/>
        <w:gridCol w:w="1843"/>
        <w:gridCol w:w="1701"/>
        <w:gridCol w:w="1560"/>
        <w:gridCol w:w="2126"/>
        <w:gridCol w:w="1134"/>
        <w:gridCol w:w="1559"/>
      </w:tblGrid>
      <w:tr w:rsidR="006664C9" w:rsidTr="008F4F6A">
        <w:trPr>
          <w:trHeight w:val="255"/>
        </w:trPr>
        <w:tc>
          <w:tcPr>
            <w:tcW w:w="10490" w:type="dxa"/>
            <w:gridSpan w:val="7"/>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bottom"/>
          </w:tcPr>
          <w:p w:rsidR="00DE3CD4" w:rsidRPr="0002111F" w:rsidRDefault="0069674E" w:rsidP="00217761">
            <w:pPr>
              <w:ind w:left="-72"/>
              <w:rPr>
                <w:rFonts w:ascii="Verdana" w:hAnsi="Verdana" w:cs="Tahoma"/>
                <w:b/>
                <w:bCs/>
                <w:color w:val="FFFFFF"/>
              </w:rPr>
            </w:pPr>
            <w:r w:rsidRPr="0002111F">
              <w:rPr>
                <w:rFonts w:ascii="Verdana" w:hAnsi="Verdana" w:cs="Tahoma"/>
                <w:b/>
                <w:bCs/>
                <w:color w:val="FFFFFF"/>
                <w:lang w:val="cy-GB"/>
              </w:rPr>
              <w:t>Safonau NBHSW – Rhaglen Sgrinio</w:t>
            </w:r>
          </w:p>
        </w:tc>
      </w:tr>
      <w:tr w:rsidR="006664C9" w:rsidTr="008D7107">
        <w:trPr>
          <w:trHeight w:val="255"/>
        </w:trPr>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DE3CD4" w:rsidRPr="0002111F" w:rsidRDefault="00DE3CD4" w:rsidP="00DE3CD4">
            <w:pPr>
              <w:rPr>
                <w:rFonts w:ascii="Verdana" w:hAnsi="Verdana" w:cs="Tahoma"/>
                <w:b/>
                <w:bCs/>
                <w:sz w:val="22"/>
                <w:szCs w:val="22"/>
              </w:rPr>
            </w:pPr>
          </w:p>
        </w:tc>
        <w:tc>
          <w:tcPr>
            <w:tcW w:w="1843"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DE3CD4" w:rsidRPr="0002111F" w:rsidRDefault="0069674E" w:rsidP="00DE3CD4">
            <w:pPr>
              <w:rPr>
                <w:rFonts w:ascii="Verdana" w:hAnsi="Verdana" w:cs="Tahoma"/>
                <w:b/>
                <w:bCs/>
                <w:sz w:val="22"/>
                <w:szCs w:val="22"/>
              </w:rPr>
            </w:pPr>
            <w:r w:rsidRPr="0002111F">
              <w:rPr>
                <w:rFonts w:ascii="Verdana" w:hAnsi="Verdana" w:cs="Tahoma"/>
                <w:b/>
                <w:bCs/>
                <w:sz w:val="22"/>
                <w:szCs w:val="22"/>
                <w:lang w:val="cy-GB"/>
              </w:rPr>
              <w:t>Amcan</w:t>
            </w:r>
          </w:p>
        </w:tc>
        <w:tc>
          <w:tcPr>
            <w:tcW w:w="1701"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DE3CD4" w:rsidRPr="0002111F" w:rsidRDefault="0069674E" w:rsidP="00DE3CD4">
            <w:pPr>
              <w:rPr>
                <w:rFonts w:ascii="Verdana" w:hAnsi="Verdana" w:cs="Tahoma"/>
                <w:b/>
                <w:bCs/>
                <w:sz w:val="22"/>
                <w:szCs w:val="22"/>
              </w:rPr>
            </w:pPr>
            <w:r w:rsidRPr="0002111F">
              <w:rPr>
                <w:rFonts w:ascii="Verdana" w:hAnsi="Verdana" w:cs="Tahoma"/>
                <w:b/>
                <w:bCs/>
                <w:sz w:val="22"/>
                <w:szCs w:val="22"/>
                <w:lang w:val="cy-GB"/>
              </w:rPr>
              <w:t>Meini Prawf</w:t>
            </w:r>
          </w:p>
        </w:tc>
        <w:tc>
          <w:tcPr>
            <w:tcW w:w="1560"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DE3CD4" w:rsidRPr="0002111F" w:rsidRDefault="0069674E" w:rsidP="00DE3CD4">
            <w:pPr>
              <w:rPr>
                <w:rFonts w:ascii="Verdana" w:hAnsi="Verdana" w:cs="Tahoma"/>
                <w:b/>
                <w:bCs/>
                <w:sz w:val="22"/>
                <w:szCs w:val="22"/>
              </w:rPr>
            </w:pPr>
            <w:r w:rsidRPr="0002111F">
              <w:rPr>
                <w:rFonts w:ascii="Verdana" w:hAnsi="Verdana" w:cs="Tahoma"/>
                <w:b/>
                <w:bCs/>
                <w:sz w:val="22"/>
                <w:szCs w:val="22"/>
                <w:lang w:val="cy-GB"/>
              </w:rPr>
              <w:t>Safon Ofynnol</w:t>
            </w:r>
          </w:p>
        </w:tc>
        <w:tc>
          <w:tcPr>
            <w:tcW w:w="2126"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DE3CD4" w:rsidRPr="0002111F" w:rsidRDefault="0069674E" w:rsidP="00DE3CD4">
            <w:pPr>
              <w:rPr>
                <w:rFonts w:ascii="Verdana" w:hAnsi="Verdana" w:cs="Tahoma"/>
                <w:b/>
                <w:bCs/>
                <w:sz w:val="22"/>
                <w:szCs w:val="22"/>
              </w:rPr>
            </w:pPr>
            <w:r w:rsidRPr="0002111F">
              <w:rPr>
                <w:rFonts w:ascii="Verdana" w:hAnsi="Verdana" w:cs="Tahoma"/>
                <w:b/>
                <w:bCs/>
                <w:sz w:val="22"/>
                <w:szCs w:val="22"/>
                <w:lang w:val="cy-GB"/>
              </w:rPr>
              <w:t>Gwerth Gwirioneddol</w:t>
            </w:r>
          </w:p>
        </w:tc>
        <w:tc>
          <w:tcPr>
            <w:tcW w:w="1134"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DE3CD4" w:rsidRPr="0002111F" w:rsidRDefault="0069674E" w:rsidP="00DE3CD4">
            <w:pPr>
              <w:jc w:val="center"/>
              <w:rPr>
                <w:rFonts w:ascii="Verdana" w:hAnsi="Verdana" w:cs="Tahoma"/>
                <w:b/>
                <w:bCs/>
                <w:sz w:val="22"/>
                <w:szCs w:val="22"/>
              </w:rPr>
            </w:pPr>
            <w:r w:rsidRPr="0002111F">
              <w:rPr>
                <w:rFonts w:ascii="Verdana" w:hAnsi="Verdana" w:cs="Tahoma"/>
                <w:b/>
                <w:bCs/>
                <w:sz w:val="22"/>
                <w:szCs w:val="22"/>
                <w:lang w:val="cy-GB"/>
              </w:rPr>
              <w:t>Bodlonwyd</w:t>
            </w:r>
          </w:p>
        </w:tc>
        <w:tc>
          <w:tcPr>
            <w:tcW w:w="1559" w:type="dxa"/>
            <w:tcBorders>
              <w:top w:val="single" w:sz="4" w:space="0" w:color="auto"/>
              <w:left w:val="nil"/>
              <w:bottom w:val="single" w:sz="4" w:space="0" w:color="auto"/>
              <w:right w:val="single" w:sz="4" w:space="0" w:color="auto"/>
            </w:tcBorders>
            <w:shd w:val="clear" w:color="auto" w:fill="DBE5F1" w:themeFill="accent1" w:themeFillTint="33"/>
          </w:tcPr>
          <w:p w:rsidR="00DE3CD4" w:rsidRPr="0002111F" w:rsidRDefault="0069674E" w:rsidP="006816B3">
            <w:pPr>
              <w:jc w:val="center"/>
              <w:rPr>
                <w:rFonts w:ascii="Verdana" w:hAnsi="Verdana" w:cs="Tahoma"/>
                <w:b/>
                <w:bCs/>
                <w:sz w:val="22"/>
                <w:szCs w:val="22"/>
              </w:rPr>
            </w:pPr>
            <w:r w:rsidRPr="0002111F">
              <w:rPr>
                <w:rFonts w:ascii="Verdana" w:hAnsi="Verdana" w:cs="Tahoma"/>
                <w:b/>
                <w:bCs/>
                <w:sz w:val="22"/>
                <w:szCs w:val="22"/>
                <w:lang w:val="cy-GB"/>
              </w:rPr>
              <w:t>Amrywiant o 2016/17</w:t>
            </w:r>
          </w:p>
        </w:tc>
      </w:tr>
      <w:tr w:rsidR="006664C9" w:rsidTr="008D7107">
        <w:trPr>
          <w:trHeight w:val="765"/>
        </w:trPr>
        <w:tc>
          <w:tcPr>
            <w:tcW w:w="567" w:type="dxa"/>
            <w:tcBorders>
              <w:top w:val="nil"/>
              <w:left w:val="single" w:sz="4" w:space="0" w:color="auto"/>
              <w:bottom w:val="single" w:sz="4" w:space="0" w:color="auto"/>
              <w:right w:val="single" w:sz="4" w:space="0" w:color="auto"/>
            </w:tcBorders>
            <w:shd w:val="clear" w:color="auto" w:fill="auto"/>
            <w:noWrap/>
          </w:tcPr>
          <w:p w:rsidR="00DE3CD4" w:rsidRPr="0002111F" w:rsidRDefault="0069674E" w:rsidP="00DE3CD4">
            <w:pPr>
              <w:rPr>
                <w:rFonts w:ascii="Verdana" w:hAnsi="Verdana" w:cs="Tahoma"/>
                <w:sz w:val="22"/>
                <w:szCs w:val="22"/>
              </w:rPr>
            </w:pPr>
            <w:r w:rsidRPr="0002111F">
              <w:rPr>
                <w:rFonts w:ascii="Verdana" w:hAnsi="Verdana" w:cs="Tahoma"/>
                <w:sz w:val="22"/>
                <w:szCs w:val="22"/>
                <w:lang w:val="cy-GB"/>
              </w:rPr>
              <w:t>1</w:t>
            </w:r>
          </w:p>
        </w:tc>
        <w:tc>
          <w:tcPr>
            <w:tcW w:w="1843" w:type="dxa"/>
            <w:tcBorders>
              <w:top w:val="nil"/>
              <w:left w:val="nil"/>
              <w:bottom w:val="single" w:sz="4" w:space="0" w:color="auto"/>
              <w:right w:val="single" w:sz="4" w:space="0" w:color="auto"/>
            </w:tcBorders>
            <w:shd w:val="clear" w:color="auto" w:fill="auto"/>
          </w:tcPr>
          <w:p w:rsidR="00DE3CD4" w:rsidRPr="0002111F" w:rsidRDefault="0069674E" w:rsidP="00DE3CD4">
            <w:pPr>
              <w:rPr>
                <w:rFonts w:ascii="Verdana" w:hAnsi="Verdana" w:cs="Tahoma"/>
                <w:sz w:val="22"/>
                <w:szCs w:val="22"/>
              </w:rPr>
            </w:pPr>
            <w:r w:rsidRPr="0002111F">
              <w:rPr>
                <w:rFonts w:ascii="Verdana" w:hAnsi="Verdana" w:cs="Tahoma"/>
                <w:sz w:val="22"/>
                <w:szCs w:val="22"/>
                <w:lang w:val="cy-GB"/>
              </w:rPr>
              <w:t>Sicrhau bod cynifer o fabanod â phosibl yn cael cynnig sgrinio</w:t>
            </w:r>
          </w:p>
        </w:tc>
        <w:tc>
          <w:tcPr>
            <w:tcW w:w="1701" w:type="dxa"/>
            <w:tcBorders>
              <w:top w:val="nil"/>
              <w:left w:val="nil"/>
              <w:bottom w:val="single" w:sz="4" w:space="0" w:color="auto"/>
              <w:right w:val="single" w:sz="4" w:space="0" w:color="auto"/>
            </w:tcBorders>
            <w:shd w:val="clear" w:color="auto" w:fill="auto"/>
          </w:tcPr>
          <w:p w:rsidR="00DE3CD4" w:rsidRPr="0002111F" w:rsidRDefault="0069674E" w:rsidP="00DE3CD4">
            <w:pPr>
              <w:rPr>
                <w:rFonts w:ascii="Verdana" w:hAnsi="Verdana" w:cs="Tahoma"/>
                <w:sz w:val="22"/>
                <w:szCs w:val="22"/>
              </w:rPr>
            </w:pPr>
            <w:r w:rsidRPr="0002111F">
              <w:rPr>
                <w:rFonts w:ascii="Verdana" w:hAnsi="Verdana" w:cs="Tahoma"/>
                <w:sz w:val="22"/>
                <w:szCs w:val="22"/>
                <w:lang w:val="cy-GB"/>
              </w:rPr>
              <w:t>Canran y babanod cymwys sy'n cael cynnig sgrinio</w:t>
            </w:r>
          </w:p>
        </w:tc>
        <w:tc>
          <w:tcPr>
            <w:tcW w:w="1560" w:type="dxa"/>
            <w:tcBorders>
              <w:top w:val="nil"/>
              <w:left w:val="nil"/>
              <w:bottom w:val="single" w:sz="4" w:space="0" w:color="auto"/>
              <w:right w:val="single" w:sz="4" w:space="0" w:color="auto"/>
            </w:tcBorders>
            <w:shd w:val="clear" w:color="auto" w:fill="auto"/>
          </w:tcPr>
          <w:p w:rsidR="00DE3CD4" w:rsidRPr="0002111F" w:rsidRDefault="0069674E" w:rsidP="00DE3CD4">
            <w:pPr>
              <w:rPr>
                <w:rFonts w:ascii="Verdana" w:hAnsi="Verdana" w:cs="Tahoma"/>
                <w:sz w:val="22"/>
                <w:szCs w:val="22"/>
              </w:rPr>
            </w:pPr>
            <w:r w:rsidRPr="0002111F">
              <w:rPr>
                <w:rFonts w:ascii="Verdana" w:hAnsi="Verdana" w:cs="Tahoma"/>
                <w:sz w:val="22"/>
                <w:szCs w:val="22"/>
                <w:lang w:val="cy-GB"/>
              </w:rPr>
              <w:t>&gt;= 99% o'r holl fabanod</w:t>
            </w:r>
          </w:p>
        </w:tc>
        <w:tc>
          <w:tcPr>
            <w:tcW w:w="2126" w:type="dxa"/>
            <w:tcBorders>
              <w:top w:val="nil"/>
              <w:left w:val="nil"/>
              <w:bottom w:val="single" w:sz="4" w:space="0" w:color="auto"/>
              <w:right w:val="single" w:sz="4" w:space="0" w:color="auto"/>
            </w:tcBorders>
            <w:shd w:val="clear" w:color="auto" w:fill="auto"/>
            <w:noWrap/>
          </w:tcPr>
          <w:p w:rsidR="00DE3CD4" w:rsidRPr="007E6998" w:rsidRDefault="0069674E" w:rsidP="00DE3CD4">
            <w:pPr>
              <w:jc w:val="center"/>
              <w:rPr>
                <w:rFonts w:ascii="Verdana" w:hAnsi="Verdana" w:cs="Tahoma"/>
                <w:b/>
                <w:bCs/>
                <w:sz w:val="22"/>
                <w:szCs w:val="22"/>
                <w:vertAlign w:val="superscript"/>
              </w:rPr>
            </w:pPr>
            <w:r w:rsidRPr="0064752D">
              <w:rPr>
                <w:rFonts w:ascii="Verdana" w:hAnsi="Verdana" w:cs="Tahoma"/>
                <w:b/>
                <w:bCs/>
                <w:sz w:val="22"/>
                <w:szCs w:val="22"/>
                <w:lang w:val="cy-GB"/>
              </w:rPr>
              <w:t>100.0%</w:t>
            </w:r>
            <w:r w:rsidR="007E6998" w:rsidRPr="007E6998">
              <w:rPr>
                <w:rFonts w:ascii="Verdana" w:hAnsi="Verdana" w:cs="Tahoma"/>
                <w:b/>
                <w:bCs/>
                <w:szCs w:val="16"/>
                <w:vertAlign w:val="superscript"/>
                <w:lang w:val="cy-GB"/>
              </w:rPr>
              <w:t>*</w:t>
            </w:r>
          </w:p>
          <w:p w:rsidR="00DE3CD4" w:rsidRPr="0064752D" w:rsidRDefault="00DE3CD4" w:rsidP="00DE3CD4">
            <w:pPr>
              <w:rPr>
                <w:rFonts w:ascii="Verdana" w:hAnsi="Verdana" w:cs="Tahoma"/>
                <w:sz w:val="22"/>
                <w:szCs w:val="22"/>
              </w:rPr>
            </w:pPr>
          </w:p>
        </w:tc>
        <w:tc>
          <w:tcPr>
            <w:tcW w:w="1134" w:type="dxa"/>
            <w:tcBorders>
              <w:top w:val="nil"/>
              <w:left w:val="nil"/>
              <w:bottom w:val="single" w:sz="4" w:space="0" w:color="auto"/>
              <w:right w:val="single" w:sz="4" w:space="0" w:color="auto"/>
            </w:tcBorders>
            <w:shd w:val="clear" w:color="auto" w:fill="auto"/>
            <w:noWrap/>
          </w:tcPr>
          <w:p w:rsidR="00DE3CD4" w:rsidRPr="0064752D" w:rsidRDefault="0069674E" w:rsidP="00DE3CD4">
            <w:pPr>
              <w:jc w:val="center"/>
              <w:rPr>
                <w:rFonts w:ascii="Verdana" w:hAnsi="Verdana" w:cs="Tahoma"/>
                <w:b/>
                <w:bCs/>
                <w:sz w:val="22"/>
                <w:szCs w:val="22"/>
              </w:rPr>
            </w:pPr>
            <w:r w:rsidRPr="0064752D">
              <w:rPr>
                <w:rFonts w:ascii="Verdana" w:hAnsi="Verdana" w:cs="Tahoma"/>
                <w:b/>
                <w:bCs/>
                <w:sz w:val="22"/>
                <w:szCs w:val="22"/>
                <w:lang w:val="cy-GB"/>
              </w:rPr>
              <w:t>Do</w:t>
            </w:r>
          </w:p>
        </w:tc>
        <w:tc>
          <w:tcPr>
            <w:tcW w:w="1559" w:type="dxa"/>
            <w:tcBorders>
              <w:top w:val="nil"/>
              <w:left w:val="nil"/>
              <w:bottom w:val="single" w:sz="4" w:space="0" w:color="auto"/>
              <w:right w:val="single" w:sz="4" w:space="0" w:color="auto"/>
            </w:tcBorders>
          </w:tcPr>
          <w:p w:rsidR="0064752D" w:rsidRPr="0064752D" w:rsidRDefault="0069674E" w:rsidP="0064752D">
            <w:pPr>
              <w:jc w:val="center"/>
              <w:rPr>
                <w:rFonts w:ascii="Verdana" w:hAnsi="Verdana" w:cs="Tahoma"/>
                <w:b/>
                <w:bCs/>
                <w:sz w:val="22"/>
                <w:szCs w:val="22"/>
              </w:rPr>
            </w:pPr>
            <w:r w:rsidRPr="0064752D">
              <w:rPr>
                <w:rFonts w:ascii="Verdana" w:hAnsi="Verdana" w:cs="Tahoma"/>
                <w:b/>
                <w:bCs/>
                <w:sz w:val="22"/>
                <w:szCs w:val="22"/>
                <w:lang w:val="cy-GB"/>
              </w:rPr>
              <w:t>=</w:t>
            </w:r>
          </w:p>
          <w:p w:rsidR="00533D3A" w:rsidRPr="0064752D" w:rsidRDefault="0069674E" w:rsidP="0064752D">
            <w:pPr>
              <w:jc w:val="center"/>
              <w:rPr>
                <w:rFonts w:ascii="Verdana" w:hAnsi="Verdana" w:cs="Tahoma"/>
                <w:b/>
                <w:bCs/>
                <w:sz w:val="22"/>
                <w:szCs w:val="22"/>
              </w:rPr>
            </w:pPr>
            <w:r w:rsidRPr="0064752D">
              <w:rPr>
                <w:rFonts w:ascii="Verdana" w:hAnsi="Verdana" w:cs="Tahoma"/>
                <w:b/>
                <w:bCs/>
                <w:sz w:val="22"/>
                <w:szCs w:val="22"/>
                <w:lang w:val="cy-GB"/>
              </w:rPr>
              <w:t>Dim</w:t>
            </w:r>
          </w:p>
        </w:tc>
      </w:tr>
      <w:tr w:rsidR="006664C9" w:rsidTr="008D7107">
        <w:trPr>
          <w:trHeight w:val="1020"/>
        </w:trPr>
        <w:tc>
          <w:tcPr>
            <w:tcW w:w="567" w:type="dxa"/>
            <w:tcBorders>
              <w:top w:val="nil"/>
              <w:left w:val="single" w:sz="4" w:space="0" w:color="auto"/>
              <w:bottom w:val="single" w:sz="4" w:space="0" w:color="auto"/>
              <w:right w:val="single" w:sz="4" w:space="0" w:color="auto"/>
            </w:tcBorders>
            <w:shd w:val="clear" w:color="auto" w:fill="auto"/>
            <w:noWrap/>
          </w:tcPr>
          <w:p w:rsidR="00DE3CD4" w:rsidRPr="0002111F" w:rsidRDefault="0069674E" w:rsidP="00DE3CD4">
            <w:pPr>
              <w:rPr>
                <w:rFonts w:ascii="Verdana" w:hAnsi="Verdana" w:cs="Tahoma"/>
                <w:sz w:val="22"/>
                <w:szCs w:val="22"/>
              </w:rPr>
            </w:pPr>
            <w:r w:rsidRPr="0002111F">
              <w:rPr>
                <w:rFonts w:ascii="Verdana" w:hAnsi="Verdana" w:cs="Tahoma"/>
                <w:sz w:val="22"/>
                <w:szCs w:val="22"/>
                <w:lang w:val="cy-GB"/>
              </w:rPr>
              <w:t>2</w:t>
            </w:r>
          </w:p>
        </w:tc>
        <w:tc>
          <w:tcPr>
            <w:tcW w:w="1843" w:type="dxa"/>
            <w:tcBorders>
              <w:top w:val="nil"/>
              <w:left w:val="nil"/>
              <w:bottom w:val="single" w:sz="4" w:space="0" w:color="auto"/>
              <w:right w:val="single" w:sz="4" w:space="0" w:color="auto"/>
            </w:tcBorders>
            <w:shd w:val="clear" w:color="auto" w:fill="auto"/>
          </w:tcPr>
          <w:p w:rsidR="00DE3CD4" w:rsidRPr="0002111F" w:rsidRDefault="0069674E" w:rsidP="00DE3CD4">
            <w:pPr>
              <w:rPr>
                <w:rFonts w:ascii="Verdana" w:hAnsi="Verdana" w:cs="Tahoma"/>
                <w:sz w:val="22"/>
                <w:szCs w:val="22"/>
              </w:rPr>
            </w:pPr>
            <w:r w:rsidRPr="0002111F">
              <w:rPr>
                <w:rFonts w:ascii="Verdana" w:hAnsi="Verdana" w:cs="Tahoma"/>
                <w:sz w:val="22"/>
                <w:szCs w:val="22"/>
                <w:lang w:val="cy-GB"/>
              </w:rPr>
              <w:t>Sicrhau bod cynifer o fabanod â phosibl yn ymuno â'r rhaglen sgrinio</w:t>
            </w:r>
          </w:p>
        </w:tc>
        <w:tc>
          <w:tcPr>
            <w:tcW w:w="1701" w:type="dxa"/>
            <w:tcBorders>
              <w:top w:val="nil"/>
              <w:left w:val="nil"/>
              <w:bottom w:val="single" w:sz="4" w:space="0" w:color="auto"/>
              <w:right w:val="single" w:sz="4" w:space="0" w:color="auto"/>
            </w:tcBorders>
            <w:shd w:val="clear" w:color="auto" w:fill="auto"/>
          </w:tcPr>
          <w:p w:rsidR="00DE3CD4" w:rsidRPr="0002111F" w:rsidRDefault="0069674E" w:rsidP="00DE3CD4">
            <w:pPr>
              <w:rPr>
                <w:rFonts w:ascii="Verdana" w:hAnsi="Verdana" w:cs="Tahoma"/>
                <w:sz w:val="22"/>
                <w:szCs w:val="22"/>
              </w:rPr>
            </w:pPr>
            <w:r w:rsidRPr="0002111F">
              <w:rPr>
                <w:rFonts w:ascii="Verdana" w:hAnsi="Verdana" w:cs="Tahoma"/>
                <w:sz w:val="22"/>
                <w:szCs w:val="22"/>
                <w:lang w:val="cy-GB"/>
              </w:rPr>
              <w:t>Canran y babanod cymwys sy'n ymuno â'r rhaglen sgrinio</w:t>
            </w:r>
          </w:p>
        </w:tc>
        <w:tc>
          <w:tcPr>
            <w:tcW w:w="1560" w:type="dxa"/>
            <w:tcBorders>
              <w:top w:val="nil"/>
              <w:left w:val="nil"/>
              <w:bottom w:val="single" w:sz="4" w:space="0" w:color="auto"/>
              <w:right w:val="single" w:sz="4" w:space="0" w:color="auto"/>
            </w:tcBorders>
            <w:shd w:val="clear" w:color="auto" w:fill="auto"/>
          </w:tcPr>
          <w:p w:rsidR="00DE3CD4" w:rsidRPr="0002111F" w:rsidRDefault="0069674E" w:rsidP="007A1021">
            <w:pPr>
              <w:rPr>
                <w:rFonts w:ascii="Verdana" w:hAnsi="Verdana" w:cs="Tahoma"/>
                <w:sz w:val="22"/>
                <w:szCs w:val="22"/>
              </w:rPr>
            </w:pPr>
            <w:r w:rsidRPr="0002111F">
              <w:rPr>
                <w:rFonts w:ascii="Verdana" w:hAnsi="Verdana" w:cs="Tahoma"/>
                <w:sz w:val="22"/>
                <w:szCs w:val="22"/>
                <w:lang w:val="cy-GB"/>
              </w:rPr>
              <w:t xml:space="preserve">&gt;=95% o'r holl fabanod </w:t>
            </w:r>
          </w:p>
        </w:tc>
        <w:tc>
          <w:tcPr>
            <w:tcW w:w="2126" w:type="dxa"/>
            <w:tcBorders>
              <w:top w:val="nil"/>
              <w:left w:val="nil"/>
              <w:bottom w:val="single" w:sz="4" w:space="0" w:color="auto"/>
              <w:right w:val="single" w:sz="4" w:space="0" w:color="auto"/>
            </w:tcBorders>
            <w:shd w:val="clear" w:color="auto" w:fill="auto"/>
            <w:noWrap/>
          </w:tcPr>
          <w:p w:rsidR="00DE3CD4" w:rsidRPr="0064752D" w:rsidRDefault="0069674E" w:rsidP="007A6970">
            <w:pPr>
              <w:jc w:val="center"/>
              <w:rPr>
                <w:rFonts w:ascii="Verdana" w:hAnsi="Verdana" w:cs="Tahoma"/>
                <w:b/>
                <w:bCs/>
                <w:sz w:val="22"/>
                <w:szCs w:val="22"/>
              </w:rPr>
            </w:pPr>
            <w:r w:rsidRPr="0064752D">
              <w:rPr>
                <w:rFonts w:ascii="Verdana" w:hAnsi="Verdana" w:cs="Tahoma"/>
                <w:b/>
                <w:bCs/>
                <w:sz w:val="22"/>
                <w:szCs w:val="22"/>
                <w:lang w:val="cy-GB"/>
              </w:rPr>
              <w:t>99.4%</w:t>
            </w:r>
          </w:p>
        </w:tc>
        <w:tc>
          <w:tcPr>
            <w:tcW w:w="1134" w:type="dxa"/>
            <w:tcBorders>
              <w:top w:val="nil"/>
              <w:left w:val="nil"/>
              <w:bottom w:val="single" w:sz="4" w:space="0" w:color="auto"/>
              <w:right w:val="single" w:sz="4" w:space="0" w:color="auto"/>
            </w:tcBorders>
            <w:shd w:val="clear" w:color="auto" w:fill="auto"/>
            <w:noWrap/>
          </w:tcPr>
          <w:p w:rsidR="00DE3CD4" w:rsidRPr="0064752D" w:rsidRDefault="0069674E" w:rsidP="00DE3CD4">
            <w:pPr>
              <w:jc w:val="center"/>
              <w:rPr>
                <w:rFonts w:ascii="Verdana" w:hAnsi="Verdana" w:cs="Tahoma"/>
                <w:b/>
                <w:bCs/>
                <w:sz w:val="22"/>
                <w:szCs w:val="22"/>
              </w:rPr>
            </w:pPr>
            <w:r w:rsidRPr="0064752D">
              <w:rPr>
                <w:rFonts w:ascii="Verdana" w:hAnsi="Verdana" w:cs="Tahoma"/>
                <w:b/>
                <w:bCs/>
                <w:sz w:val="22"/>
                <w:szCs w:val="22"/>
                <w:lang w:val="cy-GB"/>
              </w:rPr>
              <w:t>Do</w:t>
            </w:r>
          </w:p>
        </w:tc>
        <w:tc>
          <w:tcPr>
            <w:tcW w:w="1559" w:type="dxa"/>
            <w:tcBorders>
              <w:top w:val="nil"/>
              <w:left w:val="nil"/>
              <w:bottom w:val="single" w:sz="4" w:space="0" w:color="auto"/>
              <w:right w:val="single" w:sz="4" w:space="0" w:color="auto"/>
            </w:tcBorders>
          </w:tcPr>
          <w:p w:rsidR="00DE3CD4" w:rsidRPr="0064752D" w:rsidRDefault="0069674E" w:rsidP="001457C8">
            <w:pPr>
              <w:jc w:val="center"/>
              <w:rPr>
                <w:rFonts w:ascii="Verdana" w:hAnsi="Verdana" w:cs="Tahoma"/>
                <w:b/>
                <w:bCs/>
                <w:sz w:val="22"/>
                <w:szCs w:val="22"/>
              </w:rPr>
            </w:pPr>
            <w:r>
              <w:rPr>
                <w:rFonts w:ascii="Verdana" w:hAnsi="Verdana" w:cs="Tahoma"/>
                <w:b/>
                <w:bCs/>
                <w:sz w:val="22"/>
                <w:szCs w:val="22"/>
                <w:lang w:val="cy-GB"/>
              </w:rPr>
              <w:t>-0.1%</w:t>
            </w:r>
          </w:p>
        </w:tc>
      </w:tr>
      <w:tr w:rsidR="006664C9" w:rsidTr="008D7107">
        <w:trPr>
          <w:trHeight w:val="765"/>
        </w:trPr>
        <w:tc>
          <w:tcPr>
            <w:tcW w:w="567" w:type="dxa"/>
            <w:tcBorders>
              <w:top w:val="nil"/>
              <w:left w:val="single" w:sz="4" w:space="0" w:color="auto"/>
              <w:bottom w:val="single" w:sz="4" w:space="0" w:color="auto"/>
              <w:right w:val="single" w:sz="4" w:space="0" w:color="auto"/>
            </w:tcBorders>
            <w:shd w:val="clear" w:color="auto" w:fill="auto"/>
            <w:noWrap/>
          </w:tcPr>
          <w:p w:rsidR="00DE3CD4" w:rsidRPr="0002111F" w:rsidRDefault="0069674E" w:rsidP="00DE3CD4">
            <w:pPr>
              <w:rPr>
                <w:rFonts w:ascii="Verdana" w:hAnsi="Verdana" w:cs="Tahoma"/>
                <w:sz w:val="22"/>
                <w:szCs w:val="22"/>
              </w:rPr>
            </w:pPr>
            <w:r w:rsidRPr="0002111F">
              <w:rPr>
                <w:rFonts w:ascii="Verdana" w:hAnsi="Verdana" w:cs="Tahoma"/>
                <w:sz w:val="22"/>
                <w:szCs w:val="22"/>
                <w:lang w:val="cy-GB"/>
              </w:rPr>
              <w:t>3</w:t>
            </w:r>
          </w:p>
        </w:tc>
        <w:tc>
          <w:tcPr>
            <w:tcW w:w="1843" w:type="dxa"/>
            <w:tcBorders>
              <w:top w:val="nil"/>
              <w:left w:val="nil"/>
              <w:bottom w:val="single" w:sz="4" w:space="0" w:color="auto"/>
              <w:right w:val="single" w:sz="4" w:space="0" w:color="auto"/>
            </w:tcBorders>
            <w:shd w:val="clear" w:color="auto" w:fill="auto"/>
          </w:tcPr>
          <w:p w:rsidR="00DE3CD4" w:rsidRPr="0002111F" w:rsidRDefault="0069674E" w:rsidP="00DE3CD4">
            <w:pPr>
              <w:rPr>
                <w:rFonts w:ascii="Verdana" w:hAnsi="Verdana" w:cs="Tahoma"/>
                <w:sz w:val="22"/>
                <w:szCs w:val="22"/>
              </w:rPr>
            </w:pPr>
            <w:r w:rsidRPr="0002111F">
              <w:rPr>
                <w:rFonts w:ascii="Verdana" w:hAnsi="Verdana" w:cs="Tahoma"/>
                <w:sz w:val="22"/>
                <w:szCs w:val="22"/>
                <w:lang w:val="cy-GB"/>
              </w:rPr>
              <w:t>Sgrinio'r rhan fwyaf o fabanod o fewn wythnos gyntaf eu hoes</w:t>
            </w:r>
          </w:p>
        </w:tc>
        <w:tc>
          <w:tcPr>
            <w:tcW w:w="1701" w:type="dxa"/>
            <w:tcBorders>
              <w:top w:val="nil"/>
              <w:left w:val="nil"/>
              <w:bottom w:val="single" w:sz="4" w:space="0" w:color="auto"/>
              <w:right w:val="single" w:sz="4" w:space="0" w:color="auto"/>
            </w:tcBorders>
            <w:shd w:val="clear" w:color="auto" w:fill="auto"/>
          </w:tcPr>
          <w:p w:rsidR="00DE3CD4" w:rsidRPr="0002111F" w:rsidRDefault="0069674E" w:rsidP="00DE3CD4">
            <w:pPr>
              <w:rPr>
                <w:rFonts w:ascii="Verdana" w:hAnsi="Verdana" w:cs="Tahoma"/>
                <w:sz w:val="22"/>
                <w:szCs w:val="22"/>
              </w:rPr>
            </w:pPr>
            <w:r w:rsidRPr="0002111F">
              <w:rPr>
                <w:rFonts w:ascii="Verdana" w:hAnsi="Verdana" w:cs="Tahoma"/>
                <w:sz w:val="22"/>
                <w:szCs w:val="22"/>
                <w:lang w:val="cy-GB"/>
              </w:rPr>
              <w:t>Canran y babanod a gafodd y prawf sgrinio cyntaf o fewn wythnos gyntaf eu hoes</w:t>
            </w:r>
          </w:p>
        </w:tc>
        <w:tc>
          <w:tcPr>
            <w:tcW w:w="1560" w:type="dxa"/>
            <w:tcBorders>
              <w:top w:val="nil"/>
              <w:left w:val="nil"/>
              <w:bottom w:val="single" w:sz="4" w:space="0" w:color="auto"/>
              <w:right w:val="single" w:sz="4" w:space="0" w:color="auto"/>
            </w:tcBorders>
            <w:shd w:val="clear" w:color="auto" w:fill="auto"/>
          </w:tcPr>
          <w:p w:rsidR="00DE3CD4" w:rsidRPr="0002111F" w:rsidRDefault="0069674E" w:rsidP="00BA5E88">
            <w:pPr>
              <w:rPr>
                <w:rFonts w:ascii="Verdana" w:hAnsi="Verdana" w:cs="Tahoma"/>
                <w:sz w:val="22"/>
                <w:szCs w:val="22"/>
              </w:rPr>
            </w:pPr>
            <w:r w:rsidRPr="0002111F">
              <w:rPr>
                <w:rFonts w:ascii="Verdana" w:hAnsi="Verdana" w:cs="Tahoma"/>
                <w:sz w:val="22"/>
                <w:szCs w:val="22"/>
                <w:lang w:val="cy-GB"/>
              </w:rPr>
              <w:t>&gt;70% o’r babanod iach hynny a sgriniwyd</w:t>
            </w:r>
          </w:p>
        </w:tc>
        <w:tc>
          <w:tcPr>
            <w:tcW w:w="2126" w:type="dxa"/>
            <w:tcBorders>
              <w:top w:val="nil"/>
              <w:left w:val="nil"/>
              <w:bottom w:val="single" w:sz="4" w:space="0" w:color="auto"/>
              <w:right w:val="single" w:sz="4" w:space="0" w:color="auto"/>
            </w:tcBorders>
            <w:shd w:val="clear" w:color="auto" w:fill="auto"/>
            <w:noWrap/>
          </w:tcPr>
          <w:p w:rsidR="00DE3CD4" w:rsidRPr="0064752D" w:rsidRDefault="0069674E" w:rsidP="0064752D">
            <w:pPr>
              <w:jc w:val="center"/>
              <w:rPr>
                <w:rFonts w:ascii="Verdana" w:hAnsi="Verdana" w:cs="Tahoma"/>
                <w:b/>
                <w:bCs/>
                <w:sz w:val="22"/>
                <w:szCs w:val="22"/>
              </w:rPr>
            </w:pPr>
            <w:r>
              <w:rPr>
                <w:rFonts w:ascii="Verdana" w:hAnsi="Verdana" w:cs="Tahoma"/>
                <w:b/>
                <w:bCs/>
                <w:sz w:val="22"/>
                <w:szCs w:val="22"/>
                <w:lang w:val="cy-GB"/>
              </w:rPr>
              <w:t>74.5%</w:t>
            </w:r>
          </w:p>
        </w:tc>
        <w:tc>
          <w:tcPr>
            <w:tcW w:w="1134" w:type="dxa"/>
            <w:tcBorders>
              <w:top w:val="nil"/>
              <w:left w:val="nil"/>
              <w:bottom w:val="single" w:sz="4" w:space="0" w:color="auto"/>
              <w:right w:val="single" w:sz="4" w:space="0" w:color="auto"/>
            </w:tcBorders>
            <w:shd w:val="clear" w:color="auto" w:fill="auto"/>
            <w:noWrap/>
          </w:tcPr>
          <w:p w:rsidR="00DE3CD4" w:rsidRPr="0064752D" w:rsidRDefault="0069674E" w:rsidP="00DE3CD4">
            <w:pPr>
              <w:jc w:val="center"/>
              <w:rPr>
                <w:rFonts w:ascii="Verdana" w:hAnsi="Verdana" w:cs="Tahoma"/>
                <w:b/>
                <w:bCs/>
                <w:sz w:val="22"/>
                <w:szCs w:val="22"/>
              </w:rPr>
            </w:pPr>
            <w:r w:rsidRPr="0064752D">
              <w:rPr>
                <w:rFonts w:ascii="Verdana" w:hAnsi="Verdana" w:cs="Tahoma"/>
                <w:b/>
                <w:bCs/>
                <w:sz w:val="22"/>
                <w:szCs w:val="22"/>
                <w:lang w:val="cy-GB"/>
              </w:rPr>
              <w:t>Do</w:t>
            </w:r>
          </w:p>
        </w:tc>
        <w:tc>
          <w:tcPr>
            <w:tcW w:w="1559" w:type="dxa"/>
            <w:tcBorders>
              <w:top w:val="nil"/>
              <w:left w:val="nil"/>
              <w:bottom w:val="single" w:sz="4" w:space="0" w:color="auto"/>
              <w:right w:val="single" w:sz="4" w:space="0" w:color="auto"/>
            </w:tcBorders>
          </w:tcPr>
          <w:p w:rsidR="00DE3CD4" w:rsidRPr="0064752D" w:rsidRDefault="0069674E" w:rsidP="004835C2">
            <w:pPr>
              <w:jc w:val="center"/>
              <w:rPr>
                <w:rFonts w:ascii="Verdana" w:hAnsi="Verdana" w:cs="Tahoma"/>
                <w:b/>
                <w:bCs/>
                <w:sz w:val="22"/>
                <w:szCs w:val="22"/>
              </w:rPr>
            </w:pPr>
            <w:r>
              <w:rPr>
                <w:rFonts w:ascii="Verdana" w:hAnsi="Verdana" w:cs="Tahoma"/>
                <w:b/>
                <w:bCs/>
                <w:sz w:val="22"/>
                <w:szCs w:val="22"/>
                <w:lang w:val="cy-GB"/>
              </w:rPr>
              <w:t>-0.6%</w:t>
            </w:r>
          </w:p>
        </w:tc>
      </w:tr>
      <w:tr w:rsidR="006664C9" w:rsidTr="009374C1">
        <w:trPr>
          <w:trHeight w:val="1275"/>
        </w:trPr>
        <w:tc>
          <w:tcPr>
            <w:tcW w:w="567" w:type="dxa"/>
            <w:vMerge w:val="restart"/>
            <w:tcBorders>
              <w:top w:val="nil"/>
              <w:left w:val="single" w:sz="4" w:space="0" w:color="auto"/>
              <w:bottom w:val="single" w:sz="4" w:space="0" w:color="000000"/>
              <w:right w:val="single" w:sz="4" w:space="0" w:color="auto"/>
            </w:tcBorders>
            <w:shd w:val="clear" w:color="auto" w:fill="auto"/>
            <w:noWrap/>
          </w:tcPr>
          <w:p w:rsidR="00DE3CD4" w:rsidRPr="0002111F" w:rsidRDefault="0069674E" w:rsidP="00DE3CD4">
            <w:pPr>
              <w:rPr>
                <w:rFonts w:ascii="Verdana" w:hAnsi="Verdana" w:cs="Tahoma"/>
                <w:sz w:val="22"/>
                <w:szCs w:val="22"/>
              </w:rPr>
            </w:pPr>
            <w:r>
              <w:rPr>
                <w:rFonts w:ascii="Verdana" w:hAnsi="Verdana" w:cs="Tahoma"/>
                <w:sz w:val="22"/>
                <w:szCs w:val="22"/>
                <w:lang w:val="cy-GB"/>
              </w:rPr>
              <w:t>4</w:t>
            </w:r>
          </w:p>
        </w:tc>
        <w:tc>
          <w:tcPr>
            <w:tcW w:w="1843" w:type="dxa"/>
            <w:vMerge w:val="restart"/>
            <w:tcBorders>
              <w:top w:val="nil"/>
              <w:left w:val="single" w:sz="4" w:space="0" w:color="auto"/>
              <w:bottom w:val="single" w:sz="4" w:space="0" w:color="auto"/>
              <w:right w:val="single" w:sz="4" w:space="0" w:color="auto"/>
            </w:tcBorders>
            <w:shd w:val="clear" w:color="auto" w:fill="auto"/>
          </w:tcPr>
          <w:p w:rsidR="00DE3CD4" w:rsidRPr="0002111F" w:rsidRDefault="0069674E" w:rsidP="00DE3CD4">
            <w:pPr>
              <w:rPr>
                <w:rFonts w:ascii="Verdana" w:hAnsi="Verdana" w:cs="Tahoma"/>
                <w:sz w:val="22"/>
                <w:szCs w:val="22"/>
              </w:rPr>
            </w:pPr>
            <w:r w:rsidRPr="0002111F">
              <w:rPr>
                <w:rFonts w:ascii="Verdana" w:hAnsi="Verdana" w:cs="Tahoma"/>
                <w:sz w:val="22"/>
                <w:szCs w:val="22"/>
                <w:lang w:val="cy-GB"/>
              </w:rPr>
              <w:t>Sicrhau bod cynifer o fabanod â phosibl yn cwblhau'r rhaglen o fewn y cyfnodau amser a ddyrennir</w:t>
            </w:r>
          </w:p>
        </w:tc>
        <w:tc>
          <w:tcPr>
            <w:tcW w:w="1701" w:type="dxa"/>
            <w:tcBorders>
              <w:top w:val="nil"/>
              <w:left w:val="nil"/>
              <w:bottom w:val="single" w:sz="4" w:space="0" w:color="auto"/>
              <w:right w:val="single" w:sz="4" w:space="0" w:color="auto"/>
            </w:tcBorders>
            <w:shd w:val="clear" w:color="auto" w:fill="auto"/>
          </w:tcPr>
          <w:p w:rsidR="00DE3CD4" w:rsidRPr="0002111F" w:rsidRDefault="0069674E" w:rsidP="007A68FB">
            <w:pPr>
              <w:rPr>
                <w:rFonts w:ascii="Verdana" w:hAnsi="Verdana" w:cs="Tahoma"/>
                <w:sz w:val="22"/>
                <w:szCs w:val="22"/>
              </w:rPr>
            </w:pPr>
            <w:r w:rsidRPr="0002111F">
              <w:rPr>
                <w:rFonts w:ascii="Verdana" w:hAnsi="Verdana" w:cs="Tahoma"/>
                <w:sz w:val="22"/>
                <w:szCs w:val="22"/>
                <w:lang w:val="cy-GB"/>
              </w:rPr>
              <w:t xml:space="preserve">Babanod iach - canran y babanod sy'n cwblhau'r rhaglen </w:t>
            </w:r>
            <w:r w:rsidRPr="005C13D6">
              <w:rPr>
                <w:rFonts w:ascii="Verdana" w:hAnsi="Verdana" w:cs="Tahoma"/>
                <w:sz w:val="22"/>
                <w:szCs w:val="22"/>
                <w:lang w:val="cy-GB"/>
              </w:rPr>
              <w:t xml:space="preserve">sgrinio o fewn </w:t>
            </w:r>
            <w:r w:rsidR="007A68FB" w:rsidRPr="005C13D6">
              <w:rPr>
                <w:rFonts w:ascii="Verdana" w:hAnsi="Verdana" w:cs="Tahoma"/>
                <w:sz w:val="22"/>
                <w:szCs w:val="22"/>
                <w:lang w:val="cy-GB"/>
              </w:rPr>
              <w:t>pedair w</w:t>
            </w:r>
            <w:r w:rsidRPr="005C13D6">
              <w:rPr>
                <w:rFonts w:ascii="Verdana" w:hAnsi="Verdana" w:cs="Tahoma"/>
                <w:sz w:val="22"/>
                <w:szCs w:val="22"/>
                <w:lang w:val="cy-GB"/>
              </w:rPr>
              <w:t>ythnos</w:t>
            </w:r>
          </w:p>
        </w:tc>
        <w:tc>
          <w:tcPr>
            <w:tcW w:w="1560" w:type="dxa"/>
            <w:tcBorders>
              <w:top w:val="nil"/>
              <w:left w:val="nil"/>
              <w:bottom w:val="single" w:sz="4" w:space="0" w:color="auto"/>
              <w:right w:val="single" w:sz="4" w:space="0" w:color="auto"/>
            </w:tcBorders>
            <w:shd w:val="clear" w:color="auto" w:fill="auto"/>
          </w:tcPr>
          <w:p w:rsidR="00DE3CD4" w:rsidRPr="0002111F" w:rsidRDefault="0069674E" w:rsidP="00DE3CD4">
            <w:pPr>
              <w:rPr>
                <w:rFonts w:ascii="Verdana" w:hAnsi="Verdana" w:cs="Tahoma"/>
                <w:sz w:val="22"/>
                <w:szCs w:val="22"/>
              </w:rPr>
            </w:pPr>
            <w:r w:rsidRPr="0002111F">
              <w:rPr>
                <w:rFonts w:ascii="Verdana" w:hAnsi="Verdana" w:cs="Tahoma"/>
                <w:sz w:val="22"/>
                <w:szCs w:val="22"/>
                <w:lang w:val="cy-GB"/>
              </w:rPr>
              <w:t>&gt;=90% o'r holl fabanod sy'n ymuno â'r rhaglen sgrinio</w:t>
            </w:r>
          </w:p>
        </w:tc>
        <w:tc>
          <w:tcPr>
            <w:tcW w:w="2126" w:type="dxa"/>
            <w:tcBorders>
              <w:top w:val="nil"/>
              <w:left w:val="nil"/>
              <w:bottom w:val="single" w:sz="4" w:space="0" w:color="auto"/>
              <w:right w:val="single" w:sz="4" w:space="0" w:color="auto"/>
            </w:tcBorders>
            <w:shd w:val="clear" w:color="auto" w:fill="auto"/>
            <w:noWrap/>
          </w:tcPr>
          <w:p w:rsidR="00DE3CD4" w:rsidRPr="0064752D" w:rsidRDefault="0069674E" w:rsidP="004835C2">
            <w:pPr>
              <w:jc w:val="center"/>
              <w:rPr>
                <w:rFonts w:ascii="Verdana" w:hAnsi="Verdana" w:cs="Tahoma"/>
                <w:b/>
                <w:bCs/>
                <w:sz w:val="22"/>
                <w:szCs w:val="22"/>
              </w:rPr>
            </w:pPr>
            <w:r w:rsidRPr="0064752D">
              <w:rPr>
                <w:rFonts w:ascii="Verdana" w:hAnsi="Verdana" w:cs="Tahoma"/>
                <w:b/>
                <w:bCs/>
                <w:sz w:val="22"/>
                <w:szCs w:val="22"/>
                <w:lang w:val="cy-GB"/>
              </w:rPr>
              <w:t>98.3%</w:t>
            </w:r>
          </w:p>
        </w:tc>
        <w:tc>
          <w:tcPr>
            <w:tcW w:w="1134" w:type="dxa"/>
            <w:tcBorders>
              <w:top w:val="nil"/>
              <w:left w:val="nil"/>
              <w:bottom w:val="single" w:sz="4" w:space="0" w:color="auto"/>
              <w:right w:val="single" w:sz="4" w:space="0" w:color="auto"/>
            </w:tcBorders>
            <w:shd w:val="clear" w:color="auto" w:fill="auto"/>
            <w:noWrap/>
          </w:tcPr>
          <w:p w:rsidR="00DE3CD4" w:rsidRPr="0064752D" w:rsidRDefault="0069674E" w:rsidP="00DE3CD4">
            <w:pPr>
              <w:jc w:val="center"/>
              <w:rPr>
                <w:rFonts w:ascii="Verdana" w:hAnsi="Verdana" w:cs="Tahoma"/>
                <w:b/>
                <w:bCs/>
                <w:sz w:val="22"/>
                <w:szCs w:val="22"/>
              </w:rPr>
            </w:pPr>
            <w:r w:rsidRPr="0064752D">
              <w:rPr>
                <w:rFonts w:ascii="Verdana" w:hAnsi="Verdana" w:cs="Tahoma"/>
                <w:b/>
                <w:bCs/>
                <w:sz w:val="22"/>
                <w:szCs w:val="22"/>
                <w:lang w:val="cy-GB"/>
              </w:rPr>
              <w:t>Do</w:t>
            </w:r>
          </w:p>
        </w:tc>
        <w:tc>
          <w:tcPr>
            <w:tcW w:w="1559" w:type="dxa"/>
            <w:tcBorders>
              <w:top w:val="nil"/>
              <w:left w:val="nil"/>
              <w:bottom w:val="single" w:sz="4" w:space="0" w:color="auto"/>
              <w:right w:val="single" w:sz="4" w:space="0" w:color="auto"/>
            </w:tcBorders>
          </w:tcPr>
          <w:p w:rsidR="00DE3CD4" w:rsidRPr="0064752D" w:rsidRDefault="0069674E" w:rsidP="0064752D">
            <w:pPr>
              <w:jc w:val="center"/>
              <w:rPr>
                <w:rFonts w:ascii="Verdana" w:hAnsi="Verdana" w:cs="Tahoma"/>
                <w:b/>
                <w:bCs/>
                <w:sz w:val="22"/>
                <w:szCs w:val="22"/>
              </w:rPr>
            </w:pPr>
            <w:r>
              <w:rPr>
                <w:rFonts w:ascii="Verdana" w:hAnsi="Verdana" w:cs="Tahoma"/>
                <w:b/>
                <w:bCs/>
                <w:sz w:val="22"/>
                <w:szCs w:val="22"/>
                <w:lang w:val="cy-GB"/>
              </w:rPr>
              <w:t>-0.4%</w:t>
            </w:r>
          </w:p>
        </w:tc>
      </w:tr>
      <w:tr w:rsidR="006664C9" w:rsidTr="009374C1">
        <w:trPr>
          <w:trHeight w:val="1020"/>
        </w:trPr>
        <w:tc>
          <w:tcPr>
            <w:tcW w:w="567"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DE3CD4" w:rsidRPr="0002111F" w:rsidRDefault="00DE3CD4" w:rsidP="00DE3CD4">
            <w:pPr>
              <w:rPr>
                <w:rFonts w:ascii="Verdana" w:hAnsi="Verdana" w:cs="Tahoma"/>
                <w:sz w:val="22"/>
                <w:szCs w:val="22"/>
              </w:rPr>
            </w:pPr>
          </w:p>
        </w:tc>
        <w:tc>
          <w:tcPr>
            <w:tcW w:w="1843"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DE3CD4" w:rsidRPr="0002111F" w:rsidRDefault="00DE3CD4" w:rsidP="00DE3CD4">
            <w:pPr>
              <w:rPr>
                <w:rFonts w:ascii="Verdana" w:hAnsi="Verdana" w:cs="Tahoma"/>
                <w:sz w:val="22"/>
                <w:szCs w:val="22"/>
              </w:rPr>
            </w:pPr>
          </w:p>
        </w:tc>
        <w:tc>
          <w:tcPr>
            <w:tcW w:w="1701" w:type="dxa"/>
            <w:tcBorders>
              <w:top w:val="single" w:sz="4" w:space="0" w:color="auto"/>
              <w:left w:val="nil"/>
              <w:bottom w:val="single" w:sz="4" w:space="0" w:color="auto"/>
              <w:right w:val="single" w:sz="4" w:space="0" w:color="auto"/>
            </w:tcBorders>
            <w:shd w:val="clear" w:color="auto" w:fill="auto"/>
          </w:tcPr>
          <w:p w:rsidR="00DE3CD4" w:rsidRPr="0002111F" w:rsidRDefault="0069674E" w:rsidP="00DE3CD4">
            <w:pPr>
              <w:rPr>
                <w:rFonts w:ascii="Verdana" w:hAnsi="Verdana" w:cs="Tahoma"/>
                <w:sz w:val="22"/>
                <w:szCs w:val="22"/>
              </w:rPr>
            </w:pPr>
            <w:r>
              <w:rPr>
                <w:rFonts w:ascii="Verdana" w:hAnsi="Verdana" w:cs="Tahoma"/>
                <w:sz w:val="22"/>
                <w:szCs w:val="22"/>
                <w:lang w:val="cy-GB"/>
              </w:rPr>
              <w:t xml:space="preserve">Babanod risg uchel mewn Uned Gofal Arbennig </w:t>
            </w:r>
            <w:r>
              <w:rPr>
                <w:rFonts w:ascii="Verdana" w:hAnsi="Verdana" w:cs="Tahoma"/>
                <w:sz w:val="22"/>
                <w:szCs w:val="22"/>
                <w:lang w:val="cy-GB"/>
              </w:rPr>
              <w:lastRenderedPageBreak/>
              <w:t>Babanod &gt; 48 awr - canran y babanod sy'n cwblhau'r rhaglen sgrinio</w:t>
            </w:r>
          </w:p>
        </w:tc>
        <w:tc>
          <w:tcPr>
            <w:tcW w:w="1560" w:type="dxa"/>
            <w:tcBorders>
              <w:top w:val="single" w:sz="4" w:space="0" w:color="auto"/>
              <w:left w:val="nil"/>
              <w:bottom w:val="single" w:sz="4" w:space="0" w:color="auto"/>
              <w:right w:val="single" w:sz="4" w:space="0" w:color="auto"/>
            </w:tcBorders>
            <w:shd w:val="clear" w:color="auto" w:fill="auto"/>
          </w:tcPr>
          <w:p w:rsidR="00DE3CD4" w:rsidRPr="009374C1" w:rsidRDefault="0069674E" w:rsidP="00AE6EA4">
            <w:pPr>
              <w:rPr>
                <w:rFonts w:ascii="Verdana" w:hAnsi="Verdana" w:cs="Tahoma"/>
                <w:sz w:val="22"/>
                <w:szCs w:val="22"/>
                <w:lang w:val="cy-GB"/>
              </w:rPr>
            </w:pPr>
            <w:r>
              <w:rPr>
                <w:rFonts w:ascii="Verdana" w:hAnsi="Verdana" w:cs="Tahoma"/>
                <w:sz w:val="22"/>
                <w:szCs w:val="22"/>
                <w:lang w:val="cy-GB"/>
              </w:rPr>
              <w:lastRenderedPageBreak/>
              <w:t xml:space="preserve">&gt;=95% o'r holl fabanod risg uchel a </w:t>
            </w:r>
            <w:r>
              <w:rPr>
                <w:rFonts w:ascii="Verdana" w:hAnsi="Verdana" w:cs="Tahoma"/>
                <w:sz w:val="22"/>
                <w:szCs w:val="22"/>
                <w:lang w:val="cy-GB"/>
              </w:rPr>
              <w:lastRenderedPageBreak/>
              <w:t xml:space="preserve">ymunodd â'r rhaglen sgrinio </w:t>
            </w:r>
          </w:p>
        </w:tc>
        <w:tc>
          <w:tcPr>
            <w:tcW w:w="2126" w:type="dxa"/>
            <w:tcBorders>
              <w:top w:val="single" w:sz="4" w:space="0" w:color="auto"/>
              <w:left w:val="nil"/>
              <w:bottom w:val="single" w:sz="4" w:space="0" w:color="auto"/>
              <w:right w:val="single" w:sz="4" w:space="0" w:color="auto"/>
            </w:tcBorders>
            <w:shd w:val="clear" w:color="auto" w:fill="auto"/>
            <w:noWrap/>
          </w:tcPr>
          <w:p w:rsidR="00DE3CD4" w:rsidRPr="0064752D" w:rsidRDefault="0069674E" w:rsidP="00DE3CD4">
            <w:pPr>
              <w:jc w:val="center"/>
              <w:rPr>
                <w:rFonts w:ascii="Verdana" w:hAnsi="Verdana" w:cs="Tahoma"/>
                <w:b/>
                <w:bCs/>
                <w:sz w:val="22"/>
                <w:szCs w:val="22"/>
              </w:rPr>
            </w:pPr>
            <w:r w:rsidRPr="0064752D">
              <w:rPr>
                <w:rFonts w:ascii="Verdana" w:hAnsi="Verdana" w:cs="Tahoma"/>
                <w:b/>
                <w:bCs/>
                <w:sz w:val="22"/>
                <w:szCs w:val="22"/>
                <w:lang w:val="cy-GB"/>
              </w:rPr>
              <w:lastRenderedPageBreak/>
              <w:t>100%</w:t>
            </w:r>
          </w:p>
        </w:tc>
        <w:tc>
          <w:tcPr>
            <w:tcW w:w="1134" w:type="dxa"/>
            <w:tcBorders>
              <w:top w:val="single" w:sz="4" w:space="0" w:color="auto"/>
              <w:left w:val="nil"/>
              <w:bottom w:val="single" w:sz="4" w:space="0" w:color="auto"/>
              <w:right w:val="single" w:sz="4" w:space="0" w:color="auto"/>
            </w:tcBorders>
            <w:shd w:val="clear" w:color="auto" w:fill="auto"/>
            <w:noWrap/>
          </w:tcPr>
          <w:p w:rsidR="00DE3CD4" w:rsidRPr="0064752D" w:rsidRDefault="0069674E" w:rsidP="00DE3CD4">
            <w:pPr>
              <w:jc w:val="center"/>
              <w:rPr>
                <w:rFonts w:ascii="Verdana" w:hAnsi="Verdana" w:cs="Tahoma"/>
                <w:b/>
                <w:bCs/>
                <w:sz w:val="22"/>
                <w:szCs w:val="22"/>
              </w:rPr>
            </w:pPr>
            <w:r w:rsidRPr="0064752D">
              <w:rPr>
                <w:rFonts w:ascii="Verdana" w:hAnsi="Verdana" w:cs="Tahoma"/>
                <w:b/>
                <w:bCs/>
                <w:sz w:val="22"/>
                <w:szCs w:val="22"/>
                <w:lang w:val="cy-GB"/>
              </w:rPr>
              <w:t>Do</w:t>
            </w:r>
          </w:p>
        </w:tc>
        <w:tc>
          <w:tcPr>
            <w:tcW w:w="1559" w:type="dxa"/>
            <w:tcBorders>
              <w:top w:val="single" w:sz="4" w:space="0" w:color="auto"/>
              <w:left w:val="nil"/>
              <w:bottom w:val="single" w:sz="4" w:space="0" w:color="auto"/>
              <w:right w:val="single" w:sz="4" w:space="0" w:color="auto"/>
            </w:tcBorders>
          </w:tcPr>
          <w:p w:rsidR="00DE3CD4" w:rsidRPr="0064752D" w:rsidRDefault="0069674E" w:rsidP="00DE3CD4">
            <w:pPr>
              <w:jc w:val="center"/>
              <w:rPr>
                <w:rFonts w:ascii="Verdana" w:hAnsi="Verdana" w:cs="Tahoma"/>
                <w:b/>
                <w:bCs/>
                <w:sz w:val="22"/>
                <w:szCs w:val="22"/>
              </w:rPr>
            </w:pPr>
            <w:r w:rsidRPr="0064752D">
              <w:rPr>
                <w:rFonts w:ascii="Verdana" w:hAnsi="Verdana" w:cs="Tahoma"/>
                <w:b/>
                <w:bCs/>
                <w:sz w:val="22"/>
                <w:szCs w:val="22"/>
                <w:lang w:val="cy-GB"/>
              </w:rPr>
              <w:t>=</w:t>
            </w:r>
          </w:p>
          <w:p w:rsidR="00EC27F6" w:rsidRPr="0064752D" w:rsidRDefault="0069674E" w:rsidP="00DE3CD4">
            <w:pPr>
              <w:jc w:val="center"/>
              <w:rPr>
                <w:rFonts w:ascii="Verdana" w:hAnsi="Verdana" w:cs="Tahoma"/>
                <w:b/>
                <w:bCs/>
                <w:sz w:val="22"/>
                <w:szCs w:val="22"/>
              </w:rPr>
            </w:pPr>
            <w:r w:rsidRPr="0064752D">
              <w:rPr>
                <w:rFonts w:ascii="Verdana" w:hAnsi="Verdana" w:cs="Tahoma"/>
                <w:b/>
                <w:bCs/>
                <w:sz w:val="22"/>
                <w:szCs w:val="22"/>
                <w:lang w:val="cy-GB"/>
              </w:rPr>
              <w:t>Dim</w:t>
            </w:r>
          </w:p>
        </w:tc>
      </w:tr>
      <w:tr w:rsidR="006664C9" w:rsidTr="008D7107">
        <w:trPr>
          <w:trHeight w:val="765"/>
        </w:trPr>
        <w:tc>
          <w:tcPr>
            <w:tcW w:w="567" w:type="dxa"/>
            <w:vMerge/>
            <w:tcBorders>
              <w:top w:val="nil"/>
              <w:left w:val="single" w:sz="4" w:space="0" w:color="auto"/>
              <w:bottom w:val="single" w:sz="4" w:space="0" w:color="auto"/>
              <w:right w:val="single" w:sz="4" w:space="0" w:color="auto"/>
            </w:tcBorders>
            <w:shd w:val="clear" w:color="auto" w:fill="auto"/>
            <w:vAlign w:val="center"/>
          </w:tcPr>
          <w:p w:rsidR="00DE3CD4" w:rsidRPr="0002111F" w:rsidRDefault="00DE3CD4" w:rsidP="00DE3CD4">
            <w:pPr>
              <w:rPr>
                <w:rFonts w:ascii="Verdana" w:hAnsi="Verdana" w:cs="Tahoma"/>
                <w:sz w:val="22"/>
                <w:szCs w:val="22"/>
              </w:rPr>
            </w:pPr>
          </w:p>
        </w:tc>
        <w:tc>
          <w:tcPr>
            <w:tcW w:w="1843" w:type="dxa"/>
            <w:vMerge/>
            <w:tcBorders>
              <w:top w:val="nil"/>
              <w:left w:val="single" w:sz="4" w:space="0" w:color="auto"/>
              <w:bottom w:val="single" w:sz="4" w:space="0" w:color="auto"/>
              <w:right w:val="single" w:sz="4" w:space="0" w:color="auto"/>
            </w:tcBorders>
            <w:shd w:val="clear" w:color="auto" w:fill="auto"/>
            <w:vAlign w:val="center"/>
          </w:tcPr>
          <w:p w:rsidR="00DE3CD4" w:rsidRPr="0002111F" w:rsidRDefault="00DE3CD4" w:rsidP="00DE3CD4">
            <w:pPr>
              <w:rPr>
                <w:rFonts w:ascii="Verdana" w:hAnsi="Verdana" w:cs="Tahoma"/>
                <w:sz w:val="22"/>
                <w:szCs w:val="22"/>
              </w:rPr>
            </w:pPr>
          </w:p>
        </w:tc>
        <w:tc>
          <w:tcPr>
            <w:tcW w:w="1701" w:type="dxa"/>
            <w:tcBorders>
              <w:top w:val="nil"/>
              <w:left w:val="nil"/>
              <w:bottom w:val="single" w:sz="4" w:space="0" w:color="auto"/>
              <w:right w:val="single" w:sz="4" w:space="0" w:color="auto"/>
            </w:tcBorders>
            <w:shd w:val="clear" w:color="auto" w:fill="auto"/>
          </w:tcPr>
          <w:p w:rsidR="00DE3CD4" w:rsidRPr="0002111F" w:rsidRDefault="0069674E" w:rsidP="00DE3CD4">
            <w:pPr>
              <w:rPr>
                <w:rFonts w:ascii="Verdana" w:hAnsi="Verdana" w:cs="Tahoma"/>
                <w:sz w:val="22"/>
                <w:szCs w:val="22"/>
              </w:rPr>
            </w:pPr>
            <w:r w:rsidRPr="0002111F">
              <w:rPr>
                <w:rFonts w:ascii="Verdana" w:hAnsi="Verdana" w:cs="Tahoma"/>
                <w:sz w:val="22"/>
                <w:szCs w:val="22"/>
                <w:lang w:val="cy-GB"/>
              </w:rPr>
              <w:t>Yr holl fabanod - canran y babanod sy'n cwblhau'r rhaglen sgrinio</w:t>
            </w:r>
          </w:p>
        </w:tc>
        <w:tc>
          <w:tcPr>
            <w:tcW w:w="1560" w:type="dxa"/>
            <w:tcBorders>
              <w:top w:val="nil"/>
              <w:left w:val="nil"/>
              <w:bottom w:val="single" w:sz="4" w:space="0" w:color="auto"/>
              <w:right w:val="single" w:sz="4" w:space="0" w:color="auto"/>
            </w:tcBorders>
            <w:shd w:val="clear" w:color="auto" w:fill="auto"/>
          </w:tcPr>
          <w:p w:rsidR="00DE3CD4" w:rsidRPr="0002111F" w:rsidRDefault="0069674E" w:rsidP="00DE3CD4">
            <w:pPr>
              <w:rPr>
                <w:rFonts w:ascii="Verdana" w:hAnsi="Verdana" w:cs="Tahoma"/>
                <w:sz w:val="22"/>
                <w:szCs w:val="22"/>
              </w:rPr>
            </w:pPr>
            <w:r w:rsidRPr="0002111F">
              <w:rPr>
                <w:rFonts w:ascii="Verdana" w:hAnsi="Verdana" w:cs="Tahoma"/>
                <w:sz w:val="22"/>
                <w:szCs w:val="22"/>
                <w:lang w:val="cy-GB"/>
              </w:rPr>
              <w:t>&gt;=95% o'r holl fabanod sy'n ymuno â'r rhaglen sgrinio</w:t>
            </w:r>
          </w:p>
        </w:tc>
        <w:tc>
          <w:tcPr>
            <w:tcW w:w="2126" w:type="dxa"/>
            <w:tcBorders>
              <w:top w:val="nil"/>
              <w:left w:val="nil"/>
              <w:bottom w:val="single" w:sz="4" w:space="0" w:color="auto"/>
              <w:right w:val="single" w:sz="4" w:space="0" w:color="auto"/>
            </w:tcBorders>
            <w:shd w:val="clear" w:color="auto" w:fill="auto"/>
            <w:noWrap/>
          </w:tcPr>
          <w:p w:rsidR="00DE3CD4" w:rsidRPr="0064752D" w:rsidRDefault="0069674E" w:rsidP="00DE3CD4">
            <w:pPr>
              <w:jc w:val="center"/>
              <w:rPr>
                <w:rFonts w:ascii="Verdana" w:hAnsi="Verdana" w:cs="Tahoma"/>
                <w:b/>
                <w:bCs/>
                <w:sz w:val="22"/>
                <w:szCs w:val="22"/>
              </w:rPr>
            </w:pPr>
            <w:r w:rsidRPr="0064752D">
              <w:rPr>
                <w:rFonts w:ascii="Verdana" w:hAnsi="Verdana" w:cs="Tahoma"/>
                <w:b/>
                <w:bCs/>
                <w:sz w:val="22"/>
                <w:szCs w:val="22"/>
                <w:lang w:val="cy-GB"/>
              </w:rPr>
              <w:t>100%</w:t>
            </w:r>
          </w:p>
          <w:p w:rsidR="00DE3CD4" w:rsidRPr="0064752D" w:rsidRDefault="00DE3CD4" w:rsidP="00DE3CD4">
            <w:pPr>
              <w:jc w:val="center"/>
              <w:rPr>
                <w:rFonts w:ascii="Verdana" w:hAnsi="Verdana" w:cs="Tahoma"/>
                <w:b/>
                <w:bCs/>
                <w:sz w:val="22"/>
                <w:szCs w:val="22"/>
              </w:rPr>
            </w:pPr>
          </w:p>
        </w:tc>
        <w:tc>
          <w:tcPr>
            <w:tcW w:w="1134" w:type="dxa"/>
            <w:tcBorders>
              <w:top w:val="nil"/>
              <w:left w:val="nil"/>
              <w:bottom w:val="single" w:sz="4" w:space="0" w:color="auto"/>
              <w:right w:val="single" w:sz="4" w:space="0" w:color="auto"/>
            </w:tcBorders>
            <w:shd w:val="clear" w:color="auto" w:fill="auto"/>
            <w:noWrap/>
          </w:tcPr>
          <w:p w:rsidR="00DE3CD4" w:rsidRPr="0064752D" w:rsidRDefault="0069674E" w:rsidP="00DE3CD4">
            <w:pPr>
              <w:jc w:val="center"/>
              <w:rPr>
                <w:rFonts w:ascii="Verdana" w:hAnsi="Verdana" w:cs="Tahoma"/>
                <w:b/>
                <w:bCs/>
                <w:sz w:val="22"/>
                <w:szCs w:val="22"/>
              </w:rPr>
            </w:pPr>
            <w:r w:rsidRPr="0064752D">
              <w:rPr>
                <w:rFonts w:ascii="Verdana" w:hAnsi="Verdana" w:cs="Tahoma"/>
                <w:b/>
                <w:bCs/>
                <w:sz w:val="22"/>
                <w:szCs w:val="22"/>
                <w:lang w:val="cy-GB"/>
              </w:rPr>
              <w:t>Do</w:t>
            </w:r>
          </w:p>
        </w:tc>
        <w:tc>
          <w:tcPr>
            <w:tcW w:w="1559" w:type="dxa"/>
            <w:tcBorders>
              <w:top w:val="nil"/>
              <w:left w:val="nil"/>
              <w:bottom w:val="single" w:sz="4" w:space="0" w:color="auto"/>
              <w:right w:val="single" w:sz="4" w:space="0" w:color="auto"/>
            </w:tcBorders>
          </w:tcPr>
          <w:p w:rsidR="00DE3CD4" w:rsidRPr="0064752D" w:rsidRDefault="0069674E" w:rsidP="00DE3CD4">
            <w:pPr>
              <w:jc w:val="center"/>
              <w:rPr>
                <w:rFonts w:ascii="Verdana" w:hAnsi="Verdana" w:cs="Tahoma"/>
                <w:b/>
                <w:bCs/>
                <w:sz w:val="22"/>
                <w:szCs w:val="22"/>
              </w:rPr>
            </w:pPr>
            <w:r w:rsidRPr="0064752D">
              <w:rPr>
                <w:rFonts w:ascii="Verdana" w:hAnsi="Verdana" w:cs="Tahoma"/>
                <w:b/>
                <w:bCs/>
                <w:sz w:val="22"/>
                <w:szCs w:val="22"/>
                <w:lang w:val="cy-GB"/>
              </w:rPr>
              <w:t>=</w:t>
            </w:r>
          </w:p>
          <w:p w:rsidR="00EC27F6" w:rsidRPr="0064752D" w:rsidRDefault="0069674E" w:rsidP="00DE3CD4">
            <w:pPr>
              <w:jc w:val="center"/>
              <w:rPr>
                <w:rFonts w:ascii="Verdana" w:hAnsi="Verdana" w:cs="Tahoma"/>
                <w:b/>
                <w:bCs/>
                <w:sz w:val="22"/>
                <w:szCs w:val="22"/>
              </w:rPr>
            </w:pPr>
            <w:r w:rsidRPr="0064752D">
              <w:rPr>
                <w:rFonts w:ascii="Verdana" w:hAnsi="Verdana" w:cs="Tahoma"/>
                <w:b/>
                <w:bCs/>
                <w:sz w:val="22"/>
                <w:szCs w:val="22"/>
                <w:lang w:val="cy-GB"/>
              </w:rPr>
              <w:t>Dim</w:t>
            </w:r>
          </w:p>
        </w:tc>
      </w:tr>
      <w:tr w:rsidR="006664C9" w:rsidTr="008D7107">
        <w:trPr>
          <w:trHeight w:val="3023"/>
        </w:trPr>
        <w:tc>
          <w:tcPr>
            <w:tcW w:w="567" w:type="dxa"/>
            <w:tcBorders>
              <w:top w:val="single" w:sz="4" w:space="0" w:color="auto"/>
              <w:left w:val="single" w:sz="4" w:space="0" w:color="auto"/>
              <w:bottom w:val="single" w:sz="4" w:space="0" w:color="auto"/>
              <w:right w:val="single" w:sz="4" w:space="0" w:color="auto"/>
            </w:tcBorders>
            <w:shd w:val="clear" w:color="auto" w:fill="auto"/>
            <w:noWrap/>
          </w:tcPr>
          <w:p w:rsidR="00DE3CD4" w:rsidRPr="0002111F" w:rsidRDefault="0069674E" w:rsidP="00DE3CD4">
            <w:pPr>
              <w:rPr>
                <w:rFonts w:ascii="Verdana" w:hAnsi="Verdana" w:cs="Tahoma"/>
                <w:sz w:val="22"/>
                <w:szCs w:val="22"/>
              </w:rPr>
            </w:pPr>
            <w:r w:rsidRPr="0002111F">
              <w:rPr>
                <w:rFonts w:ascii="Verdana" w:hAnsi="Verdana" w:cs="Tahoma"/>
                <w:sz w:val="22"/>
                <w:szCs w:val="22"/>
                <w:lang w:val="cy-GB"/>
              </w:rPr>
              <w:t>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E3CD4" w:rsidRPr="0002111F" w:rsidRDefault="0069674E" w:rsidP="00DE3CD4">
            <w:pPr>
              <w:rPr>
                <w:rFonts w:ascii="Verdana" w:hAnsi="Verdana" w:cs="Tahoma"/>
                <w:sz w:val="22"/>
                <w:szCs w:val="22"/>
              </w:rPr>
            </w:pPr>
            <w:r w:rsidRPr="0002111F">
              <w:rPr>
                <w:rFonts w:ascii="Verdana" w:hAnsi="Verdana" w:cs="Tahoma"/>
                <w:sz w:val="22"/>
                <w:szCs w:val="22"/>
                <w:lang w:val="cy-GB"/>
              </w:rPr>
              <w:t>Lleihau nifer y babanod y mae angen ABR diagnostig arnynt y mae ganddynt glyw arferol</w:t>
            </w:r>
          </w:p>
        </w:tc>
        <w:tc>
          <w:tcPr>
            <w:tcW w:w="1701" w:type="dxa"/>
            <w:tcBorders>
              <w:top w:val="single" w:sz="4" w:space="0" w:color="auto"/>
              <w:left w:val="nil"/>
              <w:bottom w:val="single" w:sz="4" w:space="0" w:color="auto"/>
              <w:right w:val="single" w:sz="4" w:space="0" w:color="auto"/>
            </w:tcBorders>
            <w:shd w:val="clear" w:color="auto" w:fill="auto"/>
          </w:tcPr>
          <w:p w:rsidR="00DE3CD4" w:rsidRPr="0002111F" w:rsidRDefault="0069674E" w:rsidP="00DE3CD4">
            <w:pPr>
              <w:rPr>
                <w:rFonts w:ascii="Verdana" w:hAnsi="Verdana" w:cs="Tahoma"/>
                <w:sz w:val="22"/>
                <w:szCs w:val="22"/>
              </w:rPr>
            </w:pPr>
            <w:r w:rsidRPr="0002111F">
              <w:rPr>
                <w:rFonts w:ascii="Verdana" w:hAnsi="Verdana" w:cs="Tahoma"/>
                <w:sz w:val="22"/>
                <w:szCs w:val="22"/>
                <w:lang w:val="cy-GB"/>
              </w:rPr>
              <w:t>Y babanod hynny sy'n cael eu hatgyfeirio i gael ABR diagnostig â chlyw arferol</w:t>
            </w:r>
          </w:p>
        </w:tc>
        <w:tc>
          <w:tcPr>
            <w:tcW w:w="1560" w:type="dxa"/>
            <w:tcBorders>
              <w:top w:val="single" w:sz="4" w:space="0" w:color="auto"/>
              <w:left w:val="nil"/>
              <w:bottom w:val="single" w:sz="4" w:space="0" w:color="auto"/>
              <w:right w:val="single" w:sz="4" w:space="0" w:color="auto"/>
            </w:tcBorders>
            <w:shd w:val="clear" w:color="auto" w:fill="auto"/>
          </w:tcPr>
          <w:p w:rsidR="00DE3CD4" w:rsidRPr="0002111F" w:rsidRDefault="0069674E" w:rsidP="00DE3CD4">
            <w:pPr>
              <w:rPr>
                <w:rFonts w:ascii="Verdana" w:hAnsi="Verdana" w:cs="Tahoma"/>
                <w:sz w:val="22"/>
                <w:szCs w:val="22"/>
              </w:rPr>
            </w:pPr>
            <w:r w:rsidRPr="0002111F">
              <w:rPr>
                <w:rFonts w:ascii="Verdana" w:hAnsi="Verdana" w:cs="Tahoma"/>
                <w:sz w:val="22"/>
                <w:szCs w:val="22"/>
                <w:lang w:val="cy-GB"/>
              </w:rPr>
              <w:t>&lt;3% o'r holl rai sy'n cwblhau asesiad ac y canfyddir bod ganddynt glyw arferol fel cyfran o'r holl fabanod a sgriniwyd</w:t>
            </w:r>
          </w:p>
        </w:tc>
        <w:tc>
          <w:tcPr>
            <w:tcW w:w="2126" w:type="dxa"/>
            <w:tcBorders>
              <w:top w:val="single" w:sz="4" w:space="0" w:color="auto"/>
              <w:left w:val="nil"/>
              <w:bottom w:val="single" w:sz="4" w:space="0" w:color="auto"/>
              <w:right w:val="single" w:sz="4" w:space="0" w:color="auto"/>
            </w:tcBorders>
            <w:shd w:val="clear" w:color="auto" w:fill="auto"/>
            <w:noWrap/>
          </w:tcPr>
          <w:p w:rsidR="00DE3CD4" w:rsidRPr="0064752D" w:rsidRDefault="0069674E" w:rsidP="0064752D">
            <w:pPr>
              <w:jc w:val="center"/>
              <w:rPr>
                <w:rFonts w:ascii="Verdana" w:hAnsi="Verdana" w:cs="Tahoma"/>
                <w:b/>
                <w:bCs/>
                <w:sz w:val="22"/>
                <w:szCs w:val="22"/>
              </w:rPr>
            </w:pPr>
            <w:r w:rsidRPr="0064752D">
              <w:rPr>
                <w:rFonts w:ascii="Verdana" w:hAnsi="Verdana" w:cs="Tahoma"/>
                <w:b/>
                <w:bCs/>
                <w:sz w:val="22"/>
                <w:szCs w:val="22"/>
                <w:lang w:val="cy-GB"/>
              </w:rPr>
              <w:t>0.6%</w:t>
            </w:r>
          </w:p>
        </w:tc>
        <w:tc>
          <w:tcPr>
            <w:tcW w:w="1134" w:type="dxa"/>
            <w:tcBorders>
              <w:top w:val="single" w:sz="4" w:space="0" w:color="auto"/>
              <w:left w:val="nil"/>
              <w:bottom w:val="single" w:sz="4" w:space="0" w:color="auto"/>
              <w:right w:val="single" w:sz="4" w:space="0" w:color="auto"/>
            </w:tcBorders>
            <w:shd w:val="clear" w:color="auto" w:fill="auto"/>
            <w:noWrap/>
          </w:tcPr>
          <w:p w:rsidR="00DE3CD4" w:rsidRPr="0064752D" w:rsidRDefault="0069674E" w:rsidP="00DE3CD4">
            <w:pPr>
              <w:jc w:val="center"/>
              <w:rPr>
                <w:rFonts w:ascii="Verdana" w:hAnsi="Verdana" w:cs="Tahoma"/>
                <w:b/>
                <w:bCs/>
                <w:sz w:val="22"/>
                <w:szCs w:val="22"/>
              </w:rPr>
            </w:pPr>
            <w:r w:rsidRPr="0064752D">
              <w:rPr>
                <w:rFonts w:ascii="Verdana" w:hAnsi="Verdana" w:cs="Tahoma"/>
                <w:b/>
                <w:bCs/>
                <w:sz w:val="22"/>
                <w:szCs w:val="22"/>
                <w:lang w:val="cy-GB"/>
              </w:rPr>
              <w:t>Do</w:t>
            </w:r>
          </w:p>
        </w:tc>
        <w:tc>
          <w:tcPr>
            <w:tcW w:w="1559" w:type="dxa"/>
            <w:tcBorders>
              <w:top w:val="single" w:sz="4" w:space="0" w:color="auto"/>
              <w:left w:val="nil"/>
              <w:bottom w:val="single" w:sz="4" w:space="0" w:color="auto"/>
              <w:right w:val="single" w:sz="4" w:space="0" w:color="auto"/>
            </w:tcBorders>
          </w:tcPr>
          <w:p w:rsidR="00DE3CD4" w:rsidRPr="0064752D" w:rsidRDefault="008D7107" w:rsidP="0064752D">
            <w:pPr>
              <w:rPr>
                <w:rFonts w:ascii="Verdana" w:hAnsi="Verdana" w:cs="Tahoma"/>
                <w:b/>
                <w:bCs/>
                <w:sz w:val="22"/>
                <w:szCs w:val="22"/>
              </w:rPr>
            </w:pPr>
            <w:r>
              <w:rPr>
                <w:rFonts w:ascii="Verdana" w:hAnsi="Verdana" w:cs="Tahoma"/>
                <w:b/>
                <w:bCs/>
                <w:sz w:val="22"/>
                <w:szCs w:val="22"/>
                <w:lang w:val="cy-GB"/>
              </w:rPr>
              <w:t xml:space="preserve">   </w:t>
            </w:r>
            <w:r w:rsidR="0069674E">
              <w:rPr>
                <w:rFonts w:ascii="Verdana" w:hAnsi="Verdana" w:cs="Tahoma"/>
                <w:b/>
                <w:bCs/>
                <w:sz w:val="22"/>
                <w:szCs w:val="22"/>
                <w:lang w:val="cy-GB"/>
              </w:rPr>
              <w:t>-0.2%</w:t>
            </w:r>
          </w:p>
        </w:tc>
      </w:tr>
      <w:tr w:rsidR="006664C9" w:rsidTr="008D7107">
        <w:trPr>
          <w:trHeight w:val="1020"/>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tcPr>
          <w:p w:rsidR="00DE3CD4" w:rsidRPr="0002111F" w:rsidRDefault="0069674E" w:rsidP="00DE3CD4">
            <w:pPr>
              <w:rPr>
                <w:rFonts w:ascii="Verdana" w:hAnsi="Verdana" w:cs="Tahoma"/>
                <w:sz w:val="22"/>
                <w:szCs w:val="22"/>
              </w:rPr>
            </w:pPr>
            <w:r w:rsidRPr="0002111F">
              <w:rPr>
                <w:rFonts w:ascii="Verdana" w:hAnsi="Verdana" w:cs="Tahoma"/>
                <w:sz w:val="22"/>
                <w:szCs w:val="22"/>
                <w:lang w:val="cy-GB"/>
              </w:rPr>
              <w:t>6</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rsidR="00DE3CD4" w:rsidRPr="0002111F" w:rsidRDefault="0069674E" w:rsidP="00DE3CD4">
            <w:pPr>
              <w:rPr>
                <w:rFonts w:ascii="Verdana" w:hAnsi="Verdana" w:cs="Tahoma"/>
                <w:sz w:val="22"/>
                <w:szCs w:val="22"/>
              </w:rPr>
            </w:pPr>
            <w:r w:rsidRPr="0002111F">
              <w:rPr>
                <w:rFonts w:ascii="Verdana" w:hAnsi="Verdana" w:cs="Tahoma"/>
                <w:sz w:val="22"/>
                <w:szCs w:val="22"/>
                <w:lang w:val="cy-GB"/>
              </w:rPr>
              <w:t>Dechrau'r weithdrefn asesu (ABR diagnostig) mewn achosion priodol o fewn yr amser a ddyrennir</w:t>
            </w:r>
          </w:p>
        </w:tc>
        <w:tc>
          <w:tcPr>
            <w:tcW w:w="1701" w:type="dxa"/>
            <w:tcBorders>
              <w:top w:val="single" w:sz="4" w:space="0" w:color="auto"/>
              <w:left w:val="nil"/>
              <w:bottom w:val="single" w:sz="4" w:space="0" w:color="auto"/>
              <w:right w:val="single" w:sz="4" w:space="0" w:color="auto"/>
            </w:tcBorders>
            <w:shd w:val="clear" w:color="auto" w:fill="auto"/>
          </w:tcPr>
          <w:p w:rsidR="00DE3CD4" w:rsidRPr="0002111F" w:rsidRDefault="0069674E" w:rsidP="00544BC3">
            <w:pPr>
              <w:rPr>
                <w:rFonts w:ascii="Verdana" w:hAnsi="Verdana" w:cs="Tahoma"/>
                <w:sz w:val="22"/>
                <w:szCs w:val="22"/>
              </w:rPr>
            </w:pPr>
            <w:r w:rsidRPr="0002111F">
              <w:rPr>
                <w:rFonts w:ascii="Verdana" w:hAnsi="Verdana" w:cs="Tahoma"/>
                <w:sz w:val="22"/>
                <w:szCs w:val="22"/>
                <w:lang w:val="cy-GB"/>
              </w:rPr>
              <w:t xml:space="preserve">Babanod iach a atgyfeiriwyd sy'n dechrau'r weithdrefn asesu (ABR Diagnostig) mewn achosion </w:t>
            </w:r>
            <w:r w:rsidRPr="005C13D6">
              <w:rPr>
                <w:rFonts w:ascii="Verdana" w:hAnsi="Verdana" w:cs="Tahoma"/>
                <w:sz w:val="22"/>
                <w:szCs w:val="22"/>
                <w:lang w:val="cy-GB"/>
              </w:rPr>
              <w:t xml:space="preserve">priodol o fewn </w:t>
            </w:r>
            <w:r w:rsidR="001D4312" w:rsidRPr="005C13D6">
              <w:rPr>
                <w:rFonts w:ascii="Verdana" w:hAnsi="Verdana" w:cs="Tahoma"/>
                <w:sz w:val="22"/>
                <w:szCs w:val="22"/>
                <w:lang w:val="cy-GB"/>
              </w:rPr>
              <w:t xml:space="preserve">pedair </w:t>
            </w:r>
            <w:r w:rsidRPr="005C13D6">
              <w:rPr>
                <w:rFonts w:ascii="Verdana" w:hAnsi="Verdana" w:cs="Tahoma"/>
                <w:sz w:val="22"/>
                <w:szCs w:val="22"/>
                <w:lang w:val="cy-GB"/>
              </w:rPr>
              <w:t>wythnos</w:t>
            </w:r>
            <w:r w:rsidRPr="0002111F">
              <w:rPr>
                <w:rFonts w:ascii="Verdana" w:hAnsi="Verdana" w:cs="Tahoma"/>
                <w:sz w:val="22"/>
                <w:szCs w:val="22"/>
                <w:lang w:val="cy-GB"/>
              </w:rPr>
              <w:t xml:space="preserve"> </w:t>
            </w:r>
          </w:p>
        </w:tc>
        <w:tc>
          <w:tcPr>
            <w:tcW w:w="1560" w:type="dxa"/>
            <w:tcBorders>
              <w:top w:val="single" w:sz="4" w:space="0" w:color="auto"/>
              <w:left w:val="nil"/>
              <w:bottom w:val="single" w:sz="4" w:space="0" w:color="auto"/>
              <w:right w:val="single" w:sz="4" w:space="0" w:color="auto"/>
            </w:tcBorders>
            <w:shd w:val="clear" w:color="auto" w:fill="auto"/>
          </w:tcPr>
          <w:p w:rsidR="00DE3CD4" w:rsidRPr="0002111F" w:rsidRDefault="0069674E" w:rsidP="00C27511">
            <w:pPr>
              <w:rPr>
                <w:rFonts w:ascii="Verdana" w:hAnsi="Verdana" w:cs="Tahoma"/>
                <w:sz w:val="22"/>
                <w:szCs w:val="22"/>
              </w:rPr>
            </w:pPr>
            <w:r w:rsidRPr="0002111F">
              <w:rPr>
                <w:rFonts w:ascii="Verdana" w:hAnsi="Verdana" w:cs="Tahoma"/>
                <w:sz w:val="22"/>
                <w:szCs w:val="22"/>
                <w:lang w:val="cy-GB"/>
              </w:rPr>
              <w:t>&gt;=90% o’r rhai a atgyfeiriwyd</w:t>
            </w:r>
          </w:p>
        </w:tc>
        <w:tc>
          <w:tcPr>
            <w:tcW w:w="2126" w:type="dxa"/>
            <w:tcBorders>
              <w:top w:val="single" w:sz="4" w:space="0" w:color="auto"/>
              <w:left w:val="nil"/>
              <w:bottom w:val="single" w:sz="4" w:space="0" w:color="auto"/>
              <w:right w:val="single" w:sz="4" w:space="0" w:color="auto"/>
            </w:tcBorders>
            <w:shd w:val="clear" w:color="auto" w:fill="auto"/>
            <w:noWrap/>
          </w:tcPr>
          <w:p w:rsidR="00DE3CD4" w:rsidRPr="00570168" w:rsidRDefault="0069674E" w:rsidP="00A72467">
            <w:pPr>
              <w:jc w:val="center"/>
              <w:rPr>
                <w:rFonts w:ascii="Verdana" w:hAnsi="Verdana" w:cs="Tahoma"/>
                <w:b/>
                <w:bCs/>
                <w:sz w:val="22"/>
                <w:szCs w:val="22"/>
              </w:rPr>
            </w:pPr>
            <w:r w:rsidRPr="00570168">
              <w:rPr>
                <w:rFonts w:ascii="Verdana" w:hAnsi="Verdana" w:cs="Tahoma"/>
                <w:b/>
                <w:bCs/>
                <w:sz w:val="22"/>
                <w:szCs w:val="22"/>
                <w:lang w:val="cy-GB"/>
              </w:rPr>
              <w:t>97.2%</w:t>
            </w:r>
          </w:p>
          <w:p w:rsidR="00B417F6" w:rsidRPr="00570168" w:rsidRDefault="00B417F6" w:rsidP="00A72467">
            <w:pPr>
              <w:jc w:val="center"/>
              <w:rPr>
                <w:rFonts w:ascii="Verdana" w:hAnsi="Verdana" w:cs="Tahoma"/>
                <w:b/>
                <w:bCs/>
                <w:sz w:val="22"/>
                <w:szCs w:val="22"/>
              </w:rPr>
            </w:pPr>
          </w:p>
        </w:tc>
        <w:tc>
          <w:tcPr>
            <w:tcW w:w="1134" w:type="dxa"/>
            <w:tcBorders>
              <w:top w:val="single" w:sz="4" w:space="0" w:color="auto"/>
              <w:left w:val="nil"/>
              <w:bottom w:val="single" w:sz="4" w:space="0" w:color="auto"/>
              <w:right w:val="single" w:sz="4" w:space="0" w:color="auto"/>
            </w:tcBorders>
            <w:shd w:val="clear" w:color="auto" w:fill="auto"/>
            <w:noWrap/>
          </w:tcPr>
          <w:p w:rsidR="00DE3CD4" w:rsidRPr="00570168" w:rsidRDefault="0069674E" w:rsidP="00DE3CD4">
            <w:pPr>
              <w:jc w:val="center"/>
              <w:rPr>
                <w:rFonts w:ascii="Verdana" w:hAnsi="Verdana" w:cs="Tahoma"/>
                <w:b/>
                <w:bCs/>
                <w:sz w:val="22"/>
                <w:szCs w:val="22"/>
              </w:rPr>
            </w:pPr>
            <w:r w:rsidRPr="00570168">
              <w:rPr>
                <w:rFonts w:ascii="Verdana" w:hAnsi="Verdana" w:cs="Tahoma"/>
                <w:b/>
                <w:bCs/>
                <w:sz w:val="22"/>
                <w:szCs w:val="22"/>
                <w:lang w:val="cy-GB"/>
              </w:rPr>
              <w:t>Do</w:t>
            </w:r>
          </w:p>
        </w:tc>
        <w:tc>
          <w:tcPr>
            <w:tcW w:w="1559" w:type="dxa"/>
            <w:tcBorders>
              <w:top w:val="single" w:sz="4" w:space="0" w:color="auto"/>
              <w:left w:val="nil"/>
              <w:bottom w:val="single" w:sz="4" w:space="0" w:color="auto"/>
              <w:right w:val="single" w:sz="4" w:space="0" w:color="auto"/>
            </w:tcBorders>
          </w:tcPr>
          <w:p w:rsidR="00DE3CD4" w:rsidRPr="00570168" w:rsidRDefault="0069674E" w:rsidP="0023211A">
            <w:pPr>
              <w:jc w:val="center"/>
              <w:rPr>
                <w:rFonts w:ascii="Verdana" w:hAnsi="Verdana" w:cs="Tahoma"/>
                <w:b/>
                <w:bCs/>
                <w:sz w:val="22"/>
                <w:szCs w:val="22"/>
              </w:rPr>
            </w:pPr>
            <w:r>
              <w:rPr>
                <w:rFonts w:ascii="Verdana" w:hAnsi="Verdana" w:cs="Tahoma"/>
                <w:b/>
                <w:bCs/>
                <w:sz w:val="22"/>
                <w:szCs w:val="22"/>
                <w:lang w:val="cy-GB"/>
              </w:rPr>
              <w:t>-0.1%</w:t>
            </w:r>
          </w:p>
        </w:tc>
      </w:tr>
      <w:tr w:rsidR="006664C9" w:rsidTr="008D7107">
        <w:trPr>
          <w:trHeight w:val="432"/>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A72467" w:rsidRPr="0002111F" w:rsidRDefault="00A72467" w:rsidP="00DE3CD4">
            <w:pPr>
              <w:rPr>
                <w:rFonts w:ascii="Verdana" w:hAnsi="Verdana" w:cs="Tahoma"/>
                <w:sz w:val="22"/>
                <w:szCs w:val="22"/>
              </w:rPr>
            </w:pP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tcPr>
          <w:p w:rsidR="00A72467" w:rsidRPr="0002111F" w:rsidRDefault="00A72467" w:rsidP="00DE3CD4">
            <w:pPr>
              <w:rPr>
                <w:rFonts w:ascii="Verdana" w:hAnsi="Verdana" w:cs="Tahoma"/>
                <w:sz w:val="22"/>
                <w:szCs w:val="22"/>
              </w:rPr>
            </w:pPr>
          </w:p>
        </w:tc>
        <w:tc>
          <w:tcPr>
            <w:tcW w:w="1701" w:type="dxa"/>
            <w:tcBorders>
              <w:top w:val="single" w:sz="4" w:space="0" w:color="auto"/>
              <w:left w:val="nil"/>
              <w:bottom w:val="single" w:sz="4" w:space="0" w:color="auto"/>
              <w:right w:val="single" w:sz="4" w:space="0" w:color="auto"/>
            </w:tcBorders>
            <w:shd w:val="clear" w:color="auto" w:fill="auto"/>
          </w:tcPr>
          <w:p w:rsidR="00A72467" w:rsidRPr="0002111F" w:rsidRDefault="0069674E" w:rsidP="00CD19E5">
            <w:pPr>
              <w:rPr>
                <w:rFonts w:ascii="Verdana" w:hAnsi="Verdana" w:cs="Tahoma"/>
                <w:sz w:val="22"/>
                <w:szCs w:val="22"/>
              </w:rPr>
            </w:pPr>
            <w:r w:rsidRPr="0002111F">
              <w:rPr>
                <w:rFonts w:ascii="Verdana" w:hAnsi="Verdana" w:cs="Tahoma"/>
                <w:sz w:val="22"/>
                <w:szCs w:val="22"/>
                <w:lang w:val="cy-GB"/>
              </w:rPr>
              <w:t xml:space="preserve">Babanod risg uchel a atgyfeiriwyd sy'n dechrau'r weithdrefn asesu (ABR Diagnostig) mewn achosion </w:t>
            </w:r>
            <w:r w:rsidRPr="005C13D6">
              <w:rPr>
                <w:rFonts w:ascii="Verdana" w:hAnsi="Verdana" w:cs="Tahoma"/>
                <w:sz w:val="22"/>
                <w:szCs w:val="22"/>
                <w:lang w:val="cy-GB"/>
              </w:rPr>
              <w:t xml:space="preserve">priodol o fewn </w:t>
            </w:r>
            <w:r w:rsidR="00CD19E5" w:rsidRPr="005C13D6">
              <w:rPr>
                <w:rFonts w:ascii="Verdana" w:hAnsi="Verdana" w:cs="Tahoma"/>
                <w:sz w:val="22"/>
                <w:szCs w:val="22"/>
                <w:lang w:val="cy-GB"/>
              </w:rPr>
              <w:t xml:space="preserve">wyth </w:t>
            </w:r>
            <w:r w:rsidR="00CD19E5" w:rsidRPr="005C13D6">
              <w:rPr>
                <w:rFonts w:ascii="Verdana" w:hAnsi="Verdana" w:cs="Tahoma"/>
                <w:sz w:val="22"/>
                <w:szCs w:val="22"/>
                <w:lang w:val="cy-GB"/>
              </w:rPr>
              <w:lastRenderedPageBreak/>
              <w:t>w</w:t>
            </w:r>
            <w:r w:rsidRPr="005C13D6">
              <w:rPr>
                <w:rFonts w:ascii="Verdana" w:hAnsi="Verdana" w:cs="Tahoma"/>
                <w:sz w:val="22"/>
                <w:szCs w:val="22"/>
                <w:lang w:val="cy-GB"/>
              </w:rPr>
              <w:t>ythnos</w:t>
            </w:r>
            <w:r w:rsidRPr="0002111F">
              <w:rPr>
                <w:rFonts w:ascii="Verdana" w:hAnsi="Verdana" w:cs="Tahoma"/>
                <w:sz w:val="22"/>
                <w:szCs w:val="22"/>
                <w:lang w:val="cy-GB"/>
              </w:rPr>
              <w:t xml:space="preserve"> </w:t>
            </w:r>
          </w:p>
        </w:tc>
        <w:tc>
          <w:tcPr>
            <w:tcW w:w="1560" w:type="dxa"/>
            <w:tcBorders>
              <w:top w:val="single" w:sz="4" w:space="0" w:color="auto"/>
              <w:left w:val="nil"/>
              <w:bottom w:val="single" w:sz="4" w:space="0" w:color="auto"/>
              <w:right w:val="single" w:sz="4" w:space="0" w:color="auto"/>
            </w:tcBorders>
            <w:shd w:val="clear" w:color="auto" w:fill="auto"/>
          </w:tcPr>
          <w:p w:rsidR="00A72467" w:rsidRPr="0002111F" w:rsidRDefault="0069674E" w:rsidP="00DE3CD4">
            <w:pPr>
              <w:rPr>
                <w:rFonts w:ascii="Verdana" w:hAnsi="Verdana" w:cs="Tahoma"/>
                <w:sz w:val="22"/>
                <w:szCs w:val="22"/>
              </w:rPr>
            </w:pPr>
            <w:r w:rsidRPr="0002111F">
              <w:rPr>
                <w:rFonts w:ascii="Verdana" w:hAnsi="Verdana" w:cs="Tahoma"/>
                <w:sz w:val="22"/>
                <w:szCs w:val="22"/>
                <w:lang w:val="cy-GB"/>
              </w:rPr>
              <w:lastRenderedPageBreak/>
              <w:t>&gt;=90% o’r rhai a atgyfeiriwyd</w:t>
            </w:r>
          </w:p>
        </w:tc>
        <w:tc>
          <w:tcPr>
            <w:tcW w:w="2126" w:type="dxa"/>
            <w:tcBorders>
              <w:top w:val="single" w:sz="4" w:space="0" w:color="auto"/>
              <w:left w:val="nil"/>
              <w:bottom w:val="single" w:sz="4" w:space="0" w:color="auto"/>
              <w:right w:val="single" w:sz="4" w:space="0" w:color="auto"/>
            </w:tcBorders>
            <w:shd w:val="clear" w:color="auto" w:fill="auto"/>
            <w:noWrap/>
          </w:tcPr>
          <w:p w:rsidR="00B417F6" w:rsidRPr="00570168" w:rsidRDefault="0069674E" w:rsidP="00BC3894">
            <w:pPr>
              <w:jc w:val="center"/>
              <w:rPr>
                <w:rFonts w:ascii="Verdana" w:hAnsi="Verdana" w:cs="Tahoma"/>
                <w:b/>
                <w:bCs/>
                <w:sz w:val="22"/>
                <w:szCs w:val="22"/>
              </w:rPr>
            </w:pPr>
            <w:r w:rsidRPr="00570168">
              <w:rPr>
                <w:rFonts w:ascii="Verdana" w:hAnsi="Verdana" w:cs="Tahoma"/>
                <w:b/>
                <w:bCs/>
                <w:sz w:val="22"/>
                <w:szCs w:val="22"/>
                <w:lang w:val="cy-GB"/>
              </w:rPr>
              <w:t>98.4%</w:t>
            </w:r>
          </w:p>
        </w:tc>
        <w:tc>
          <w:tcPr>
            <w:tcW w:w="1134" w:type="dxa"/>
            <w:tcBorders>
              <w:top w:val="single" w:sz="4" w:space="0" w:color="auto"/>
              <w:left w:val="nil"/>
              <w:bottom w:val="single" w:sz="4" w:space="0" w:color="auto"/>
              <w:right w:val="single" w:sz="4" w:space="0" w:color="auto"/>
            </w:tcBorders>
            <w:shd w:val="clear" w:color="auto" w:fill="auto"/>
            <w:noWrap/>
          </w:tcPr>
          <w:p w:rsidR="00A72467" w:rsidRPr="00570168" w:rsidRDefault="0069674E" w:rsidP="005B68FE">
            <w:pPr>
              <w:jc w:val="center"/>
              <w:rPr>
                <w:rFonts w:ascii="Verdana" w:hAnsi="Verdana" w:cs="Tahoma"/>
                <w:b/>
                <w:bCs/>
                <w:sz w:val="22"/>
                <w:szCs w:val="22"/>
              </w:rPr>
            </w:pPr>
            <w:r w:rsidRPr="00570168">
              <w:rPr>
                <w:rFonts w:ascii="Verdana" w:hAnsi="Verdana" w:cs="Tahoma"/>
                <w:b/>
                <w:bCs/>
                <w:sz w:val="22"/>
                <w:szCs w:val="22"/>
                <w:lang w:val="cy-GB"/>
              </w:rPr>
              <w:t>Do</w:t>
            </w:r>
          </w:p>
        </w:tc>
        <w:tc>
          <w:tcPr>
            <w:tcW w:w="1559" w:type="dxa"/>
            <w:tcBorders>
              <w:top w:val="single" w:sz="4" w:space="0" w:color="auto"/>
              <w:left w:val="nil"/>
              <w:bottom w:val="single" w:sz="4" w:space="0" w:color="auto"/>
              <w:right w:val="single" w:sz="4" w:space="0" w:color="auto"/>
            </w:tcBorders>
          </w:tcPr>
          <w:p w:rsidR="00763196" w:rsidRPr="00BC3894" w:rsidRDefault="0069674E" w:rsidP="0023211A">
            <w:pPr>
              <w:jc w:val="center"/>
              <w:rPr>
                <w:rFonts w:ascii="Verdana" w:hAnsi="Verdana" w:cs="Tahoma"/>
                <w:b/>
                <w:bCs/>
                <w:sz w:val="22"/>
                <w:szCs w:val="22"/>
              </w:rPr>
            </w:pPr>
            <w:r w:rsidRPr="00BC3894">
              <w:rPr>
                <w:rFonts w:ascii="Verdana" w:hAnsi="Verdana" w:cs="Tahoma"/>
                <w:b/>
                <w:bCs/>
                <w:sz w:val="22"/>
                <w:szCs w:val="22"/>
                <w:lang w:val="cy-GB"/>
              </w:rPr>
              <w:t>=</w:t>
            </w:r>
          </w:p>
          <w:p w:rsidR="00BC3894" w:rsidRPr="00570168" w:rsidRDefault="0069674E" w:rsidP="0023211A">
            <w:pPr>
              <w:jc w:val="center"/>
              <w:rPr>
                <w:rFonts w:ascii="Verdana" w:hAnsi="Verdana" w:cs="Tahoma"/>
                <w:b/>
                <w:bCs/>
                <w:sz w:val="22"/>
                <w:szCs w:val="22"/>
              </w:rPr>
            </w:pPr>
            <w:r w:rsidRPr="0010682E">
              <w:rPr>
                <w:rFonts w:ascii="Verdana" w:hAnsi="Verdana" w:cs="Tahoma"/>
                <w:b/>
                <w:bCs/>
                <w:sz w:val="22"/>
                <w:szCs w:val="22"/>
                <w:lang w:val="cy-GB"/>
              </w:rPr>
              <w:t>Dim</w:t>
            </w:r>
          </w:p>
        </w:tc>
      </w:tr>
      <w:tr w:rsidR="008D7107" w:rsidTr="0046015B">
        <w:trPr>
          <w:trHeight w:val="761"/>
        </w:trPr>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8D7107" w:rsidRPr="0002111F" w:rsidRDefault="008D7107" w:rsidP="008D7107">
            <w:pPr>
              <w:rPr>
                <w:rFonts w:ascii="Verdana" w:hAnsi="Verdana" w:cs="Tahoma"/>
                <w:b/>
                <w:bCs/>
                <w:sz w:val="22"/>
                <w:szCs w:val="22"/>
              </w:rPr>
            </w:pPr>
          </w:p>
        </w:tc>
        <w:tc>
          <w:tcPr>
            <w:tcW w:w="1843" w:type="dxa"/>
            <w:tcBorders>
              <w:top w:val="single" w:sz="4" w:space="0" w:color="auto"/>
              <w:left w:val="nil"/>
              <w:bottom w:val="single" w:sz="4" w:space="0" w:color="auto"/>
              <w:right w:val="single" w:sz="4" w:space="0" w:color="auto"/>
            </w:tcBorders>
            <w:shd w:val="clear" w:color="auto" w:fill="DBE5F1" w:themeFill="accent1" w:themeFillTint="33"/>
            <w:vAlign w:val="bottom"/>
          </w:tcPr>
          <w:p w:rsidR="008D7107" w:rsidRPr="0002111F" w:rsidRDefault="008D7107" w:rsidP="008D7107">
            <w:pPr>
              <w:rPr>
                <w:rFonts w:ascii="Verdana" w:hAnsi="Verdana" w:cs="Tahoma"/>
                <w:b/>
                <w:bCs/>
                <w:sz w:val="22"/>
                <w:szCs w:val="22"/>
              </w:rPr>
            </w:pPr>
            <w:r w:rsidRPr="008D7107">
              <w:rPr>
                <w:rFonts w:ascii="Verdana" w:hAnsi="Verdana" w:cs="Tahoma"/>
                <w:b/>
                <w:bCs/>
                <w:sz w:val="22"/>
                <w:szCs w:val="22"/>
              </w:rPr>
              <w:t>Amcan</w:t>
            </w:r>
          </w:p>
        </w:tc>
        <w:tc>
          <w:tcPr>
            <w:tcW w:w="1701" w:type="dxa"/>
            <w:tcBorders>
              <w:top w:val="single" w:sz="4" w:space="0" w:color="auto"/>
              <w:left w:val="nil"/>
              <w:bottom w:val="single" w:sz="4" w:space="0" w:color="auto"/>
              <w:right w:val="single" w:sz="4" w:space="0" w:color="auto"/>
            </w:tcBorders>
            <w:shd w:val="clear" w:color="auto" w:fill="DBE5F1" w:themeFill="accent1" w:themeFillTint="33"/>
            <w:vAlign w:val="bottom"/>
          </w:tcPr>
          <w:p w:rsidR="008D7107" w:rsidRPr="0002111F" w:rsidRDefault="008D7107" w:rsidP="008D7107">
            <w:pPr>
              <w:rPr>
                <w:rFonts w:ascii="Verdana" w:hAnsi="Verdana" w:cs="Tahoma"/>
                <w:b/>
                <w:bCs/>
                <w:sz w:val="22"/>
                <w:szCs w:val="22"/>
              </w:rPr>
            </w:pPr>
            <w:r w:rsidRPr="008D7107">
              <w:rPr>
                <w:rFonts w:ascii="Verdana" w:hAnsi="Verdana" w:cs="Tahoma"/>
                <w:b/>
                <w:bCs/>
                <w:sz w:val="22"/>
                <w:szCs w:val="22"/>
              </w:rPr>
              <w:t>Meini Prawf</w:t>
            </w:r>
          </w:p>
        </w:tc>
        <w:tc>
          <w:tcPr>
            <w:tcW w:w="1560" w:type="dxa"/>
            <w:tcBorders>
              <w:top w:val="single" w:sz="4" w:space="0" w:color="auto"/>
              <w:left w:val="nil"/>
              <w:bottom w:val="single" w:sz="4" w:space="0" w:color="auto"/>
              <w:right w:val="single" w:sz="4" w:space="0" w:color="auto"/>
            </w:tcBorders>
            <w:shd w:val="clear" w:color="auto" w:fill="DBE5F1" w:themeFill="accent1" w:themeFillTint="33"/>
            <w:vAlign w:val="bottom"/>
          </w:tcPr>
          <w:p w:rsidR="008D7107" w:rsidRPr="0002111F" w:rsidRDefault="008D7107" w:rsidP="008D7107">
            <w:pPr>
              <w:rPr>
                <w:rFonts w:ascii="Verdana" w:hAnsi="Verdana" w:cs="Tahoma"/>
                <w:b/>
                <w:bCs/>
                <w:sz w:val="22"/>
                <w:szCs w:val="22"/>
              </w:rPr>
            </w:pPr>
            <w:r w:rsidRPr="008D7107">
              <w:rPr>
                <w:rFonts w:ascii="Verdana" w:hAnsi="Verdana" w:cs="Tahoma"/>
                <w:b/>
                <w:bCs/>
                <w:sz w:val="22"/>
                <w:szCs w:val="22"/>
              </w:rPr>
              <w:t>Safon Ofynnol</w:t>
            </w:r>
          </w:p>
        </w:tc>
        <w:tc>
          <w:tcPr>
            <w:tcW w:w="2126"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8D7107" w:rsidRPr="0002111F" w:rsidRDefault="008D7107" w:rsidP="008D7107">
            <w:pPr>
              <w:rPr>
                <w:rFonts w:ascii="Verdana" w:hAnsi="Verdana" w:cs="Tahoma"/>
                <w:b/>
                <w:bCs/>
                <w:sz w:val="22"/>
                <w:szCs w:val="22"/>
              </w:rPr>
            </w:pPr>
            <w:r w:rsidRPr="008D7107">
              <w:rPr>
                <w:rFonts w:ascii="Verdana" w:hAnsi="Verdana" w:cs="Tahoma"/>
                <w:b/>
                <w:bCs/>
                <w:sz w:val="22"/>
                <w:szCs w:val="22"/>
              </w:rPr>
              <w:t>Gwerth Gwirioneddol</w:t>
            </w:r>
          </w:p>
        </w:tc>
        <w:tc>
          <w:tcPr>
            <w:tcW w:w="1134"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8D7107" w:rsidRPr="0002111F" w:rsidRDefault="008D7107" w:rsidP="008D7107">
            <w:pPr>
              <w:jc w:val="center"/>
              <w:rPr>
                <w:rFonts w:ascii="Verdana" w:hAnsi="Verdana" w:cs="Tahoma"/>
                <w:b/>
                <w:bCs/>
                <w:sz w:val="22"/>
                <w:szCs w:val="22"/>
              </w:rPr>
            </w:pPr>
            <w:r w:rsidRPr="008D7107">
              <w:rPr>
                <w:rFonts w:ascii="Verdana" w:hAnsi="Verdana" w:cs="Tahoma"/>
                <w:b/>
                <w:bCs/>
                <w:sz w:val="22"/>
                <w:szCs w:val="22"/>
              </w:rPr>
              <w:t>Bodlonwyd</w:t>
            </w:r>
          </w:p>
        </w:tc>
        <w:tc>
          <w:tcPr>
            <w:tcW w:w="1559" w:type="dxa"/>
            <w:tcBorders>
              <w:top w:val="single" w:sz="4" w:space="0" w:color="auto"/>
              <w:left w:val="nil"/>
              <w:bottom w:val="single" w:sz="4" w:space="0" w:color="auto"/>
              <w:right w:val="single" w:sz="4" w:space="0" w:color="auto"/>
            </w:tcBorders>
            <w:shd w:val="clear" w:color="auto" w:fill="DBE5F1" w:themeFill="accent1" w:themeFillTint="33"/>
          </w:tcPr>
          <w:p w:rsidR="008D7107" w:rsidRPr="0002111F" w:rsidRDefault="008D7107" w:rsidP="008D7107">
            <w:pPr>
              <w:jc w:val="center"/>
              <w:rPr>
                <w:rFonts w:ascii="Verdana" w:hAnsi="Verdana" w:cs="Tahoma"/>
                <w:b/>
                <w:bCs/>
                <w:sz w:val="22"/>
                <w:szCs w:val="22"/>
              </w:rPr>
            </w:pPr>
            <w:r w:rsidRPr="008D7107">
              <w:rPr>
                <w:rFonts w:ascii="Verdana" w:hAnsi="Verdana" w:cs="Tahoma"/>
                <w:b/>
                <w:bCs/>
                <w:sz w:val="22"/>
                <w:szCs w:val="22"/>
              </w:rPr>
              <w:t>Amrywiant o 2016/17</w:t>
            </w:r>
          </w:p>
        </w:tc>
      </w:tr>
      <w:tr w:rsidR="006664C9" w:rsidTr="008D7107">
        <w:trPr>
          <w:trHeight w:val="10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rsidR="00A72467" w:rsidRPr="0002111F" w:rsidRDefault="0069674E" w:rsidP="00DE3CD4">
            <w:pPr>
              <w:rPr>
                <w:rFonts w:ascii="Verdana" w:hAnsi="Verdana" w:cs="Tahoma"/>
                <w:sz w:val="22"/>
                <w:szCs w:val="22"/>
              </w:rPr>
            </w:pPr>
            <w:r w:rsidRPr="0002111F">
              <w:rPr>
                <w:rFonts w:ascii="Verdana" w:hAnsi="Verdana" w:cs="Tahoma"/>
                <w:sz w:val="22"/>
                <w:szCs w:val="22"/>
                <w:lang w:val="cy-GB"/>
              </w:rPr>
              <w:t>7</w:t>
            </w:r>
          </w:p>
        </w:tc>
        <w:tc>
          <w:tcPr>
            <w:tcW w:w="1843" w:type="dxa"/>
            <w:tcBorders>
              <w:top w:val="single" w:sz="4" w:space="0" w:color="auto"/>
              <w:left w:val="nil"/>
              <w:bottom w:val="single" w:sz="4" w:space="0" w:color="auto"/>
              <w:right w:val="single" w:sz="4" w:space="0" w:color="auto"/>
            </w:tcBorders>
            <w:shd w:val="clear" w:color="auto" w:fill="auto"/>
          </w:tcPr>
          <w:p w:rsidR="00A72467" w:rsidRPr="0002111F" w:rsidRDefault="0069674E" w:rsidP="00DE3CD4">
            <w:pPr>
              <w:rPr>
                <w:rFonts w:ascii="Verdana" w:hAnsi="Verdana" w:cs="Tahoma"/>
                <w:sz w:val="22"/>
                <w:szCs w:val="22"/>
              </w:rPr>
            </w:pPr>
            <w:r w:rsidRPr="0002111F">
              <w:rPr>
                <w:rFonts w:ascii="Verdana" w:hAnsi="Verdana" w:cs="Tahoma"/>
                <w:sz w:val="22"/>
                <w:szCs w:val="22"/>
                <w:lang w:val="cy-GB"/>
              </w:rPr>
              <w:t>Cwblhau'r weithdrefn asesu o fewn yr amser a ddyrennir</w:t>
            </w:r>
          </w:p>
        </w:tc>
        <w:tc>
          <w:tcPr>
            <w:tcW w:w="1701" w:type="dxa"/>
            <w:tcBorders>
              <w:top w:val="single" w:sz="4" w:space="0" w:color="auto"/>
              <w:left w:val="nil"/>
              <w:bottom w:val="single" w:sz="4" w:space="0" w:color="auto"/>
              <w:right w:val="single" w:sz="4" w:space="0" w:color="auto"/>
            </w:tcBorders>
            <w:shd w:val="clear" w:color="auto" w:fill="auto"/>
          </w:tcPr>
          <w:p w:rsidR="00A72467" w:rsidRPr="00F24B0C" w:rsidRDefault="0069674E" w:rsidP="00CD19E5">
            <w:pPr>
              <w:rPr>
                <w:rFonts w:ascii="Verdana" w:hAnsi="Verdana" w:cs="Tahoma"/>
                <w:sz w:val="22"/>
                <w:szCs w:val="22"/>
              </w:rPr>
            </w:pPr>
            <w:r w:rsidRPr="00F24B0C">
              <w:rPr>
                <w:rFonts w:ascii="Verdana" w:hAnsi="Verdana" w:cs="Tahoma"/>
                <w:sz w:val="22"/>
                <w:szCs w:val="22"/>
                <w:lang w:val="cy-GB"/>
              </w:rPr>
              <w:t xml:space="preserve">Y babanod hynny sy'n cwblhau'r weithdrefn </w:t>
            </w:r>
            <w:r w:rsidRPr="005C13D6">
              <w:rPr>
                <w:rFonts w:ascii="Verdana" w:hAnsi="Verdana" w:cs="Tahoma"/>
                <w:sz w:val="22"/>
                <w:szCs w:val="22"/>
                <w:lang w:val="cy-GB"/>
              </w:rPr>
              <w:t xml:space="preserve">asesu o fewn </w:t>
            </w:r>
            <w:r w:rsidR="00CD19E5" w:rsidRPr="005C13D6">
              <w:rPr>
                <w:rFonts w:ascii="Verdana" w:hAnsi="Verdana" w:cs="Tahoma"/>
                <w:sz w:val="22"/>
                <w:szCs w:val="22"/>
                <w:lang w:val="cy-GB"/>
              </w:rPr>
              <w:t xml:space="preserve">tri </w:t>
            </w:r>
            <w:r w:rsidRPr="005C13D6">
              <w:rPr>
                <w:rFonts w:ascii="Verdana" w:hAnsi="Verdana" w:cs="Tahoma"/>
                <w:sz w:val="22"/>
                <w:szCs w:val="22"/>
                <w:lang w:val="cy-GB"/>
              </w:rPr>
              <w:t>mis</w:t>
            </w:r>
            <w:r w:rsidRPr="00F24B0C">
              <w:rPr>
                <w:rFonts w:ascii="Verdana" w:hAnsi="Verdana" w:cs="Tahoma"/>
                <w:sz w:val="22"/>
                <w:szCs w:val="22"/>
                <w:lang w:val="cy-GB"/>
              </w:rPr>
              <w:t xml:space="preserve"> (mewn achosion priodol)</w:t>
            </w:r>
          </w:p>
        </w:tc>
        <w:tc>
          <w:tcPr>
            <w:tcW w:w="1560" w:type="dxa"/>
            <w:tcBorders>
              <w:top w:val="single" w:sz="4" w:space="0" w:color="auto"/>
              <w:left w:val="nil"/>
              <w:bottom w:val="single" w:sz="4" w:space="0" w:color="auto"/>
              <w:right w:val="single" w:sz="4" w:space="0" w:color="auto"/>
            </w:tcBorders>
            <w:shd w:val="clear" w:color="auto" w:fill="auto"/>
          </w:tcPr>
          <w:p w:rsidR="00A72467" w:rsidRPr="008B7E89" w:rsidRDefault="0069674E" w:rsidP="00A80F07">
            <w:pPr>
              <w:rPr>
                <w:rFonts w:ascii="Verdana" w:hAnsi="Verdana" w:cs="Tahoma"/>
                <w:sz w:val="22"/>
                <w:szCs w:val="22"/>
              </w:rPr>
            </w:pPr>
            <w:r w:rsidRPr="008B7E89">
              <w:rPr>
                <w:rFonts w:ascii="Verdana" w:hAnsi="Verdana" w:cs="Tahoma"/>
                <w:sz w:val="22"/>
                <w:szCs w:val="22"/>
                <w:lang w:val="cy-GB"/>
              </w:rPr>
              <w:t>&gt;=85% o’r rhai y mae angen asesiad arnynt</w:t>
            </w:r>
          </w:p>
        </w:tc>
        <w:tc>
          <w:tcPr>
            <w:tcW w:w="2126" w:type="dxa"/>
            <w:tcBorders>
              <w:top w:val="single" w:sz="4" w:space="0" w:color="auto"/>
              <w:left w:val="nil"/>
              <w:bottom w:val="single" w:sz="4" w:space="0" w:color="auto"/>
              <w:right w:val="single" w:sz="4" w:space="0" w:color="auto"/>
            </w:tcBorders>
            <w:shd w:val="clear" w:color="auto" w:fill="auto"/>
            <w:noWrap/>
          </w:tcPr>
          <w:p w:rsidR="00763196" w:rsidRPr="00570168" w:rsidRDefault="0069674E" w:rsidP="00570168">
            <w:pPr>
              <w:jc w:val="center"/>
              <w:rPr>
                <w:rFonts w:ascii="Verdana" w:hAnsi="Verdana" w:cs="Tahoma"/>
                <w:b/>
                <w:bCs/>
                <w:sz w:val="22"/>
                <w:szCs w:val="22"/>
              </w:rPr>
            </w:pPr>
            <w:r>
              <w:rPr>
                <w:rFonts w:ascii="Verdana" w:hAnsi="Verdana" w:cs="Tahoma"/>
                <w:b/>
                <w:bCs/>
                <w:sz w:val="22"/>
                <w:szCs w:val="22"/>
                <w:lang w:val="cy-GB"/>
              </w:rPr>
              <w:t>90.5%</w:t>
            </w:r>
          </w:p>
        </w:tc>
        <w:tc>
          <w:tcPr>
            <w:tcW w:w="1134" w:type="dxa"/>
            <w:tcBorders>
              <w:top w:val="single" w:sz="4" w:space="0" w:color="auto"/>
              <w:left w:val="nil"/>
              <w:bottom w:val="single" w:sz="4" w:space="0" w:color="auto"/>
              <w:right w:val="single" w:sz="4" w:space="0" w:color="auto"/>
            </w:tcBorders>
            <w:shd w:val="clear" w:color="auto" w:fill="auto"/>
            <w:noWrap/>
          </w:tcPr>
          <w:p w:rsidR="00A72467" w:rsidRPr="00570168" w:rsidRDefault="0069674E" w:rsidP="005B68FE">
            <w:pPr>
              <w:jc w:val="center"/>
              <w:rPr>
                <w:rFonts w:ascii="Verdana" w:hAnsi="Verdana" w:cs="Tahoma"/>
                <w:b/>
                <w:bCs/>
                <w:sz w:val="22"/>
                <w:szCs w:val="22"/>
              </w:rPr>
            </w:pPr>
            <w:r w:rsidRPr="00570168">
              <w:rPr>
                <w:rFonts w:ascii="Verdana" w:hAnsi="Verdana" w:cs="Tahoma"/>
                <w:b/>
                <w:bCs/>
                <w:sz w:val="22"/>
                <w:szCs w:val="22"/>
                <w:lang w:val="cy-GB"/>
              </w:rPr>
              <w:t>Do</w:t>
            </w:r>
          </w:p>
        </w:tc>
        <w:tc>
          <w:tcPr>
            <w:tcW w:w="1559" w:type="dxa"/>
            <w:tcBorders>
              <w:top w:val="single" w:sz="4" w:space="0" w:color="auto"/>
              <w:left w:val="nil"/>
              <w:bottom w:val="single" w:sz="4" w:space="0" w:color="auto"/>
              <w:right w:val="single" w:sz="4" w:space="0" w:color="auto"/>
            </w:tcBorders>
          </w:tcPr>
          <w:p w:rsidR="00763196" w:rsidRPr="00570168" w:rsidRDefault="0069674E" w:rsidP="004835C2">
            <w:pPr>
              <w:jc w:val="center"/>
              <w:rPr>
                <w:rFonts w:ascii="Verdana" w:hAnsi="Verdana" w:cs="Tahoma"/>
                <w:b/>
                <w:bCs/>
                <w:sz w:val="22"/>
                <w:szCs w:val="22"/>
              </w:rPr>
            </w:pPr>
            <w:r w:rsidRPr="00570168">
              <w:rPr>
                <w:rFonts w:ascii="Verdana" w:hAnsi="Verdana" w:cs="Tahoma"/>
                <w:b/>
                <w:bCs/>
                <w:sz w:val="22"/>
                <w:szCs w:val="22"/>
                <w:lang w:val="cy-GB"/>
              </w:rPr>
              <w:t>-1.4%</w:t>
            </w:r>
          </w:p>
        </w:tc>
      </w:tr>
      <w:tr w:rsidR="006664C9" w:rsidTr="008D7107">
        <w:trPr>
          <w:trHeight w:val="10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rsidR="00A72467" w:rsidRPr="0002111F" w:rsidRDefault="0069674E" w:rsidP="00DE3CD4">
            <w:pPr>
              <w:rPr>
                <w:rFonts w:ascii="Verdana" w:hAnsi="Verdana" w:cs="Tahoma"/>
                <w:sz w:val="22"/>
                <w:szCs w:val="22"/>
              </w:rPr>
            </w:pPr>
            <w:r w:rsidRPr="0002111F">
              <w:rPr>
                <w:rFonts w:ascii="Verdana" w:hAnsi="Verdana" w:cs="Tahoma"/>
                <w:sz w:val="22"/>
                <w:szCs w:val="22"/>
                <w:lang w:val="cy-GB"/>
              </w:rPr>
              <w:t>8</w:t>
            </w:r>
          </w:p>
        </w:tc>
        <w:tc>
          <w:tcPr>
            <w:tcW w:w="1843" w:type="dxa"/>
            <w:tcBorders>
              <w:top w:val="single" w:sz="4" w:space="0" w:color="auto"/>
              <w:left w:val="nil"/>
              <w:bottom w:val="single" w:sz="4" w:space="0" w:color="auto"/>
              <w:right w:val="single" w:sz="4" w:space="0" w:color="auto"/>
            </w:tcBorders>
            <w:shd w:val="clear" w:color="auto" w:fill="auto"/>
          </w:tcPr>
          <w:p w:rsidR="00A72467" w:rsidRPr="0002111F" w:rsidRDefault="0069674E" w:rsidP="00DE3CD4">
            <w:pPr>
              <w:rPr>
                <w:rFonts w:ascii="Verdana" w:hAnsi="Verdana" w:cs="Tahoma"/>
                <w:sz w:val="22"/>
                <w:szCs w:val="22"/>
              </w:rPr>
            </w:pPr>
            <w:r w:rsidRPr="0002111F">
              <w:rPr>
                <w:rFonts w:ascii="Verdana" w:hAnsi="Verdana" w:cs="Tahoma"/>
                <w:sz w:val="22"/>
                <w:szCs w:val="22"/>
                <w:lang w:val="cy-GB"/>
              </w:rPr>
              <w:t>Lleihau nifer y babanod nad ydynt yn cael eu sgrinio</w:t>
            </w:r>
          </w:p>
        </w:tc>
        <w:tc>
          <w:tcPr>
            <w:tcW w:w="1701" w:type="dxa"/>
            <w:tcBorders>
              <w:top w:val="single" w:sz="4" w:space="0" w:color="auto"/>
              <w:left w:val="nil"/>
              <w:bottom w:val="single" w:sz="4" w:space="0" w:color="auto"/>
              <w:right w:val="single" w:sz="4" w:space="0" w:color="auto"/>
            </w:tcBorders>
            <w:shd w:val="clear" w:color="auto" w:fill="auto"/>
          </w:tcPr>
          <w:p w:rsidR="00A72467" w:rsidRPr="0002111F" w:rsidRDefault="0069674E" w:rsidP="00DE3CD4">
            <w:pPr>
              <w:rPr>
                <w:rFonts w:ascii="Verdana" w:hAnsi="Verdana" w:cs="Tahoma"/>
                <w:sz w:val="22"/>
                <w:szCs w:val="22"/>
              </w:rPr>
            </w:pPr>
            <w:r w:rsidRPr="0002111F">
              <w:rPr>
                <w:rFonts w:ascii="Verdana" w:hAnsi="Verdana" w:cs="Tahoma"/>
                <w:sz w:val="22"/>
                <w:szCs w:val="22"/>
                <w:lang w:val="cy-GB"/>
              </w:rPr>
              <w:t>Canran yr apwyntiadau sgrinio a gynigiwyd nad aethpwyd iddynt (babanod iach)</w:t>
            </w:r>
          </w:p>
        </w:tc>
        <w:tc>
          <w:tcPr>
            <w:tcW w:w="1560" w:type="dxa"/>
            <w:tcBorders>
              <w:top w:val="single" w:sz="4" w:space="0" w:color="auto"/>
              <w:left w:val="nil"/>
              <w:bottom w:val="single" w:sz="4" w:space="0" w:color="auto"/>
              <w:right w:val="single" w:sz="4" w:space="0" w:color="auto"/>
            </w:tcBorders>
            <w:shd w:val="clear" w:color="auto" w:fill="auto"/>
          </w:tcPr>
          <w:p w:rsidR="00A72467" w:rsidRPr="008B7E89" w:rsidRDefault="0069674E" w:rsidP="00A80F07">
            <w:pPr>
              <w:rPr>
                <w:rFonts w:ascii="Verdana" w:hAnsi="Verdana" w:cs="Tahoma"/>
                <w:sz w:val="22"/>
                <w:szCs w:val="22"/>
              </w:rPr>
            </w:pPr>
            <w:r w:rsidRPr="008B7E89">
              <w:rPr>
                <w:rFonts w:ascii="Verdana" w:hAnsi="Verdana" w:cs="Tahoma"/>
                <w:sz w:val="22"/>
                <w:szCs w:val="22"/>
                <w:lang w:val="cy-GB"/>
              </w:rPr>
              <w:t xml:space="preserve">&lt;=3% </w:t>
            </w:r>
            <w:r w:rsidRPr="008B7E89">
              <w:rPr>
                <w:rFonts w:ascii="Verdana" w:hAnsi="Verdana" w:cs="Tahoma"/>
                <w:sz w:val="22"/>
                <w:szCs w:val="22"/>
                <w:u w:val="single"/>
                <w:lang w:val="cy-GB"/>
              </w:rPr>
              <w:t>(yn cynnwys apwyntiadau nad aethpwyd iddynt yn unig</w:t>
            </w:r>
            <w:r w:rsidRPr="008B7E89">
              <w:rPr>
                <w:rFonts w:ascii="Verdana" w:hAnsi="Verdana" w:cs="Tahoma"/>
                <w:sz w:val="22"/>
                <w:szCs w:val="22"/>
                <w:lang w:val="cy-GB"/>
              </w:rPr>
              <w:t>)</w:t>
            </w:r>
          </w:p>
        </w:tc>
        <w:tc>
          <w:tcPr>
            <w:tcW w:w="2126" w:type="dxa"/>
            <w:tcBorders>
              <w:top w:val="single" w:sz="4" w:space="0" w:color="auto"/>
              <w:left w:val="nil"/>
              <w:bottom w:val="single" w:sz="4" w:space="0" w:color="auto"/>
              <w:right w:val="single" w:sz="4" w:space="0" w:color="auto"/>
            </w:tcBorders>
            <w:shd w:val="clear" w:color="auto" w:fill="auto"/>
            <w:noWrap/>
          </w:tcPr>
          <w:p w:rsidR="00763196" w:rsidRPr="00570168" w:rsidRDefault="0069674E" w:rsidP="004835C2">
            <w:pPr>
              <w:jc w:val="center"/>
              <w:rPr>
                <w:rFonts w:ascii="Verdana" w:hAnsi="Verdana" w:cs="Tahoma"/>
                <w:b/>
                <w:bCs/>
                <w:sz w:val="22"/>
                <w:szCs w:val="22"/>
              </w:rPr>
            </w:pPr>
            <w:r w:rsidRPr="00570168">
              <w:rPr>
                <w:rFonts w:ascii="Verdana" w:hAnsi="Verdana" w:cs="Tahoma"/>
                <w:b/>
                <w:bCs/>
                <w:sz w:val="22"/>
                <w:szCs w:val="22"/>
                <w:lang w:val="cy-GB"/>
              </w:rPr>
              <w:t>2.5%</w:t>
            </w:r>
          </w:p>
        </w:tc>
        <w:tc>
          <w:tcPr>
            <w:tcW w:w="1134" w:type="dxa"/>
            <w:tcBorders>
              <w:top w:val="single" w:sz="4" w:space="0" w:color="auto"/>
              <w:left w:val="nil"/>
              <w:bottom w:val="single" w:sz="4" w:space="0" w:color="auto"/>
              <w:right w:val="single" w:sz="4" w:space="0" w:color="auto"/>
            </w:tcBorders>
            <w:shd w:val="clear" w:color="auto" w:fill="auto"/>
            <w:noWrap/>
          </w:tcPr>
          <w:p w:rsidR="00A72467" w:rsidRPr="00570168" w:rsidRDefault="0069674E" w:rsidP="005B68FE">
            <w:pPr>
              <w:jc w:val="center"/>
              <w:rPr>
                <w:rFonts w:ascii="Verdana" w:hAnsi="Verdana" w:cs="Tahoma"/>
                <w:b/>
                <w:bCs/>
                <w:sz w:val="22"/>
                <w:szCs w:val="22"/>
              </w:rPr>
            </w:pPr>
            <w:r w:rsidRPr="00570168">
              <w:rPr>
                <w:rFonts w:ascii="Verdana" w:hAnsi="Verdana" w:cs="Tahoma"/>
                <w:b/>
                <w:bCs/>
                <w:sz w:val="22"/>
                <w:szCs w:val="22"/>
                <w:lang w:val="cy-GB"/>
              </w:rPr>
              <w:t>Do</w:t>
            </w:r>
          </w:p>
        </w:tc>
        <w:tc>
          <w:tcPr>
            <w:tcW w:w="1559" w:type="dxa"/>
            <w:tcBorders>
              <w:top w:val="single" w:sz="4" w:space="0" w:color="auto"/>
              <w:left w:val="nil"/>
              <w:bottom w:val="single" w:sz="4" w:space="0" w:color="auto"/>
              <w:right w:val="single" w:sz="4" w:space="0" w:color="auto"/>
            </w:tcBorders>
          </w:tcPr>
          <w:p w:rsidR="00570168" w:rsidRPr="00570168" w:rsidRDefault="0069674E" w:rsidP="00E904F5">
            <w:pPr>
              <w:jc w:val="center"/>
              <w:rPr>
                <w:rFonts w:ascii="Verdana" w:hAnsi="Verdana" w:cs="Tahoma"/>
                <w:b/>
                <w:bCs/>
                <w:sz w:val="22"/>
                <w:szCs w:val="22"/>
              </w:rPr>
            </w:pPr>
            <w:r>
              <w:rPr>
                <w:rFonts w:ascii="Verdana" w:hAnsi="Verdana" w:cs="Tahoma"/>
                <w:b/>
                <w:bCs/>
                <w:sz w:val="22"/>
                <w:szCs w:val="22"/>
                <w:lang w:val="cy-GB"/>
              </w:rPr>
              <w:t>+0.2%</w:t>
            </w:r>
          </w:p>
        </w:tc>
      </w:tr>
      <w:tr w:rsidR="00A94917" w:rsidTr="008D7107">
        <w:trPr>
          <w:trHeight w:val="10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rsidR="00A94917" w:rsidRPr="0002111F" w:rsidRDefault="00A94917" w:rsidP="00A94917">
            <w:pPr>
              <w:rPr>
                <w:rFonts w:ascii="Verdana" w:hAnsi="Verdana" w:cs="Tahoma"/>
                <w:sz w:val="22"/>
                <w:szCs w:val="22"/>
              </w:rPr>
            </w:pPr>
            <w:r w:rsidRPr="0002111F">
              <w:rPr>
                <w:rFonts w:ascii="Verdana" w:hAnsi="Verdana" w:cs="Tahoma"/>
                <w:sz w:val="22"/>
                <w:szCs w:val="22"/>
                <w:lang w:val="cy-GB"/>
              </w:rPr>
              <w:t>9</w:t>
            </w:r>
          </w:p>
        </w:tc>
        <w:tc>
          <w:tcPr>
            <w:tcW w:w="1843" w:type="dxa"/>
            <w:tcBorders>
              <w:top w:val="single" w:sz="4" w:space="0" w:color="auto"/>
              <w:left w:val="nil"/>
              <w:bottom w:val="single" w:sz="4" w:space="0" w:color="auto"/>
              <w:right w:val="single" w:sz="4" w:space="0" w:color="auto"/>
            </w:tcBorders>
            <w:shd w:val="clear" w:color="auto" w:fill="auto"/>
          </w:tcPr>
          <w:p w:rsidR="00A94917" w:rsidRPr="0002111F" w:rsidRDefault="00A94917" w:rsidP="00A94917">
            <w:pPr>
              <w:rPr>
                <w:rFonts w:ascii="Verdana" w:hAnsi="Verdana" w:cs="Tahoma"/>
                <w:sz w:val="22"/>
                <w:szCs w:val="22"/>
              </w:rPr>
            </w:pPr>
            <w:r w:rsidRPr="0002111F">
              <w:rPr>
                <w:rFonts w:ascii="Verdana" w:hAnsi="Verdana" w:cs="Tahoma"/>
                <w:sz w:val="22"/>
                <w:szCs w:val="22"/>
                <w:lang w:val="cy-GB"/>
              </w:rPr>
              <w:t>Lleihau nifer y babanod nad ydynt yn cael eu sgrinio</w:t>
            </w:r>
          </w:p>
        </w:tc>
        <w:tc>
          <w:tcPr>
            <w:tcW w:w="1701" w:type="dxa"/>
            <w:tcBorders>
              <w:top w:val="single" w:sz="4" w:space="0" w:color="auto"/>
              <w:left w:val="nil"/>
              <w:bottom w:val="single" w:sz="4" w:space="0" w:color="auto"/>
              <w:right w:val="single" w:sz="4" w:space="0" w:color="auto"/>
            </w:tcBorders>
            <w:shd w:val="clear" w:color="auto" w:fill="auto"/>
          </w:tcPr>
          <w:p w:rsidR="00A94917" w:rsidRPr="0002111F" w:rsidRDefault="00A94917" w:rsidP="00A94917">
            <w:pPr>
              <w:rPr>
                <w:rFonts w:ascii="Verdana" w:hAnsi="Verdana" w:cs="Tahoma"/>
                <w:sz w:val="22"/>
                <w:szCs w:val="22"/>
              </w:rPr>
            </w:pPr>
            <w:r w:rsidRPr="0002111F">
              <w:rPr>
                <w:rFonts w:ascii="Verdana" w:hAnsi="Verdana" w:cs="Tahoma"/>
                <w:sz w:val="22"/>
                <w:szCs w:val="22"/>
                <w:lang w:val="cy-GB"/>
              </w:rPr>
              <w:t>Canran yr apwyntiadau sgrinio a gynigir a wrthodir (babanod iach)</w:t>
            </w:r>
          </w:p>
        </w:tc>
        <w:tc>
          <w:tcPr>
            <w:tcW w:w="1560" w:type="dxa"/>
            <w:tcBorders>
              <w:top w:val="single" w:sz="4" w:space="0" w:color="auto"/>
              <w:left w:val="nil"/>
              <w:bottom w:val="single" w:sz="4" w:space="0" w:color="auto"/>
              <w:right w:val="single" w:sz="4" w:space="0" w:color="auto"/>
            </w:tcBorders>
            <w:shd w:val="clear" w:color="auto" w:fill="auto"/>
          </w:tcPr>
          <w:p w:rsidR="00A94917" w:rsidRPr="0002111F" w:rsidRDefault="00A94917" w:rsidP="00A94917">
            <w:pPr>
              <w:rPr>
                <w:rFonts w:ascii="Verdana" w:hAnsi="Verdana" w:cs="Tahoma"/>
                <w:sz w:val="22"/>
                <w:szCs w:val="22"/>
              </w:rPr>
            </w:pPr>
            <w:r w:rsidRPr="0002111F">
              <w:rPr>
                <w:rFonts w:ascii="Verdana" w:hAnsi="Verdana" w:cs="Tahoma"/>
                <w:sz w:val="22"/>
                <w:szCs w:val="22"/>
                <w:lang w:val="cy-GB"/>
              </w:rPr>
              <w:t>&lt; 1% o fabanod iach</w:t>
            </w:r>
          </w:p>
        </w:tc>
        <w:tc>
          <w:tcPr>
            <w:tcW w:w="2126" w:type="dxa"/>
            <w:tcBorders>
              <w:top w:val="single" w:sz="4" w:space="0" w:color="auto"/>
              <w:left w:val="nil"/>
              <w:bottom w:val="single" w:sz="4" w:space="0" w:color="auto"/>
              <w:right w:val="single" w:sz="4" w:space="0" w:color="auto"/>
            </w:tcBorders>
            <w:shd w:val="clear" w:color="auto" w:fill="auto"/>
            <w:noWrap/>
          </w:tcPr>
          <w:p w:rsidR="00A94917" w:rsidRPr="00570168" w:rsidRDefault="00A94917" w:rsidP="00A94917">
            <w:pPr>
              <w:jc w:val="center"/>
              <w:rPr>
                <w:rFonts w:ascii="Verdana" w:hAnsi="Verdana" w:cs="Tahoma"/>
                <w:sz w:val="22"/>
                <w:szCs w:val="22"/>
              </w:rPr>
            </w:pPr>
            <w:r w:rsidRPr="00570168">
              <w:rPr>
                <w:rFonts w:ascii="Verdana" w:hAnsi="Verdana" w:cs="Tahoma"/>
                <w:b/>
                <w:bCs/>
                <w:sz w:val="22"/>
                <w:szCs w:val="22"/>
                <w:lang w:val="cy-GB"/>
              </w:rPr>
              <w:t>0.2%</w:t>
            </w:r>
          </w:p>
        </w:tc>
        <w:tc>
          <w:tcPr>
            <w:tcW w:w="1134" w:type="dxa"/>
            <w:tcBorders>
              <w:top w:val="single" w:sz="4" w:space="0" w:color="auto"/>
              <w:left w:val="nil"/>
              <w:bottom w:val="single" w:sz="4" w:space="0" w:color="auto"/>
              <w:right w:val="single" w:sz="4" w:space="0" w:color="auto"/>
            </w:tcBorders>
            <w:shd w:val="clear" w:color="auto" w:fill="auto"/>
            <w:noWrap/>
          </w:tcPr>
          <w:p w:rsidR="00A94917" w:rsidRPr="00570168" w:rsidRDefault="00A94917" w:rsidP="00A94917">
            <w:pPr>
              <w:jc w:val="center"/>
              <w:rPr>
                <w:rFonts w:ascii="Verdana" w:hAnsi="Verdana" w:cs="Tahoma"/>
                <w:b/>
                <w:bCs/>
                <w:sz w:val="22"/>
                <w:szCs w:val="22"/>
              </w:rPr>
            </w:pPr>
            <w:r w:rsidRPr="00570168">
              <w:rPr>
                <w:rFonts w:ascii="Verdana" w:hAnsi="Verdana" w:cs="Tahoma"/>
                <w:b/>
                <w:bCs/>
                <w:sz w:val="22"/>
                <w:szCs w:val="22"/>
                <w:lang w:val="cy-GB"/>
              </w:rPr>
              <w:t>Do</w:t>
            </w:r>
          </w:p>
        </w:tc>
        <w:tc>
          <w:tcPr>
            <w:tcW w:w="1559" w:type="dxa"/>
            <w:tcBorders>
              <w:top w:val="single" w:sz="4" w:space="0" w:color="auto"/>
              <w:left w:val="nil"/>
              <w:bottom w:val="single" w:sz="4" w:space="0" w:color="auto"/>
              <w:right w:val="single" w:sz="4" w:space="0" w:color="auto"/>
            </w:tcBorders>
          </w:tcPr>
          <w:p w:rsidR="00A94917" w:rsidRPr="00570168" w:rsidRDefault="00A94917" w:rsidP="00A94917">
            <w:pPr>
              <w:jc w:val="center"/>
              <w:rPr>
                <w:rFonts w:ascii="Verdana" w:hAnsi="Verdana" w:cs="Tahoma"/>
                <w:b/>
                <w:bCs/>
                <w:sz w:val="22"/>
                <w:szCs w:val="22"/>
              </w:rPr>
            </w:pPr>
            <w:r>
              <w:rPr>
                <w:rFonts w:ascii="Verdana" w:hAnsi="Verdana" w:cs="Tahoma"/>
                <w:b/>
                <w:bCs/>
                <w:sz w:val="22"/>
                <w:szCs w:val="22"/>
                <w:lang w:val="cy-GB"/>
              </w:rPr>
              <w:t>+0.1%</w:t>
            </w:r>
          </w:p>
        </w:tc>
      </w:tr>
      <w:tr w:rsidR="00A94917" w:rsidTr="008D7107">
        <w:trPr>
          <w:trHeight w:val="10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rsidR="00A94917" w:rsidRPr="0002111F" w:rsidRDefault="00A94917" w:rsidP="00A94917">
            <w:pPr>
              <w:rPr>
                <w:rFonts w:ascii="Verdana" w:hAnsi="Verdana" w:cs="Tahoma"/>
                <w:sz w:val="22"/>
                <w:szCs w:val="22"/>
              </w:rPr>
            </w:pPr>
            <w:r w:rsidRPr="0002111F">
              <w:rPr>
                <w:rFonts w:ascii="Verdana" w:hAnsi="Verdana" w:cs="Tahoma"/>
                <w:sz w:val="22"/>
                <w:szCs w:val="22"/>
                <w:lang w:val="cy-GB"/>
              </w:rPr>
              <w:t>10</w:t>
            </w:r>
          </w:p>
        </w:tc>
        <w:tc>
          <w:tcPr>
            <w:tcW w:w="1843" w:type="dxa"/>
            <w:tcBorders>
              <w:top w:val="single" w:sz="4" w:space="0" w:color="auto"/>
              <w:left w:val="nil"/>
              <w:bottom w:val="single" w:sz="4" w:space="0" w:color="auto"/>
              <w:right w:val="single" w:sz="4" w:space="0" w:color="auto"/>
            </w:tcBorders>
            <w:shd w:val="clear" w:color="auto" w:fill="auto"/>
          </w:tcPr>
          <w:p w:rsidR="00A94917" w:rsidRPr="0002111F" w:rsidRDefault="00A94917" w:rsidP="00A94917">
            <w:pPr>
              <w:rPr>
                <w:rFonts w:ascii="Verdana" w:hAnsi="Verdana" w:cs="Tahoma"/>
                <w:sz w:val="22"/>
                <w:szCs w:val="22"/>
              </w:rPr>
            </w:pPr>
            <w:r w:rsidRPr="0002111F">
              <w:rPr>
                <w:rFonts w:ascii="Verdana" w:hAnsi="Verdana" w:cs="Tahoma"/>
                <w:sz w:val="22"/>
                <w:szCs w:val="22"/>
                <w:lang w:val="cy-GB"/>
              </w:rPr>
              <w:t>Atgyfeirio nifer priodol o fabanod i gael eu hasesu</w:t>
            </w:r>
          </w:p>
        </w:tc>
        <w:tc>
          <w:tcPr>
            <w:tcW w:w="1701" w:type="dxa"/>
            <w:tcBorders>
              <w:top w:val="single" w:sz="4" w:space="0" w:color="auto"/>
              <w:left w:val="nil"/>
              <w:bottom w:val="single" w:sz="4" w:space="0" w:color="auto"/>
              <w:right w:val="single" w:sz="4" w:space="0" w:color="auto"/>
            </w:tcBorders>
            <w:shd w:val="clear" w:color="auto" w:fill="auto"/>
          </w:tcPr>
          <w:p w:rsidR="00A94917" w:rsidRPr="0002111F" w:rsidRDefault="00A94917" w:rsidP="00A94917">
            <w:pPr>
              <w:rPr>
                <w:rFonts w:ascii="Verdana" w:hAnsi="Verdana" w:cs="Tahoma"/>
                <w:sz w:val="22"/>
                <w:szCs w:val="22"/>
              </w:rPr>
            </w:pPr>
            <w:r w:rsidRPr="0002111F">
              <w:rPr>
                <w:rFonts w:ascii="Verdana" w:hAnsi="Verdana" w:cs="Tahoma"/>
                <w:sz w:val="22"/>
                <w:szCs w:val="22"/>
                <w:lang w:val="cy-GB"/>
              </w:rPr>
              <w:t>Canran y babanod a sgriniwyd a gafodd eu hatgyfeirio am asesiad</w:t>
            </w:r>
          </w:p>
        </w:tc>
        <w:tc>
          <w:tcPr>
            <w:tcW w:w="1560" w:type="dxa"/>
            <w:tcBorders>
              <w:top w:val="single" w:sz="4" w:space="0" w:color="auto"/>
              <w:left w:val="nil"/>
              <w:bottom w:val="single" w:sz="4" w:space="0" w:color="auto"/>
              <w:right w:val="single" w:sz="4" w:space="0" w:color="auto"/>
            </w:tcBorders>
            <w:shd w:val="clear" w:color="auto" w:fill="auto"/>
          </w:tcPr>
          <w:p w:rsidR="00A94917" w:rsidRPr="0002111F" w:rsidRDefault="00A94917" w:rsidP="00A94917">
            <w:pPr>
              <w:rPr>
                <w:rFonts w:ascii="Verdana" w:hAnsi="Verdana" w:cs="Tahoma"/>
                <w:sz w:val="22"/>
                <w:szCs w:val="22"/>
              </w:rPr>
            </w:pPr>
            <w:r w:rsidRPr="0002111F">
              <w:rPr>
                <w:rFonts w:ascii="Verdana" w:hAnsi="Verdana" w:cs="Tahoma"/>
                <w:sz w:val="22"/>
                <w:szCs w:val="22"/>
                <w:lang w:val="cy-GB"/>
              </w:rPr>
              <w:t>Rhwng 1-2%</w:t>
            </w:r>
          </w:p>
        </w:tc>
        <w:tc>
          <w:tcPr>
            <w:tcW w:w="2126" w:type="dxa"/>
            <w:tcBorders>
              <w:top w:val="single" w:sz="4" w:space="0" w:color="auto"/>
              <w:left w:val="nil"/>
              <w:bottom w:val="single" w:sz="4" w:space="0" w:color="auto"/>
              <w:right w:val="single" w:sz="4" w:space="0" w:color="auto"/>
            </w:tcBorders>
            <w:shd w:val="clear" w:color="auto" w:fill="auto"/>
            <w:noWrap/>
          </w:tcPr>
          <w:p w:rsidR="00A94917" w:rsidRPr="00570168" w:rsidRDefault="00A94917" w:rsidP="00A94917">
            <w:pPr>
              <w:jc w:val="center"/>
              <w:rPr>
                <w:rFonts w:ascii="Verdana" w:hAnsi="Verdana" w:cs="Tahoma"/>
                <w:b/>
                <w:bCs/>
                <w:sz w:val="22"/>
                <w:szCs w:val="22"/>
              </w:rPr>
            </w:pPr>
            <w:r w:rsidRPr="00570168">
              <w:rPr>
                <w:rFonts w:ascii="Verdana" w:hAnsi="Verdana" w:cs="Tahoma"/>
                <w:b/>
                <w:bCs/>
                <w:sz w:val="22"/>
                <w:szCs w:val="22"/>
                <w:lang w:val="cy-GB"/>
              </w:rPr>
              <w:t>1.3%</w:t>
            </w:r>
          </w:p>
        </w:tc>
        <w:tc>
          <w:tcPr>
            <w:tcW w:w="1134" w:type="dxa"/>
            <w:tcBorders>
              <w:top w:val="single" w:sz="4" w:space="0" w:color="auto"/>
              <w:left w:val="nil"/>
              <w:bottom w:val="single" w:sz="4" w:space="0" w:color="auto"/>
              <w:right w:val="single" w:sz="4" w:space="0" w:color="auto"/>
            </w:tcBorders>
            <w:shd w:val="clear" w:color="auto" w:fill="auto"/>
            <w:noWrap/>
          </w:tcPr>
          <w:p w:rsidR="00A94917" w:rsidRPr="00570168" w:rsidRDefault="00A94917" w:rsidP="00A94917">
            <w:pPr>
              <w:jc w:val="center"/>
              <w:rPr>
                <w:rFonts w:ascii="Verdana" w:hAnsi="Verdana" w:cs="Tahoma"/>
                <w:b/>
                <w:bCs/>
                <w:sz w:val="22"/>
                <w:szCs w:val="22"/>
              </w:rPr>
            </w:pPr>
            <w:r w:rsidRPr="00570168">
              <w:rPr>
                <w:rFonts w:ascii="Verdana" w:hAnsi="Verdana" w:cs="Tahoma"/>
                <w:b/>
                <w:bCs/>
                <w:sz w:val="22"/>
                <w:szCs w:val="22"/>
                <w:lang w:val="cy-GB"/>
              </w:rPr>
              <w:t>Do</w:t>
            </w:r>
          </w:p>
        </w:tc>
        <w:tc>
          <w:tcPr>
            <w:tcW w:w="1559" w:type="dxa"/>
            <w:tcBorders>
              <w:top w:val="single" w:sz="4" w:space="0" w:color="auto"/>
              <w:left w:val="nil"/>
              <w:bottom w:val="single" w:sz="4" w:space="0" w:color="auto"/>
              <w:right w:val="single" w:sz="4" w:space="0" w:color="auto"/>
            </w:tcBorders>
          </w:tcPr>
          <w:p w:rsidR="00A94917" w:rsidRPr="0064752D" w:rsidRDefault="00A94917" w:rsidP="00A94917">
            <w:pPr>
              <w:jc w:val="center"/>
              <w:rPr>
                <w:rFonts w:ascii="Verdana" w:hAnsi="Verdana" w:cs="Tahoma"/>
                <w:b/>
                <w:bCs/>
                <w:sz w:val="22"/>
                <w:szCs w:val="22"/>
              </w:rPr>
            </w:pPr>
            <w:r w:rsidRPr="0064752D">
              <w:rPr>
                <w:rFonts w:ascii="Verdana" w:hAnsi="Verdana" w:cs="Tahoma"/>
                <w:b/>
                <w:bCs/>
                <w:sz w:val="22"/>
                <w:szCs w:val="22"/>
                <w:lang w:val="cy-GB"/>
              </w:rPr>
              <w:t>=</w:t>
            </w:r>
          </w:p>
          <w:p w:rsidR="00A94917" w:rsidRPr="00570168" w:rsidRDefault="00A94917" w:rsidP="00A94917">
            <w:pPr>
              <w:jc w:val="center"/>
              <w:rPr>
                <w:rFonts w:ascii="Verdana" w:hAnsi="Verdana" w:cs="Tahoma"/>
                <w:b/>
                <w:bCs/>
                <w:sz w:val="22"/>
                <w:szCs w:val="22"/>
              </w:rPr>
            </w:pPr>
            <w:r w:rsidRPr="0064752D">
              <w:rPr>
                <w:rFonts w:ascii="Verdana" w:hAnsi="Verdana" w:cs="Tahoma"/>
                <w:b/>
                <w:bCs/>
                <w:sz w:val="22"/>
                <w:szCs w:val="22"/>
                <w:lang w:val="cy-GB"/>
              </w:rPr>
              <w:t>Dim</w:t>
            </w:r>
          </w:p>
        </w:tc>
      </w:tr>
      <w:tr w:rsidR="00A94917" w:rsidTr="008D7107">
        <w:trPr>
          <w:trHeight w:val="10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rsidR="00A94917" w:rsidRPr="0002111F" w:rsidRDefault="00A94917" w:rsidP="00A94917">
            <w:pPr>
              <w:rPr>
                <w:rFonts w:ascii="Verdana" w:hAnsi="Verdana" w:cs="Tahoma"/>
                <w:sz w:val="22"/>
                <w:szCs w:val="22"/>
              </w:rPr>
            </w:pPr>
            <w:r w:rsidRPr="0002111F">
              <w:rPr>
                <w:rFonts w:ascii="Verdana" w:hAnsi="Verdana" w:cs="Tahoma"/>
                <w:sz w:val="22"/>
                <w:szCs w:val="22"/>
                <w:lang w:val="cy-GB"/>
              </w:rPr>
              <w:t>11</w:t>
            </w:r>
          </w:p>
        </w:tc>
        <w:tc>
          <w:tcPr>
            <w:tcW w:w="1843" w:type="dxa"/>
            <w:tcBorders>
              <w:top w:val="single" w:sz="4" w:space="0" w:color="auto"/>
              <w:left w:val="nil"/>
              <w:bottom w:val="single" w:sz="4" w:space="0" w:color="auto"/>
              <w:right w:val="single" w:sz="4" w:space="0" w:color="auto"/>
            </w:tcBorders>
            <w:shd w:val="clear" w:color="auto" w:fill="auto"/>
          </w:tcPr>
          <w:p w:rsidR="00A94917" w:rsidRPr="0002111F" w:rsidRDefault="00A94917" w:rsidP="00A94917">
            <w:pPr>
              <w:rPr>
                <w:rFonts w:ascii="Verdana" w:hAnsi="Verdana" w:cs="Tahoma"/>
                <w:sz w:val="22"/>
                <w:szCs w:val="22"/>
              </w:rPr>
            </w:pPr>
            <w:r w:rsidRPr="0002111F">
              <w:rPr>
                <w:rFonts w:ascii="Verdana" w:hAnsi="Verdana" w:cs="Tahoma"/>
                <w:sz w:val="22"/>
                <w:szCs w:val="22"/>
                <w:lang w:val="cy-GB"/>
              </w:rPr>
              <w:t>Lleihau nifer y babanod nad ydynt yn cael asesiad</w:t>
            </w:r>
          </w:p>
        </w:tc>
        <w:tc>
          <w:tcPr>
            <w:tcW w:w="1701" w:type="dxa"/>
            <w:tcBorders>
              <w:top w:val="single" w:sz="4" w:space="0" w:color="auto"/>
              <w:left w:val="nil"/>
              <w:bottom w:val="single" w:sz="4" w:space="0" w:color="auto"/>
              <w:right w:val="single" w:sz="4" w:space="0" w:color="auto"/>
            </w:tcBorders>
            <w:shd w:val="clear" w:color="auto" w:fill="auto"/>
          </w:tcPr>
          <w:p w:rsidR="00A94917" w:rsidRPr="0002111F" w:rsidRDefault="00A94917" w:rsidP="00A94917">
            <w:pPr>
              <w:rPr>
                <w:rFonts w:ascii="Verdana" w:hAnsi="Verdana" w:cs="Tahoma"/>
                <w:sz w:val="22"/>
                <w:szCs w:val="22"/>
              </w:rPr>
            </w:pPr>
            <w:r w:rsidRPr="0002111F">
              <w:rPr>
                <w:rFonts w:ascii="Verdana" w:hAnsi="Verdana" w:cs="Tahoma"/>
                <w:sz w:val="22"/>
                <w:szCs w:val="22"/>
                <w:lang w:val="cy-GB"/>
              </w:rPr>
              <w:t>Canran yr apwyntiadau asesu a gynigiwyd nad aethpwyd iddynt</w:t>
            </w:r>
          </w:p>
        </w:tc>
        <w:tc>
          <w:tcPr>
            <w:tcW w:w="1560" w:type="dxa"/>
            <w:tcBorders>
              <w:top w:val="single" w:sz="4" w:space="0" w:color="auto"/>
              <w:left w:val="nil"/>
              <w:bottom w:val="single" w:sz="4" w:space="0" w:color="auto"/>
              <w:right w:val="single" w:sz="4" w:space="0" w:color="auto"/>
            </w:tcBorders>
            <w:shd w:val="clear" w:color="auto" w:fill="auto"/>
          </w:tcPr>
          <w:p w:rsidR="00A94917" w:rsidRPr="0002111F" w:rsidRDefault="00A94917" w:rsidP="00A94917">
            <w:pPr>
              <w:rPr>
                <w:rFonts w:ascii="Verdana" w:hAnsi="Verdana" w:cs="Tahoma"/>
                <w:sz w:val="22"/>
                <w:szCs w:val="22"/>
              </w:rPr>
            </w:pPr>
            <w:r w:rsidRPr="0002111F">
              <w:rPr>
                <w:rFonts w:ascii="Verdana" w:hAnsi="Verdana" w:cs="Tahoma"/>
                <w:sz w:val="22"/>
                <w:szCs w:val="22"/>
                <w:lang w:val="cy-GB"/>
              </w:rPr>
              <w:t>&lt; 10% (apwyntiadau nad aethpwyd iddynt yn unig)</w:t>
            </w:r>
          </w:p>
        </w:tc>
        <w:tc>
          <w:tcPr>
            <w:tcW w:w="2126" w:type="dxa"/>
            <w:tcBorders>
              <w:top w:val="single" w:sz="4" w:space="0" w:color="auto"/>
              <w:left w:val="nil"/>
              <w:bottom w:val="single" w:sz="4" w:space="0" w:color="auto"/>
              <w:right w:val="single" w:sz="4" w:space="0" w:color="auto"/>
            </w:tcBorders>
            <w:shd w:val="clear" w:color="auto" w:fill="auto"/>
            <w:noWrap/>
          </w:tcPr>
          <w:p w:rsidR="00A94917" w:rsidRPr="00570168" w:rsidRDefault="00A94917" w:rsidP="00A94917">
            <w:pPr>
              <w:jc w:val="center"/>
              <w:rPr>
                <w:rFonts w:ascii="Verdana" w:hAnsi="Verdana" w:cs="Tahoma"/>
                <w:b/>
                <w:bCs/>
                <w:sz w:val="22"/>
                <w:szCs w:val="22"/>
              </w:rPr>
            </w:pPr>
            <w:r>
              <w:rPr>
                <w:rFonts w:ascii="Verdana" w:hAnsi="Verdana" w:cs="Tahoma"/>
                <w:b/>
                <w:bCs/>
                <w:sz w:val="22"/>
                <w:szCs w:val="22"/>
                <w:lang w:val="cy-GB"/>
              </w:rPr>
              <w:t>12.6%</w:t>
            </w:r>
          </w:p>
        </w:tc>
        <w:tc>
          <w:tcPr>
            <w:tcW w:w="1134" w:type="dxa"/>
            <w:tcBorders>
              <w:top w:val="single" w:sz="4" w:space="0" w:color="auto"/>
              <w:left w:val="nil"/>
              <w:bottom w:val="single" w:sz="4" w:space="0" w:color="auto"/>
              <w:right w:val="single" w:sz="4" w:space="0" w:color="auto"/>
            </w:tcBorders>
            <w:shd w:val="clear" w:color="auto" w:fill="auto"/>
            <w:noWrap/>
          </w:tcPr>
          <w:p w:rsidR="00A94917" w:rsidRPr="00570168" w:rsidRDefault="00A94917" w:rsidP="00A94917">
            <w:pPr>
              <w:jc w:val="center"/>
              <w:rPr>
                <w:rFonts w:ascii="Verdana" w:hAnsi="Verdana" w:cs="Tahoma"/>
                <w:b/>
                <w:bCs/>
                <w:sz w:val="22"/>
                <w:szCs w:val="22"/>
              </w:rPr>
            </w:pPr>
            <w:r w:rsidRPr="00570168">
              <w:rPr>
                <w:rFonts w:ascii="Verdana" w:hAnsi="Verdana" w:cs="Tahoma"/>
                <w:b/>
                <w:bCs/>
                <w:sz w:val="22"/>
                <w:szCs w:val="22"/>
                <w:lang w:val="cy-GB"/>
              </w:rPr>
              <w:t>Naddo</w:t>
            </w:r>
          </w:p>
        </w:tc>
        <w:tc>
          <w:tcPr>
            <w:tcW w:w="1559" w:type="dxa"/>
            <w:tcBorders>
              <w:top w:val="single" w:sz="4" w:space="0" w:color="auto"/>
              <w:left w:val="nil"/>
              <w:bottom w:val="single" w:sz="4" w:space="0" w:color="auto"/>
              <w:right w:val="single" w:sz="4" w:space="0" w:color="auto"/>
            </w:tcBorders>
          </w:tcPr>
          <w:p w:rsidR="00A94917" w:rsidRPr="00570168" w:rsidRDefault="00A94917" w:rsidP="00A94917">
            <w:pPr>
              <w:jc w:val="center"/>
              <w:rPr>
                <w:rFonts w:ascii="Verdana" w:hAnsi="Verdana" w:cs="Tahoma"/>
                <w:b/>
                <w:bCs/>
                <w:sz w:val="22"/>
                <w:szCs w:val="22"/>
              </w:rPr>
            </w:pPr>
            <w:r w:rsidRPr="00570168">
              <w:rPr>
                <w:rFonts w:ascii="Verdana" w:hAnsi="Verdana" w:cs="Tahoma"/>
                <w:b/>
                <w:bCs/>
                <w:sz w:val="22"/>
                <w:szCs w:val="22"/>
                <w:lang w:val="cy-GB"/>
              </w:rPr>
              <w:t>+1.5%</w:t>
            </w:r>
          </w:p>
        </w:tc>
      </w:tr>
      <w:tr w:rsidR="00A94917" w:rsidTr="008D7107">
        <w:trPr>
          <w:trHeight w:val="10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rsidR="00A94917" w:rsidRPr="0002111F" w:rsidRDefault="00A94917" w:rsidP="00A94917">
            <w:pPr>
              <w:rPr>
                <w:rFonts w:ascii="Verdana" w:hAnsi="Verdana" w:cs="Tahoma"/>
                <w:sz w:val="22"/>
                <w:szCs w:val="22"/>
              </w:rPr>
            </w:pPr>
            <w:r w:rsidRPr="0002111F">
              <w:rPr>
                <w:rFonts w:ascii="Verdana" w:hAnsi="Verdana" w:cs="Tahoma"/>
                <w:sz w:val="22"/>
                <w:szCs w:val="22"/>
                <w:lang w:val="cy-GB"/>
              </w:rPr>
              <w:t>12</w:t>
            </w:r>
          </w:p>
        </w:tc>
        <w:tc>
          <w:tcPr>
            <w:tcW w:w="1843" w:type="dxa"/>
            <w:tcBorders>
              <w:top w:val="single" w:sz="4" w:space="0" w:color="auto"/>
              <w:left w:val="nil"/>
              <w:bottom w:val="single" w:sz="4" w:space="0" w:color="auto"/>
              <w:right w:val="single" w:sz="4" w:space="0" w:color="auto"/>
            </w:tcBorders>
            <w:shd w:val="clear" w:color="auto" w:fill="auto"/>
          </w:tcPr>
          <w:p w:rsidR="00A94917" w:rsidRPr="0002111F" w:rsidRDefault="00A94917" w:rsidP="00A94917">
            <w:pPr>
              <w:rPr>
                <w:rFonts w:ascii="Verdana" w:hAnsi="Verdana" w:cs="Tahoma"/>
                <w:sz w:val="22"/>
                <w:szCs w:val="22"/>
              </w:rPr>
            </w:pPr>
            <w:r w:rsidRPr="0002111F">
              <w:rPr>
                <w:rFonts w:ascii="Verdana" w:hAnsi="Verdana" w:cs="Tahoma"/>
                <w:sz w:val="22"/>
                <w:szCs w:val="22"/>
                <w:lang w:val="cy-GB"/>
              </w:rPr>
              <w:t>Lleihau nifer y babanod nad ydynt yn cael asesiad</w:t>
            </w:r>
          </w:p>
        </w:tc>
        <w:tc>
          <w:tcPr>
            <w:tcW w:w="1701" w:type="dxa"/>
            <w:tcBorders>
              <w:top w:val="single" w:sz="4" w:space="0" w:color="auto"/>
              <w:left w:val="nil"/>
              <w:bottom w:val="single" w:sz="4" w:space="0" w:color="auto"/>
              <w:right w:val="single" w:sz="4" w:space="0" w:color="auto"/>
            </w:tcBorders>
            <w:shd w:val="clear" w:color="auto" w:fill="auto"/>
          </w:tcPr>
          <w:p w:rsidR="00A94917" w:rsidRPr="0002111F" w:rsidRDefault="00A94917" w:rsidP="00A94917">
            <w:pPr>
              <w:rPr>
                <w:rFonts w:ascii="Verdana" w:hAnsi="Verdana" w:cs="Tahoma"/>
                <w:sz w:val="22"/>
                <w:szCs w:val="22"/>
              </w:rPr>
            </w:pPr>
            <w:r w:rsidRPr="0002111F">
              <w:rPr>
                <w:rFonts w:ascii="Verdana" w:hAnsi="Verdana" w:cs="Tahoma"/>
                <w:sz w:val="22"/>
                <w:szCs w:val="22"/>
                <w:lang w:val="cy-GB"/>
              </w:rPr>
              <w:t>Canran y babanod sy'n cael eu hatgyfeirio am asesiad nad ydynt yn cael eu gweld</w:t>
            </w:r>
          </w:p>
        </w:tc>
        <w:tc>
          <w:tcPr>
            <w:tcW w:w="1560" w:type="dxa"/>
            <w:tcBorders>
              <w:top w:val="single" w:sz="4" w:space="0" w:color="auto"/>
              <w:left w:val="nil"/>
              <w:bottom w:val="single" w:sz="4" w:space="0" w:color="auto"/>
              <w:right w:val="single" w:sz="4" w:space="0" w:color="auto"/>
            </w:tcBorders>
            <w:shd w:val="clear" w:color="auto" w:fill="auto"/>
          </w:tcPr>
          <w:p w:rsidR="00A94917" w:rsidRPr="0002111F" w:rsidRDefault="00A94917" w:rsidP="00A94917">
            <w:pPr>
              <w:rPr>
                <w:rFonts w:ascii="Verdana" w:hAnsi="Verdana" w:cs="Tahoma"/>
                <w:sz w:val="22"/>
                <w:szCs w:val="22"/>
              </w:rPr>
            </w:pPr>
            <w:r w:rsidRPr="0002111F">
              <w:rPr>
                <w:rFonts w:ascii="Verdana" w:hAnsi="Verdana" w:cs="Tahoma"/>
                <w:sz w:val="22"/>
                <w:szCs w:val="22"/>
                <w:lang w:val="cy-GB"/>
              </w:rPr>
              <w:t>&lt; 5%</w:t>
            </w:r>
          </w:p>
        </w:tc>
        <w:tc>
          <w:tcPr>
            <w:tcW w:w="2126" w:type="dxa"/>
            <w:tcBorders>
              <w:top w:val="single" w:sz="4" w:space="0" w:color="auto"/>
              <w:left w:val="nil"/>
              <w:bottom w:val="single" w:sz="4" w:space="0" w:color="auto"/>
              <w:right w:val="single" w:sz="4" w:space="0" w:color="auto"/>
            </w:tcBorders>
            <w:shd w:val="clear" w:color="auto" w:fill="auto"/>
            <w:noWrap/>
          </w:tcPr>
          <w:p w:rsidR="00A94917" w:rsidRPr="00570168" w:rsidRDefault="00A94917" w:rsidP="00A94917">
            <w:pPr>
              <w:jc w:val="center"/>
              <w:rPr>
                <w:rFonts w:ascii="Verdana" w:hAnsi="Verdana" w:cs="Tahoma"/>
                <w:b/>
                <w:bCs/>
                <w:sz w:val="22"/>
                <w:szCs w:val="22"/>
              </w:rPr>
            </w:pPr>
            <w:r>
              <w:rPr>
                <w:rFonts w:ascii="Verdana" w:hAnsi="Verdana" w:cs="Tahoma"/>
                <w:b/>
                <w:bCs/>
                <w:sz w:val="22"/>
                <w:szCs w:val="22"/>
                <w:lang w:val="cy-GB"/>
              </w:rPr>
              <w:t>5.0%</w:t>
            </w:r>
            <w:r w:rsidRPr="007E6998">
              <w:rPr>
                <w:rFonts w:ascii="Verdana" w:hAnsi="Verdana" w:cs="Tahoma"/>
                <w:b/>
                <w:bCs/>
                <w:vertAlign w:val="superscript"/>
                <w:lang w:val="cy-GB"/>
              </w:rPr>
              <w:t>**</w:t>
            </w:r>
          </w:p>
        </w:tc>
        <w:tc>
          <w:tcPr>
            <w:tcW w:w="1134" w:type="dxa"/>
            <w:tcBorders>
              <w:top w:val="single" w:sz="4" w:space="0" w:color="auto"/>
              <w:left w:val="nil"/>
              <w:bottom w:val="single" w:sz="4" w:space="0" w:color="auto"/>
              <w:right w:val="single" w:sz="4" w:space="0" w:color="auto"/>
            </w:tcBorders>
            <w:shd w:val="clear" w:color="auto" w:fill="auto"/>
            <w:noWrap/>
          </w:tcPr>
          <w:p w:rsidR="00A94917" w:rsidRPr="00570168" w:rsidRDefault="00A94917" w:rsidP="00A94917">
            <w:pPr>
              <w:jc w:val="center"/>
              <w:rPr>
                <w:rFonts w:ascii="Verdana" w:hAnsi="Verdana" w:cs="Tahoma"/>
                <w:b/>
                <w:bCs/>
                <w:sz w:val="22"/>
                <w:szCs w:val="22"/>
              </w:rPr>
            </w:pPr>
            <w:r w:rsidRPr="00570168">
              <w:rPr>
                <w:rFonts w:ascii="Verdana" w:hAnsi="Verdana" w:cs="Tahoma"/>
                <w:b/>
                <w:bCs/>
                <w:sz w:val="22"/>
                <w:szCs w:val="22"/>
                <w:lang w:val="cy-GB"/>
              </w:rPr>
              <w:t>Do</w:t>
            </w:r>
          </w:p>
        </w:tc>
        <w:tc>
          <w:tcPr>
            <w:tcW w:w="1559" w:type="dxa"/>
            <w:tcBorders>
              <w:top w:val="single" w:sz="4" w:space="0" w:color="auto"/>
              <w:left w:val="nil"/>
              <w:bottom w:val="single" w:sz="4" w:space="0" w:color="auto"/>
              <w:right w:val="single" w:sz="4" w:space="0" w:color="auto"/>
            </w:tcBorders>
          </w:tcPr>
          <w:p w:rsidR="00A94917" w:rsidRPr="00570168" w:rsidRDefault="00A94917" w:rsidP="00A94917">
            <w:pPr>
              <w:jc w:val="center"/>
              <w:rPr>
                <w:rFonts w:ascii="Verdana" w:hAnsi="Verdana" w:cs="Tahoma"/>
                <w:b/>
                <w:bCs/>
                <w:sz w:val="22"/>
                <w:szCs w:val="22"/>
              </w:rPr>
            </w:pPr>
            <w:r w:rsidRPr="00570168">
              <w:rPr>
                <w:rFonts w:ascii="Verdana" w:hAnsi="Verdana" w:cs="Tahoma"/>
                <w:b/>
                <w:bCs/>
                <w:sz w:val="22"/>
                <w:szCs w:val="22"/>
                <w:lang w:val="cy-GB"/>
              </w:rPr>
              <w:t>+0.37%</w:t>
            </w:r>
          </w:p>
        </w:tc>
      </w:tr>
    </w:tbl>
    <w:p w:rsidR="005E67C7" w:rsidRDefault="005E67C7"/>
    <w:tbl>
      <w:tblPr>
        <w:tblW w:w="10348" w:type="dxa"/>
        <w:tblInd w:w="-601" w:type="dxa"/>
        <w:tblLayout w:type="fixed"/>
        <w:tblLook w:val="0000"/>
      </w:tblPr>
      <w:tblGrid>
        <w:gridCol w:w="627"/>
        <w:gridCol w:w="2067"/>
        <w:gridCol w:w="1417"/>
        <w:gridCol w:w="1560"/>
        <w:gridCol w:w="2126"/>
        <w:gridCol w:w="1134"/>
        <w:gridCol w:w="1417"/>
      </w:tblGrid>
      <w:tr w:rsidR="006664C9" w:rsidTr="00D710F9">
        <w:trPr>
          <w:trHeight w:val="619"/>
        </w:trPr>
        <w:tc>
          <w:tcPr>
            <w:tcW w:w="62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5E67C7" w:rsidRPr="0002111F" w:rsidRDefault="005E67C7" w:rsidP="005E67C7">
            <w:pPr>
              <w:rPr>
                <w:rFonts w:ascii="Verdana" w:hAnsi="Verdana" w:cs="Tahoma"/>
                <w:b/>
                <w:bCs/>
                <w:sz w:val="22"/>
                <w:szCs w:val="22"/>
              </w:rPr>
            </w:pPr>
          </w:p>
        </w:tc>
        <w:tc>
          <w:tcPr>
            <w:tcW w:w="2067" w:type="dxa"/>
            <w:tcBorders>
              <w:top w:val="single" w:sz="4" w:space="0" w:color="auto"/>
              <w:left w:val="nil"/>
              <w:bottom w:val="single" w:sz="4" w:space="0" w:color="auto"/>
              <w:right w:val="single" w:sz="4" w:space="0" w:color="auto"/>
            </w:tcBorders>
            <w:shd w:val="clear" w:color="auto" w:fill="DBE5F1" w:themeFill="accent1" w:themeFillTint="33"/>
            <w:vAlign w:val="bottom"/>
          </w:tcPr>
          <w:p w:rsidR="005E67C7" w:rsidRPr="0002111F" w:rsidRDefault="0069674E" w:rsidP="005E67C7">
            <w:pPr>
              <w:rPr>
                <w:rFonts w:ascii="Verdana" w:hAnsi="Verdana" w:cs="Tahoma"/>
                <w:b/>
                <w:bCs/>
                <w:sz w:val="22"/>
                <w:szCs w:val="22"/>
              </w:rPr>
            </w:pPr>
            <w:r w:rsidRPr="0002111F">
              <w:rPr>
                <w:rFonts w:ascii="Verdana" w:hAnsi="Verdana" w:cs="Tahoma"/>
                <w:b/>
                <w:bCs/>
                <w:sz w:val="22"/>
                <w:szCs w:val="22"/>
                <w:lang w:val="cy-GB"/>
              </w:rPr>
              <w:t>Amcan</w:t>
            </w:r>
          </w:p>
        </w:tc>
        <w:tc>
          <w:tcPr>
            <w:tcW w:w="1417" w:type="dxa"/>
            <w:tcBorders>
              <w:top w:val="single" w:sz="4" w:space="0" w:color="auto"/>
              <w:left w:val="nil"/>
              <w:bottom w:val="single" w:sz="4" w:space="0" w:color="auto"/>
              <w:right w:val="single" w:sz="4" w:space="0" w:color="auto"/>
            </w:tcBorders>
            <w:shd w:val="clear" w:color="auto" w:fill="DBE5F1" w:themeFill="accent1" w:themeFillTint="33"/>
            <w:vAlign w:val="bottom"/>
          </w:tcPr>
          <w:p w:rsidR="005E67C7" w:rsidRPr="0002111F" w:rsidRDefault="0069674E" w:rsidP="005E67C7">
            <w:pPr>
              <w:rPr>
                <w:rFonts w:ascii="Verdana" w:hAnsi="Verdana" w:cs="Tahoma"/>
                <w:b/>
                <w:bCs/>
                <w:sz w:val="22"/>
                <w:szCs w:val="22"/>
              </w:rPr>
            </w:pPr>
            <w:r w:rsidRPr="0002111F">
              <w:rPr>
                <w:rFonts w:ascii="Verdana" w:hAnsi="Verdana" w:cs="Tahoma"/>
                <w:b/>
                <w:bCs/>
                <w:sz w:val="22"/>
                <w:szCs w:val="22"/>
                <w:lang w:val="cy-GB"/>
              </w:rPr>
              <w:t>Meini Prawf</w:t>
            </w:r>
          </w:p>
        </w:tc>
        <w:tc>
          <w:tcPr>
            <w:tcW w:w="1560"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5E67C7" w:rsidRPr="0002111F" w:rsidRDefault="0069674E" w:rsidP="005E67C7">
            <w:pPr>
              <w:rPr>
                <w:rFonts w:ascii="Verdana" w:hAnsi="Verdana" w:cs="Tahoma"/>
                <w:b/>
                <w:bCs/>
                <w:sz w:val="22"/>
                <w:szCs w:val="22"/>
              </w:rPr>
            </w:pPr>
            <w:r w:rsidRPr="0002111F">
              <w:rPr>
                <w:rFonts w:ascii="Verdana" w:hAnsi="Verdana" w:cs="Tahoma"/>
                <w:b/>
                <w:bCs/>
                <w:sz w:val="22"/>
                <w:szCs w:val="22"/>
                <w:lang w:val="cy-GB"/>
              </w:rPr>
              <w:t>Safon Ofynnol</w:t>
            </w:r>
          </w:p>
        </w:tc>
        <w:tc>
          <w:tcPr>
            <w:tcW w:w="2126"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5E67C7" w:rsidRPr="0002111F" w:rsidRDefault="0069674E" w:rsidP="005E67C7">
            <w:pPr>
              <w:rPr>
                <w:rFonts w:ascii="Verdana" w:hAnsi="Verdana" w:cs="Tahoma"/>
                <w:b/>
                <w:bCs/>
                <w:sz w:val="22"/>
                <w:szCs w:val="22"/>
              </w:rPr>
            </w:pPr>
            <w:r w:rsidRPr="0002111F">
              <w:rPr>
                <w:rFonts w:ascii="Verdana" w:hAnsi="Verdana" w:cs="Tahoma"/>
                <w:b/>
                <w:bCs/>
                <w:sz w:val="22"/>
                <w:szCs w:val="22"/>
                <w:lang w:val="cy-GB"/>
              </w:rPr>
              <w:t>Gwerth Gwirioneddol</w:t>
            </w:r>
          </w:p>
        </w:tc>
        <w:tc>
          <w:tcPr>
            <w:tcW w:w="1134"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5E67C7" w:rsidRPr="0002111F" w:rsidRDefault="0069674E" w:rsidP="005E67C7">
            <w:pPr>
              <w:jc w:val="center"/>
              <w:rPr>
                <w:rFonts w:ascii="Verdana" w:hAnsi="Verdana" w:cs="Tahoma"/>
                <w:b/>
                <w:bCs/>
                <w:sz w:val="22"/>
                <w:szCs w:val="22"/>
              </w:rPr>
            </w:pPr>
            <w:r w:rsidRPr="0002111F">
              <w:rPr>
                <w:rFonts w:ascii="Verdana" w:hAnsi="Verdana" w:cs="Tahoma"/>
                <w:b/>
                <w:bCs/>
                <w:sz w:val="22"/>
                <w:szCs w:val="22"/>
                <w:lang w:val="cy-GB"/>
              </w:rPr>
              <w:t>Bodlonwyd</w:t>
            </w:r>
          </w:p>
        </w:tc>
        <w:tc>
          <w:tcPr>
            <w:tcW w:w="1417" w:type="dxa"/>
            <w:tcBorders>
              <w:top w:val="single" w:sz="4" w:space="0" w:color="auto"/>
              <w:left w:val="nil"/>
              <w:bottom w:val="single" w:sz="4" w:space="0" w:color="auto"/>
              <w:right w:val="single" w:sz="4" w:space="0" w:color="auto"/>
            </w:tcBorders>
            <w:shd w:val="clear" w:color="auto" w:fill="DBE5F1" w:themeFill="accent1" w:themeFillTint="33"/>
          </w:tcPr>
          <w:p w:rsidR="005E67C7" w:rsidRPr="0002111F" w:rsidRDefault="0069674E" w:rsidP="00246C42">
            <w:pPr>
              <w:jc w:val="center"/>
              <w:rPr>
                <w:rFonts w:ascii="Verdana" w:hAnsi="Verdana" w:cs="Tahoma"/>
                <w:b/>
                <w:bCs/>
                <w:sz w:val="22"/>
                <w:szCs w:val="22"/>
              </w:rPr>
            </w:pPr>
            <w:r w:rsidRPr="0002111F">
              <w:rPr>
                <w:rFonts w:ascii="Verdana" w:hAnsi="Verdana" w:cs="Tahoma"/>
                <w:b/>
                <w:bCs/>
                <w:sz w:val="22"/>
                <w:szCs w:val="22"/>
                <w:lang w:val="cy-GB"/>
              </w:rPr>
              <w:t>Amrywiant o 2016/17</w:t>
            </w:r>
          </w:p>
        </w:tc>
      </w:tr>
      <w:tr w:rsidR="006664C9" w:rsidTr="00D710F9">
        <w:trPr>
          <w:trHeight w:val="1530"/>
        </w:trPr>
        <w:tc>
          <w:tcPr>
            <w:tcW w:w="627" w:type="dxa"/>
            <w:tcBorders>
              <w:top w:val="nil"/>
              <w:left w:val="single" w:sz="4" w:space="0" w:color="auto"/>
              <w:bottom w:val="single" w:sz="4" w:space="0" w:color="auto"/>
              <w:right w:val="single" w:sz="4" w:space="0" w:color="auto"/>
            </w:tcBorders>
            <w:shd w:val="clear" w:color="auto" w:fill="auto"/>
            <w:noWrap/>
          </w:tcPr>
          <w:p w:rsidR="00A72467" w:rsidRPr="0002111F" w:rsidRDefault="0069674E" w:rsidP="00DE3CD4">
            <w:pPr>
              <w:rPr>
                <w:rFonts w:ascii="Verdana" w:hAnsi="Verdana" w:cs="Tahoma"/>
                <w:sz w:val="22"/>
                <w:szCs w:val="22"/>
              </w:rPr>
            </w:pPr>
            <w:r w:rsidRPr="0002111F">
              <w:rPr>
                <w:rFonts w:ascii="Verdana" w:hAnsi="Verdana" w:cs="Tahoma"/>
                <w:sz w:val="22"/>
                <w:szCs w:val="22"/>
                <w:lang w:val="cy-GB"/>
              </w:rPr>
              <w:t>13</w:t>
            </w:r>
          </w:p>
        </w:tc>
        <w:tc>
          <w:tcPr>
            <w:tcW w:w="2067" w:type="dxa"/>
            <w:tcBorders>
              <w:top w:val="nil"/>
              <w:left w:val="nil"/>
              <w:bottom w:val="single" w:sz="4" w:space="0" w:color="auto"/>
              <w:right w:val="single" w:sz="4" w:space="0" w:color="auto"/>
            </w:tcBorders>
            <w:shd w:val="clear" w:color="auto" w:fill="auto"/>
          </w:tcPr>
          <w:p w:rsidR="00A72467" w:rsidRPr="0002111F" w:rsidRDefault="0069674E" w:rsidP="00DE3CD4">
            <w:pPr>
              <w:rPr>
                <w:rFonts w:ascii="Verdana" w:hAnsi="Verdana" w:cs="Tahoma"/>
                <w:sz w:val="22"/>
                <w:szCs w:val="22"/>
              </w:rPr>
            </w:pPr>
            <w:r w:rsidRPr="0002111F">
              <w:rPr>
                <w:rFonts w:ascii="Verdana" w:hAnsi="Verdana" w:cs="Tahoma"/>
                <w:sz w:val="22"/>
                <w:szCs w:val="22"/>
                <w:lang w:val="cy-GB"/>
              </w:rPr>
              <w:t>Atgyfeirio nifer priodol o fabanod i gael sgrinio arall gan awdioleg (ymateb clir mewn un glust, babanod iach)</w:t>
            </w:r>
          </w:p>
        </w:tc>
        <w:tc>
          <w:tcPr>
            <w:tcW w:w="1417" w:type="dxa"/>
            <w:tcBorders>
              <w:top w:val="nil"/>
              <w:left w:val="nil"/>
              <w:bottom w:val="single" w:sz="4" w:space="0" w:color="auto"/>
              <w:right w:val="single" w:sz="4" w:space="0" w:color="auto"/>
            </w:tcBorders>
            <w:shd w:val="clear" w:color="auto" w:fill="auto"/>
          </w:tcPr>
          <w:p w:rsidR="00A72467" w:rsidRPr="0002111F" w:rsidRDefault="0069674E" w:rsidP="00C27511">
            <w:pPr>
              <w:rPr>
                <w:rFonts w:ascii="Verdana" w:hAnsi="Verdana" w:cs="Tahoma"/>
                <w:sz w:val="22"/>
                <w:szCs w:val="22"/>
              </w:rPr>
            </w:pPr>
            <w:r w:rsidRPr="0002111F">
              <w:rPr>
                <w:rFonts w:ascii="Verdana" w:hAnsi="Verdana" w:cs="Tahoma"/>
                <w:sz w:val="22"/>
                <w:szCs w:val="22"/>
                <w:lang w:val="cy-GB"/>
              </w:rPr>
              <w:t>Canran y babanod a sgriniwyd sy'n cael eu hatgyfeirio</w:t>
            </w:r>
          </w:p>
        </w:tc>
        <w:tc>
          <w:tcPr>
            <w:tcW w:w="1560" w:type="dxa"/>
            <w:tcBorders>
              <w:top w:val="nil"/>
              <w:left w:val="nil"/>
              <w:bottom w:val="single" w:sz="4" w:space="0" w:color="auto"/>
              <w:right w:val="single" w:sz="4" w:space="0" w:color="auto"/>
            </w:tcBorders>
            <w:shd w:val="clear" w:color="auto" w:fill="auto"/>
            <w:noWrap/>
          </w:tcPr>
          <w:p w:rsidR="00A72467" w:rsidRPr="0002111F" w:rsidRDefault="0069674E" w:rsidP="00DE3CD4">
            <w:pPr>
              <w:rPr>
                <w:rFonts w:ascii="Verdana" w:hAnsi="Verdana" w:cs="Tahoma"/>
                <w:sz w:val="22"/>
                <w:szCs w:val="22"/>
              </w:rPr>
            </w:pPr>
            <w:r w:rsidRPr="0002111F">
              <w:rPr>
                <w:rFonts w:ascii="Verdana" w:hAnsi="Verdana" w:cs="Tahoma"/>
                <w:sz w:val="22"/>
                <w:szCs w:val="22"/>
                <w:lang w:val="cy-GB"/>
              </w:rPr>
              <w:t>&lt; 1%</w:t>
            </w:r>
          </w:p>
        </w:tc>
        <w:tc>
          <w:tcPr>
            <w:tcW w:w="2126" w:type="dxa"/>
            <w:tcBorders>
              <w:top w:val="nil"/>
              <w:left w:val="nil"/>
              <w:bottom w:val="single" w:sz="4" w:space="0" w:color="auto"/>
              <w:right w:val="single" w:sz="4" w:space="0" w:color="auto"/>
            </w:tcBorders>
            <w:shd w:val="clear" w:color="auto" w:fill="auto"/>
            <w:noWrap/>
          </w:tcPr>
          <w:p w:rsidR="00A72467" w:rsidRPr="00570168" w:rsidRDefault="0069674E" w:rsidP="00F611FD">
            <w:pPr>
              <w:jc w:val="center"/>
              <w:rPr>
                <w:rFonts w:ascii="Verdana" w:hAnsi="Verdana" w:cs="Tahoma"/>
                <w:b/>
                <w:bCs/>
                <w:sz w:val="22"/>
                <w:szCs w:val="22"/>
                <w:highlight w:val="green"/>
              </w:rPr>
            </w:pPr>
            <w:r w:rsidRPr="00FF6DAA">
              <w:rPr>
                <w:rFonts w:ascii="Verdana" w:hAnsi="Verdana" w:cs="Tahoma"/>
                <w:b/>
                <w:bCs/>
                <w:sz w:val="22"/>
                <w:szCs w:val="22"/>
                <w:lang w:val="cy-GB"/>
              </w:rPr>
              <w:t>0.9%</w:t>
            </w:r>
          </w:p>
        </w:tc>
        <w:tc>
          <w:tcPr>
            <w:tcW w:w="1134" w:type="dxa"/>
            <w:tcBorders>
              <w:top w:val="nil"/>
              <w:left w:val="nil"/>
              <w:bottom w:val="single" w:sz="4" w:space="0" w:color="auto"/>
              <w:right w:val="single" w:sz="4" w:space="0" w:color="auto"/>
            </w:tcBorders>
            <w:shd w:val="clear" w:color="auto" w:fill="auto"/>
            <w:noWrap/>
          </w:tcPr>
          <w:p w:rsidR="00A72467" w:rsidRPr="00570168" w:rsidRDefault="0069674E" w:rsidP="005B68FE">
            <w:pPr>
              <w:jc w:val="center"/>
              <w:rPr>
                <w:rFonts w:ascii="Verdana" w:hAnsi="Verdana" w:cs="Tahoma"/>
                <w:b/>
                <w:bCs/>
                <w:sz w:val="22"/>
                <w:szCs w:val="22"/>
                <w:highlight w:val="green"/>
              </w:rPr>
            </w:pPr>
            <w:r w:rsidRPr="00FF6DAA">
              <w:rPr>
                <w:rFonts w:ascii="Verdana" w:hAnsi="Verdana" w:cs="Tahoma"/>
                <w:b/>
                <w:bCs/>
                <w:sz w:val="22"/>
                <w:szCs w:val="22"/>
                <w:lang w:val="cy-GB"/>
              </w:rPr>
              <w:t>Do</w:t>
            </w:r>
          </w:p>
        </w:tc>
        <w:tc>
          <w:tcPr>
            <w:tcW w:w="1417" w:type="dxa"/>
            <w:tcBorders>
              <w:top w:val="nil"/>
              <w:left w:val="nil"/>
              <w:bottom w:val="single" w:sz="4" w:space="0" w:color="auto"/>
              <w:right w:val="single" w:sz="4" w:space="0" w:color="auto"/>
            </w:tcBorders>
          </w:tcPr>
          <w:p w:rsidR="00EC27F6" w:rsidRPr="00570168" w:rsidRDefault="0069674E" w:rsidP="00570168">
            <w:pPr>
              <w:jc w:val="center"/>
              <w:rPr>
                <w:rFonts w:ascii="Verdana" w:hAnsi="Verdana" w:cs="Tahoma"/>
                <w:b/>
                <w:bCs/>
                <w:sz w:val="22"/>
                <w:szCs w:val="22"/>
                <w:highlight w:val="green"/>
              </w:rPr>
            </w:pPr>
            <w:r>
              <w:rPr>
                <w:rFonts w:ascii="Verdana" w:hAnsi="Verdana" w:cs="Tahoma"/>
                <w:b/>
                <w:bCs/>
                <w:sz w:val="22"/>
                <w:szCs w:val="22"/>
                <w:lang w:val="cy-GB"/>
              </w:rPr>
              <w:t>-0.1%</w:t>
            </w:r>
          </w:p>
        </w:tc>
      </w:tr>
    </w:tbl>
    <w:p w:rsidR="005E67C7" w:rsidRDefault="0069674E">
      <w:r>
        <w:rPr>
          <w:lang w:val="cy-GB"/>
        </w:rPr>
        <w:br w:type="page"/>
      </w:r>
    </w:p>
    <w:tbl>
      <w:tblPr>
        <w:tblW w:w="10490" w:type="dxa"/>
        <w:tblInd w:w="-601" w:type="dxa"/>
        <w:tblLayout w:type="fixed"/>
        <w:tblLook w:val="0000"/>
      </w:tblPr>
      <w:tblGrid>
        <w:gridCol w:w="709"/>
        <w:gridCol w:w="1701"/>
        <w:gridCol w:w="1843"/>
        <w:gridCol w:w="1701"/>
        <w:gridCol w:w="1985"/>
        <w:gridCol w:w="850"/>
        <w:gridCol w:w="1701"/>
      </w:tblGrid>
      <w:tr w:rsidR="006664C9" w:rsidTr="0069674E">
        <w:trPr>
          <w:trHeight w:val="588"/>
        </w:trPr>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tcPr>
          <w:p w:rsidR="005E67C7" w:rsidRPr="0002111F" w:rsidRDefault="005E67C7" w:rsidP="005E67C7">
            <w:pPr>
              <w:rPr>
                <w:rFonts w:ascii="Verdana" w:hAnsi="Verdana" w:cs="Tahoma"/>
                <w:b/>
                <w:bCs/>
                <w:sz w:val="22"/>
                <w:szCs w:val="22"/>
              </w:rPr>
            </w:pPr>
          </w:p>
        </w:tc>
        <w:tc>
          <w:tcPr>
            <w:tcW w:w="1701" w:type="dxa"/>
            <w:tcBorders>
              <w:top w:val="single" w:sz="4" w:space="0" w:color="auto"/>
              <w:left w:val="nil"/>
              <w:bottom w:val="single" w:sz="4" w:space="0" w:color="auto"/>
              <w:right w:val="single" w:sz="4" w:space="0" w:color="auto"/>
            </w:tcBorders>
            <w:shd w:val="clear" w:color="auto" w:fill="DBE5F1" w:themeFill="accent1" w:themeFillTint="33"/>
            <w:vAlign w:val="bottom"/>
          </w:tcPr>
          <w:p w:rsidR="005E67C7" w:rsidRPr="0002111F" w:rsidRDefault="0069674E" w:rsidP="005E67C7">
            <w:pPr>
              <w:rPr>
                <w:rFonts w:ascii="Verdana" w:hAnsi="Verdana" w:cs="Tahoma"/>
                <w:b/>
                <w:bCs/>
                <w:sz w:val="22"/>
                <w:szCs w:val="22"/>
              </w:rPr>
            </w:pPr>
            <w:r w:rsidRPr="0002111F">
              <w:rPr>
                <w:rFonts w:ascii="Verdana" w:hAnsi="Verdana" w:cs="Tahoma"/>
                <w:b/>
                <w:bCs/>
                <w:sz w:val="22"/>
                <w:szCs w:val="22"/>
                <w:lang w:val="cy-GB"/>
              </w:rPr>
              <w:t>Amcan</w:t>
            </w:r>
          </w:p>
        </w:tc>
        <w:tc>
          <w:tcPr>
            <w:tcW w:w="1843" w:type="dxa"/>
            <w:tcBorders>
              <w:top w:val="single" w:sz="4" w:space="0" w:color="auto"/>
              <w:left w:val="nil"/>
              <w:bottom w:val="single" w:sz="4" w:space="0" w:color="auto"/>
              <w:right w:val="single" w:sz="4" w:space="0" w:color="auto"/>
            </w:tcBorders>
            <w:shd w:val="clear" w:color="auto" w:fill="DBE5F1" w:themeFill="accent1" w:themeFillTint="33"/>
            <w:vAlign w:val="bottom"/>
          </w:tcPr>
          <w:p w:rsidR="005E67C7" w:rsidRPr="0002111F" w:rsidRDefault="0069674E" w:rsidP="005E67C7">
            <w:pPr>
              <w:rPr>
                <w:rFonts w:ascii="Verdana" w:hAnsi="Verdana" w:cs="Tahoma"/>
                <w:b/>
                <w:bCs/>
                <w:sz w:val="22"/>
                <w:szCs w:val="22"/>
              </w:rPr>
            </w:pPr>
            <w:r w:rsidRPr="0002111F">
              <w:rPr>
                <w:rFonts w:ascii="Verdana" w:hAnsi="Verdana" w:cs="Tahoma"/>
                <w:b/>
                <w:bCs/>
                <w:sz w:val="22"/>
                <w:szCs w:val="22"/>
                <w:lang w:val="cy-GB"/>
              </w:rPr>
              <w:t>Meini Prawf</w:t>
            </w:r>
          </w:p>
        </w:tc>
        <w:tc>
          <w:tcPr>
            <w:tcW w:w="1701"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5E67C7" w:rsidRPr="0002111F" w:rsidRDefault="0069674E" w:rsidP="005E67C7">
            <w:pPr>
              <w:rPr>
                <w:rFonts w:ascii="Verdana" w:hAnsi="Verdana" w:cs="Tahoma"/>
                <w:b/>
                <w:bCs/>
                <w:sz w:val="22"/>
                <w:szCs w:val="22"/>
              </w:rPr>
            </w:pPr>
            <w:r w:rsidRPr="0002111F">
              <w:rPr>
                <w:rFonts w:ascii="Verdana" w:hAnsi="Verdana" w:cs="Tahoma"/>
                <w:b/>
                <w:bCs/>
                <w:sz w:val="22"/>
                <w:szCs w:val="22"/>
                <w:lang w:val="cy-GB"/>
              </w:rPr>
              <w:t>Safon Ofynnol</w:t>
            </w:r>
          </w:p>
        </w:tc>
        <w:tc>
          <w:tcPr>
            <w:tcW w:w="1985"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5E67C7" w:rsidRPr="0002111F" w:rsidRDefault="0069674E" w:rsidP="005E67C7">
            <w:pPr>
              <w:rPr>
                <w:rFonts w:ascii="Verdana" w:hAnsi="Verdana" w:cs="Tahoma"/>
                <w:b/>
                <w:bCs/>
                <w:sz w:val="22"/>
                <w:szCs w:val="22"/>
              </w:rPr>
            </w:pPr>
            <w:r w:rsidRPr="0002111F">
              <w:rPr>
                <w:rFonts w:ascii="Verdana" w:hAnsi="Verdana" w:cs="Tahoma"/>
                <w:b/>
                <w:bCs/>
                <w:sz w:val="22"/>
                <w:szCs w:val="22"/>
                <w:lang w:val="cy-GB"/>
              </w:rPr>
              <w:t>Gwerth Gwirioneddol</w:t>
            </w:r>
          </w:p>
        </w:tc>
        <w:tc>
          <w:tcPr>
            <w:tcW w:w="850" w:type="dxa"/>
            <w:tcBorders>
              <w:top w:val="single" w:sz="4" w:space="0" w:color="auto"/>
              <w:left w:val="nil"/>
              <w:bottom w:val="single" w:sz="4" w:space="0" w:color="auto"/>
              <w:right w:val="single" w:sz="4" w:space="0" w:color="auto"/>
            </w:tcBorders>
            <w:shd w:val="clear" w:color="auto" w:fill="DBE5F1" w:themeFill="accent1" w:themeFillTint="33"/>
            <w:noWrap/>
            <w:vAlign w:val="bottom"/>
          </w:tcPr>
          <w:p w:rsidR="005E67C7" w:rsidRPr="0002111F" w:rsidRDefault="0069674E" w:rsidP="005E67C7">
            <w:pPr>
              <w:jc w:val="center"/>
              <w:rPr>
                <w:rFonts w:ascii="Verdana" w:hAnsi="Verdana" w:cs="Tahoma"/>
                <w:b/>
                <w:bCs/>
                <w:sz w:val="22"/>
                <w:szCs w:val="22"/>
              </w:rPr>
            </w:pPr>
            <w:r w:rsidRPr="0002111F">
              <w:rPr>
                <w:rFonts w:ascii="Verdana" w:hAnsi="Verdana" w:cs="Tahoma"/>
                <w:b/>
                <w:bCs/>
                <w:sz w:val="22"/>
                <w:szCs w:val="22"/>
                <w:lang w:val="cy-GB"/>
              </w:rPr>
              <w:t>Bodlonwyd</w:t>
            </w:r>
          </w:p>
        </w:tc>
        <w:tc>
          <w:tcPr>
            <w:tcW w:w="1701" w:type="dxa"/>
            <w:tcBorders>
              <w:top w:val="single" w:sz="4" w:space="0" w:color="auto"/>
              <w:left w:val="nil"/>
              <w:bottom w:val="single" w:sz="4" w:space="0" w:color="auto"/>
              <w:right w:val="single" w:sz="4" w:space="0" w:color="auto"/>
            </w:tcBorders>
            <w:shd w:val="clear" w:color="auto" w:fill="DBE5F1" w:themeFill="accent1" w:themeFillTint="33"/>
          </w:tcPr>
          <w:p w:rsidR="005E67C7" w:rsidRPr="0002111F" w:rsidRDefault="0069674E" w:rsidP="00246C42">
            <w:pPr>
              <w:jc w:val="center"/>
              <w:rPr>
                <w:rFonts w:ascii="Verdana" w:hAnsi="Verdana" w:cs="Tahoma"/>
                <w:b/>
                <w:bCs/>
                <w:sz w:val="22"/>
                <w:szCs w:val="22"/>
              </w:rPr>
            </w:pPr>
            <w:r w:rsidRPr="0002111F">
              <w:rPr>
                <w:rFonts w:ascii="Verdana" w:hAnsi="Verdana" w:cs="Tahoma"/>
                <w:b/>
                <w:bCs/>
                <w:sz w:val="22"/>
                <w:szCs w:val="22"/>
                <w:lang w:val="cy-GB"/>
              </w:rPr>
              <w:t>Amrywiant o 2016/17</w:t>
            </w:r>
          </w:p>
        </w:tc>
      </w:tr>
      <w:tr w:rsidR="006664C9" w:rsidTr="0069674E">
        <w:trPr>
          <w:trHeight w:val="3676"/>
        </w:trPr>
        <w:tc>
          <w:tcPr>
            <w:tcW w:w="709" w:type="dxa"/>
            <w:tcBorders>
              <w:top w:val="single" w:sz="4" w:space="0" w:color="auto"/>
              <w:left w:val="single" w:sz="4" w:space="0" w:color="auto"/>
              <w:bottom w:val="single" w:sz="4" w:space="0" w:color="auto"/>
              <w:right w:val="single" w:sz="4" w:space="0" w:color="auto"/>
            </w:tcBorders>
            <w:shd w:val="clear" w:color="auto" w:fill="auto"/>
            <w:noWrap/>
          </w:tcPr>
          <w:p w:rsidR="00C548E2" w:rsidRPr="00236485" w:rsidRDefault="0069674E" w:rsidP="007E6998">
            <w:pPr>
              <w:rPr>
                <w:rFonts w:ascii="Verdana" w:hAnsi="Verdana" w:cs="Tahoma"/>
                <w:sz w:val="22"/>
                <w:szCs w:val="22"/>
              </w:rPr>
            </w:pPr>
            <w:r>
              <w:rPr>
                <w:rFonts w:ascii="Verdana" w:hAnsi="Verdana" w:cs="Tahoma"/>
                <w:sz w:val="22"/>
                <w:szCs w:val="22"/>
                <w:lang w:val="cy-GB"/>
              </w:rPr>
              <w:t xml:space="preserve">16 </w:t>
            </w:r>
          </w:p>
        </w:tc>
        <w:tc>
          <w:tcPr>
            <w:tcW w:w="1701" w:type="dxa"/>
            <w:tcBorders>
              <w:top w:val="single" w:sz="4" w:space="0" w:color="auto"/>
              <w:left w:val="nil"/>
              <w:bottom w:val="single" w:sz="4" w:space="0" w:color="auto"/>
              <w:right w:val="single" w:sz="4" w:space="0" w:color="auto"/>
            </w:tcBorders>
            <w:shd w:val="clear" w:color="auto" w:fill="auto"/>
          </w:tcPr>
          <w:p w:rsidR="00236485" w:rsidRPr="0002111F" w:rsidRDefault="0069674E" w:rsidP="00236485">
            <w:pPr>
              <w:rPr>
                <w:rFonts w:ascii="Verdana" w:hAnsi="Verdana" w:cs="Tahoma"/>
                <w:sz w:val="22"/>
                <w:szCs w:val="22"/>
              </w:rPr>
            </w:pPr>
            <w:r w:rsidRPr="0002111F">
              <w:rPr>
                <w:rFonts w:ascii="Verdana" w:hAnsi="Verdana" w:cs="Tahoma"/>
                <w:sz w:val="22"/>
                <w:szCs w:val="22"/>
                <w:lang w:val="cy-GB"/>
              </w:rPr>
              <w:t>Darparu gwybodaeth i hyrwyddo dewis hyddysg.</w:t>
            </w:r>
          </w:p>
          <w:p w:rsidR="00A72467" w:rsidRPr="0002111F" w:rsidRDefault="00A72467" w:rsidP="00DE3CD4">
            <w:pPr>
              <w:rPr>
                <w:rFonts w:ascii="Verdana" w:hAnsi="Verdana" w:cs="Tahoma"/>
                <w:sz w:val="22"/>
                <w:szCs w:val="22"/>
              </w:rPr>
            </w:pPr>
          </w:p>
        </w:tc>
        <w:tc>
          <w:tcPr>
            <w:tcW w:w="1843" w:type="dxa"/>
            <w:tcBorders>
              <w:top w:val="single" w:sz="4" w:space="0" w:color="auto"/>
              <w:left w:val="nil"/>
              <w:bottom w:val="single" w:sz="4" w:space="0" w:color="auto"/>
              <w:right w:val="single" w:sz="4" w:space="0" w:color="auto"/>
            </w:tcBorders>
            <w:shd w:val="clear" w:color="auto" w:fill="auto"/>
          </w:tcPr>
          <w:p w:rsidR="00A72467" w:rsidRDefault="0069674E" w:rsidP="00DE3CD4">
            <w:pPr>
              <w:rPr>
                <w:rFonts w:ascii="Verdana" w:hAnsi="Verdana" w:cs="Tahoma"/>
                <w:sz w:val="22"/>
                <w:szCs w:val="22"/>
              </w:rPr>
            </w:pPr>
            <w:r w:rsidRPr="0002111F">
              <w:rPr>
                <w:rFonts w:ascii="Verdana" w:hAnsi="Verdana" w:cs="Tahoma"/>
                <w:sz w:val="22"/>
                <w:szCs w:val="22"/>
                <w:lang w:val="cy-GB"/>
              </w:rPr>
              <w:t>Canran y mamau sy'n darparu ymatebion cadarnhaol ar is-raddfa wybodaeth arolwg defnyddwyr.  Gall y meini prawf ar gyfer cynnwys yn yr arolwg gael eu dewis er mwyn cymharu profiadau teuluoedd</w:t>
            </w:r>
          </w:p>
          <w:p w:rsidR="001B4841" w:rsidRPr="0002111F" w:rsidRDefault="001B4841" w:rsidP="00DE3CD4">
            <w:pPr>
              <w:rPr>
                <w:rFonts w:ascii="Verdana" w:hAnsi="Verdana" w:cs="Tahoma"/>
                <w:sz w:val="22"/>
                <w:szCs w:val="22"/>
              </w:rPr>
            </w:pPr>
          </w:p>
        </w:tc>
        <w:tc>
          <w:tcPr>
            <w:tcW w:w="1701" w:type="dxa"/>
            <w:tcBorders>
              <w:top w:val="single" w:sz="4" w:space="0" w:color="auto"/>
              <w:left w:val="nil"/>
              <w:bottom w:val="single" w:sz="4" w:space="0" w:color="auto"/>
              <w:right w:val="single" w:sz="4" w:space="0" w:color="auto"/>
            </w:tcBorders>
            <w:shd w:val="clear" w:color="auto" w:fill="auto"/>
            <w:noWrap/>
          </w:tcPr>
          <w:p w:rsidR="00A72467" w:rsidRPr="00236485" w:rsidRDefault="0069674E" w:rsidP="00DE3CD4">
            <w:pPr>
              <w:rPr>
                <w:rFonts w:ascii="Verdana" w:hAnsi="Verdana" w:cs="Tahoma"/>
                <w:sz w:val="22"/>
                <w:szCs w:val="22"/>
              </w:rPr>
            </w:pPr>
            <w:r w:rsidRPr="00236485">
              <w:rPr>
                <w:rFonts w:ascii="Verdana" w:hAnsi="Verdana" w:cs="Tahoma"/>
                <w:sz w:val="22"/>
                <w:szCs w:val="22"/>
                <w:lang w:val="cy-GB"/>
              </w:rPr>
              <w:t>&gt;90% ymatebion cadarnhaol gan famau sy'n cwblhau'r arolwg defnyddwyr</w:t>
            </w:r>
          </w:p>
          <w:p w:rsidR="00362FB5" w:rsidRPr="00236485" w:rsidRDefault="00362FB5" w:rsidP="007B748E">
            <w:pPr>
              <w:rPr>
                <w:rFonts w:ascii="Verdana" w:hAnsi="Verdana" w:cs="Tahoma"/>
                <w:sz w:val="22"/>
                <w:szCs w:val="22"/>
              </w:rPr>
            </w:pPr>
          </w:p>
        </w:tc>
        <w:tc>
          <w:tcPr>
            <w:tcW w:w="1985" w:type="dxa"/>
            <w:tcBorders>
              <w:top w:val="single" w:sz="4" w:space="0" w:color="auto"/>
              <w:left w:val="nil"/>
              <w:bottom w:val="single" w:sz="4" w:space="0" w:color="auto"/>
              <w:right w:val="single" w:sz="4" w:space="0" w:color="auto"/>
            </w:tcBorders>
            <w:shd w:val="clear" w:color="auto" w:fill="auto"/>
            <w:noWrap/>
          </w:tcPr>
          <w:p w:rsidR="001B4841" w:rsidRPr="00F60FA0" w:rsidRDefault="0069674E" w:rsidP="007B748E">
            <w:pPr>
              <w:rPr>
                <w:rFonts w:ascii="Verdana" w:hAnsi="Verdana" w:cs="Tahoma"/>
                <w:b/>
                <w:bCs/>
                <w:sz w:val="22"/>
                <w:szCs w:val="22"/>
              </w:rPr>
            </w:pPr>
            <w:r w:rsidRPr="00F60FA0">
              <w:rPr>
                <w:rFonts w:ascii="Verdana" w:hAnsi="Verdana" w:cs="Tahoma"/>
                <w:b/>
                <w:bCs/>
                <w:sz w:val="22"/>
                <w:szCs w:val="22"/>
                <w:lang w:val="cy-GB"/>
              </w:rPr>
              <w:t>100%</w:t>
            </w:r>
          </w:p>
          <w:p w:rsidR="00A72467" w:rsidRPr="00F60FA0" w:rsidRDefault="0069674E" w:rsidP="00F60FA0">
            <w:pPr>
              <w:rPr>
                <w:rFonts w:ascii="Verdana" w:hAnsi="Verdana" w:cs="Tahoma"/>
                <w:b/>
                <w:bCs/>
                <w:sz w:val="22"/>
                <w:szCs w:val="22"/>
              </w:rPr>
            </w:pPr>
            <w:r w:rsidRPr="00F60FA0">
              <w:rPr>
                <w:rFonts w:ascii="Verdana" w:hAnsi="Verdana" w:cs="Tahoma"/>
                <w:b/>
                <w:bCs/>
                <w:sz w:val="22"/>
                <w:szCs w:val="22"/>
                <w:lang w:val="cy-GB"/>
              </w:rPr>
              <w:t>(Data o Arolwg y Rhaglen Mamau a Phlant Medi 2017)</w:t>
            </w:r>
          </w:p>
        </w:tc>
        <w:tc>
          <w:tcPr>
            <w:tcW w:w="850" w:type="dxa"/>
            <w:tcBorders>
              <w:top w:val="single" w:sz="4" w:space="0" w:color="auto"/>
              <w:left w:val="nil"/>
              <w:bottom w:val="single" w:sz="4" w:space="0" w:color="auto"/>
              <w:right w:val="single" w:sz="4" w:space="0" w:color="auto"/>
            </w:tcBorders>
            <w:shd w:val="clear" w:color="auto" w:fill="auto"/>
            <w:noWrap/>
          </w:tcPr>
          <w:p w:rsidR="00A72467" w:rsidRPr="00F60FA0" w:rsidRDefault="0069674E" w:rsidP="00DE3CD4">
            <w:pPr>
              <w:jc w:val="center"/>
              <w:rPr>
                <w:rFonts w:ascii="Verdana" w:hAnsi="Verdana" w:cs="Tahoma"/>
                <w:b/>
                <w:bCs/>
                <w:sz w:val="22"/>
                <w:szCs w:val="22"/>
              </w:rPr>
            </w:pPr>
            <w:r w:rsidRPr="00F60FA0">
              <w:rPr>
                <w:rFonts w:ascii="Verdana" w:hAnsi="Verdana" w:cs="Tahoma"/>
                <w:b/>
                <w:bCs/>
                <w:sz w:val="22"/>
                <w:szCs w:val="22"/>
                <w:lang w:val="cy-GB"/>
              </w:rPr>
              <w:t>Do</w:t>
            </w:r>
          </w:p>
        </w:tc>
        <w:tc>
          <w:tcPr>
            <w:tcW w:w="1701" w:type="dxa"/>
            <w:tcBorders>
              <w:top w:val="single" w:sz="4" w:space="0" w:color="auto"/>
              <w:left w:val="nil"/>
              <w:bottom w:val="single" w:sz="4" w:space="0" w:color="auto"/>
              <w:right w:val="single" w:sz="4" w:space="0" w:color="auto"/>
            </w:tcBorders>
          </w:tcPr>
          <w:p w:rsidR="00236485" w:rsidRPr="00F60FA0" w:rsidRDefault="00236485">
            <w:pPr>
              <w:jc w:val="center"/>
              <w:rPr>
                <w:rFonts w:ascii="Verdana" w:hAnsi="Verdana" w:cs="Tahoma"/>
                <w:bCs/>
                <w:sz w:val="22"/>
                <w:szCs w:val="22"/>
              </w:rPr>
            </w:pPr>
          </w:p>
          <w:p w:rsidR="001B4841" w:rsidRPr="00F60FA0" w:rsidRDefault="0069674E">
            <w:pPr>
              <w:jc w:val="center"/>
              <w:rPr>
                <w:rFonts w:ascii="Verdana" w:hAnsi="Verdana" w:cs="Tahoma"/>
                <w:bCs/>
                <w:sz w:val="22"/>
                <w:szCs w:val="22"/>
              </w:rPr>
            </w:pPr>
            <w:r w:rsidRPr="00F60FA0">
              <w:rPr>
                <w:rFonts w:ascii="Verdana" w:hAnsi="Verdana" w:cs="Tahoma"/>
                <w:bCs/>
                <w:sz w:val="22"/>
                <w:szCs w:val="22"/>
                <w:lang w:val="cy-GB"/>
              </w:rPr>
              <w:t>+1%</w:t>
            </w:r>
          </w:p>
        </w:tc>
      </w:tr>
      <w:tr w:rsidR="006664C9" w:rsidTr="0069674E">
        <w:trPr>
          <w:trHeight w:val="166"/>
        </w:trPr>
        <w:tc>
          <w:tcPr>
            <w:tcW w:w="709" w:type="dxa"/>
            <w:tcBorders>
              <w:top w:val="nil"/>
              <w:left w:val="single" w:sz="4" w:space="0" w:color="auto"/>
              <w:bottom w:val="single" w:sz="4" w:space="0" w:color="auto"/>
              <w:right w:val="single" w:sz="4" w:space="0" w:color="auto"/>
            </w:tcBorders>
            <w:shd w:val="clear" w:color="auto" w:fill="auto"/>
            <w:noWrap/>
          </w:tcPr>
          <w:p w:rsidR="00A72467" w:rsidRPr="0002111F" w:rsidRDefault="0069674E" w:rsidP="00DE3CD4">
            <w:pPr>
              <w:rPr>
                <w:rFonts w:ascii="Verdana" w:hAnsi="Verdana" w:cs="Tahoma"/>
                <w:sz w:val="22"/>
                <w:szCs w:val="22"/>
              </w:rPr>
            </w:pPr>
            <w:r w:rsidRPr="0002111F">
              <w:rPr>
                <w:rFonts w:ascii="Verdana" w:hAnsi="Verdana" w:cs="Tahoma"/>
                <w:sz w:val="22"/>
                <w:szCs w:val="22"/>
                <w:lang w:val="cy-GB"/>
              </w:rPr>
              <w:t>17</w:t>
            </w:r>
          </w:p>
        </w:tc>
        <w:tc>
          <w:tcPr>
            <w:tcW w:w="1701" w:type="dxa"/>
            <w:tcBorders>
              <w:top w:val="nil"/>
              <w:left w:val="nil"/>
              <w:bottom w:val="single" w:sz="4" w:space="0" w:color="auto"/>
              <w:right w:val="single" w:sz="4" w:space="0" w:color="auto"/>
            </w:tcBorders>
            <w:shd w:val="clear" w:color="auto" w:fill="auto"/>
          </w:tcPr>
          <w:p w:rsidR="00A72467" w:rsidRPr="0002111F" w:rsidRDefault="0069674E" w:rsidP="00DE3CD4">
            <w:pPr>
              <w:rPr>
                <w:rFonts w:ascii="Verdana" w:hAnsi="Verdana" w:cs="Tahoma"/>
                <w:sz w:val="22"/>
                <w:szCs w:val="22"/>
              </w:rPr>
            </w:pPr>
            <w:r w:rsidRPr="0002111F">
              <w:rPr>
                <w:rFonts w:ascii="Verdana" w:hAnsi="Verdana" w:cs="Tahoma"/>
                <w:sz w:val="22"/>
                <w:szCs w:val="22"/>
                <w:lang w:val="cy-GB"/>
              </w:rPr>
              <w:t>Gwerthuso boddhad mamau ar y rhaglen sgrinio</w:t>
            </w:r>
          </w:p>
        </w:tc>
        <w:tc>
          <w:tcPr>
            <w:tcW w:w="1843" w:type="dxa"/>
            <w:tcBorders>
              <w:top w:val="nil"/>
              <w:left w:val="nil"/>
              <w:bottom w:val="single" w:sz="4" w:space="0" w:color="auto"/>
              <w:right w:val="single" w:sz="4" w:space="0" w:color="auto"/>
            </w:tcBorders>
            <w:shd w:val="clear" w:color="auto" w:fill="auto"/>
          </w:tcPr>
          <w:p w:rsidR="00A72467" w:rsidRPr="0002111F" w:rsidRDefault="0069674E" w:rsidP="00542F39">
            <w:pPr>
              <w:rPr>
                <w:rFonts w:ascii="Verdana" w:hAnsi="Verdana" w:cs="Tahoma"/>
                <w:sz w:val="22"/>
                <w:szCs w:val="22"/>
              </w:rPr>
            </w:pPr>
            <w:r w:rsidRPr="0002111F">
              <w:rPr>
                <w:rFonts w:ascii="Verdana" w:hAnsi="Verdana" w:cs="Tahoma"/>
                <w:sz w:val="22"/>
                <w:szCs w:val="22"/>
                <w:lang w:val="cy-GB"/>
              </w:rPr>
              <w:t xml:space="preserve">Canran y mamau sy'n darparu ymatebion cadarnhaol ar is-raddfa boddhad cyffredinol arolwg defnyddwyr.  Gall y meini prawf ar gyfer cynnwys yn yr arolwg gael eu dewis er mwyn cymharu profiadau teuluoedd. </w:t>
            </w:r>
          </w:p>
        </w:tc>
        <w:tc>
          <w:tcPr>
            <w:tcW w:w="1701" w:type="dxa"/>
            <w:tcBorders>
              <w:top w:val="nil"/>
              <w:left w:val="nil"/>
              <w:bottom w:val="single" w:sz="4" w:space="0" w:color="auto"/>
              <w:right w:val="single" w:sz="4" w:space="0" w:color="auto"/>
            </w:tcBorders>
            <w:shd w:val="clear" w:color="auto" w:fill="auto"/>
            <w:noWrap/>
          </w:tcPr>
          <w:p w:rsidR="00A72467" w:rsidRPr="00236485" w:rsidRDefault="0069674E" w:rsidP="00DE3CD4">
            <w:pPr>
              <w:rPr>
                <w:rFonts w:ascii="Verdana" w:hAnsi="Verdana" w:cs="Tahoma"/>
                <w:sz w:val="22"/>
                <w:szCs w:val="22"/>
              </w:rPr>
            </w:pPr>
            <w:r w:rsidRPr="00236485">
              <w:rPr>
                <w:rFonts w:ascii="Verdana" w:hAnsi="Verdana" w:cs="Tahoma"/>
                <w:sz w:val="22"/>
                <w:szCs w:val="22"/>
                <w:lang w:val="cy-GB"/>
              </w:rPr>
              <w:t>&gt;= 95% o famau'n cwblhau holiadur arolwg defnyddwyr</w:t>
            </w:r>
          </w:p>
          <w:p w:rsidR="00362FB5" w:rsidRPr="00236485" w:rsidRDefault="00362FB5" w:rsidP="00362FB5">
            <w:pPr>
              <w:rPr>
                <w:rFonts w:ascii="Verdana" w:hAnsi="Verdana" w:cs="Tahoma"/>
                <w:sz w:val="22"/>
                <w:szCs w:val="22"/>
              </w:rPr>
            </w:pPr>
          </w:p>
          <w:p w:rsidR="00542F39" w:rsidRPr="00236485" w:rsidRDefault="00542F39" w:rsidP="005604F8">
            <w:pPr>
              <w:rPr>
                <w:rFonts w:ascii="Verdana" w:hAnsi="Verdana" w:cs="Tahoma"/>
                <w:sz w:val="22"/>
                <w:szCs w:val="22"/>
              </w:rPr>
            </w:pPr>
          </w:p>
        </w:tc>
        <w:tc>
          <w:tcPr>
            <w:tcW w:w="1985" w:type="dxa"/>
            <w:tcBorders>
              <w:top w:val="nil"/>
              <w:left w:val="nil"/>
              <w:bottom w:val="single" w:sz="4" w:space="0" w:color="auto"/>
              <w:right w:val="single" w:sz="4" w:space="0" w:color="auto"/>
            </w:tcBorders>
            <w:shd w:val="clear" w:color="auto" w:fill="auto"/>
            <w:noWrap/>
          </w:tcPr>
          <w:p w:rsidR="007B748E" w:rsidRPr="00F60FA0" w:rsidRDefault="0069674E" w:rsidP="00F60FA0">
            <w:pPr>
              <w:rPr>
                <w:rFonts w:ascii="Verdana" w:hAnsi="Verdana" w:cs="Tahoma"/>
                <w:b/>
                <w:bCs/>
                <w:sz w:val="22"/>
                <w:szCs w:val="22"/>
              </w:rPr>
            </w:pPr>
            <w:r w:rsidRPr="00F60FA0">
              <w:rPr>
                <w:rFonts w:ascii="Verdana" w:hAnsi="Verdana" w:cs="Tahoma"/>
                <w:b/>
                <w:bCs/>
                <w:sz w:val="22"/>
                <w:szCs w:val="22"/>
                <w:lang w:val="cy-GB"/>
              </w:rPr>
              <w:t>99%</w:t>
            </w:r>
          </w:p>
          <w:p w:rsidR="001B4841" w:rsidRPr="00F60FA0" w:rsidRDefault="0069674E" w:rsidP="00F60FA0">
            <w:pPr>
              <w:rPr>
                <w:rFonts w:ascii="Verdana" w:hAnsi="Verdana" w:cs="Tahoma"/>
                <w:b/>
                <w:bCs/>
                <w:sz w:val="22"/>
                <w:szCs w:val="22"/>
              </w:rPr>
            </w:pPr>
            <w:r w:rsidRPr="00F60FA0">
              <w:rPr>
                <w:rFonts w:ascii="Verdana" w:hAnsi="Verdana" w:cs="Tahoma"/>
                <w:b/>
                <w:bCs/>
                <w:sz w:val="22"/>
                <w:szCs w:val="22"/>
                <w:lang w:val="cy-GB"/>
              </w:rPr>
              <w:t>(Data o Arolwg y Rhaglen Mamau a Phlant Medi 2017)</w:t>
            </w:r>
          </w:p>
        </w:tc>
        <w:tc>
          <w:tcPr>
            <w:tcW w:w="850" w:type="dxa"/>
            <w:tcBorders>
              <w:top w:val="nil"/>
              <w:left w:val="nil"/>
              <w:bottom w:val="single" w:sz="4" w:space="0" w:color="auto"/>
              <w:right w:val="single" w:sz="4" w:space="0" w:color="auto"/>
            </w:tcBorders>
            <w:shd w:val="clear" w:color="auto" w:fill="auto"/>
            <w:noWrap/>
          </w:tcPr>
          <w:p w:rsidR="00A72467" w:rsidRPr="00F60FA0" w:rsidRDefault="0069674E" w:rsidP="00DE3CD4">
            <w:pPr>
              <w:jc w:val="center"/>
              <w:rPr>
                <w:rFonts w:ascii="Verdana" w:hAnsi="Verdana" w:cs="Tahoma"/>
                <w:b/>
                <w:bCs/>
                <w:sz w:val="22"/>
                <w:szCs w:val="22"/>
              </w:rPr>
            </w:pPr>
            <w:r w:rsidRPr="00F60FA0">
              <w:rPr>
                <w:rFonts w:ascii="Verdana" w:hAnsi="Verdana" w:cs="Tahoma"/>
                <w:b/>
                <w:bCs/>
                <w:sz w:val="22"/>
                <w:szCs w:val="22"/>
                <w:lang w:val="cy-GB"/>
              </w:rPr>
              <w:t>Do</w:t>
            </w:r>
          </w:p>
        </w:tc>
        <w:tc>
          <w:tcPr>
            <w:tcW w:w="1701" w:type="dxa"/>
            <w:tcBorders>
              <w:top w:val="nil"/>
              <w:left w:val="nil"/>
              <w:bottom w:val="single" w:sz="4" w:space="0" w:color="auto"/>
              <w:right w:val="single" w:sz="4" w:space="0" w:color="auto"/>
            </w:tcBorders>
          </w:tcPr>
          <w:p w:rsidR="001B4841" w:rsidRPr="00F60FA0" w:rsidRDefault="001B4841" w:rsidP="007B748E">
            <w:pPr>
              <w:jc w:val="center"/>
              <w:rPr>
                <w:rFonts w:ascii="Verdana" w:hAnsi="Verdana" w:cs="Tahoma"/>
                <w:b/>
                <w:bCs/>
                <w:sz w:val="22"/>
                <w:szCs w:val="22"/>
              </w:rPr>
            </w:pPr>
          </w:p>
          <w:p w:rsidR="001B4841" w:rsidRPr="00F60FA0" w:rsidRDefault="001B4841" w:rsidP="001B4841">
            <w:pPr>
              <w:rPr>
                <w:rFonts w:ascii="Verdana" w:hAnsi="Verdana" w:cs="Tahoma"/>
                <w:sz w:val="22"/>
                <w:szCs w:val="22"/>
              </w:rPr>
            </w:pPr>
          </w:p>
          <w:p w:rsidR="00236485" w:rsidRPr="00F60FA0" w:rsidRDefault="0069674E" w:rsidP="00F60FA0">
            <w:pPr>
              <w:rPr>
                <w:rFonts w:ascii="Verdana" w:hAnsi="Verdana" w:cs="Tahoma"/>
                <w:sz w:val="22"/>
                <w:szCs w:val="22"/>
              </w:rPr>
            </w:pPr>
            <w:r>
              <w:rPr>
                <w:rFonts w:ascii="Verdana" w:hAnsi="Verdana" w:cs="Tahoma"/>
                <w:sz w:val="22"/>
                <w:szCs w:val="22"/>
                <w:lang w:val="cy-GB"/>
              </w:rPr>
              <w:t xml:space="preserve">    +4%</w:t>
            </w:r>
          </w:p>
        </w:tc>
      </w:tr>
    </w:tbl>
    <w:p w:rsidR="00C67556" w:rsidRPr="00CA76E2" w:rsidRDefault="00C67556" w:rsidP="00FA1BC9">
      <w:pPr>
        <w:tabs>
          <w:tab w:val="left" w:pos="180"/>
        </w:tabs>
        <w:jc w:val="both"/>
        <w:rPr>
          <w:rFonts w:ascii="Verdana" w:hAnsi="Verdana" w:cs="Tahoma"/>
          <w:b/>
        </w:rPr>
      </w:pPr>
    </w:p>
    <w:p w:rsidR="00006537" w:rsidRDefault="0069674E" w:rsidP="00006537">
      <w:pPr>
        <w:tabs>
          <w:tab w:val="left" w:pos="0"/>
          <w:tab w:val="left" w:pos="180"/>
        </w:tabs>
        <w:ind w:right="545"/>
        <w:rPr>
          <w:rFonts w:ascii="Verdana" w:hAnsi="Verdana"/>
          <w:sz w:val="16"/>
          <w:szCs w:val="16"/>
        </w:rPr>
      </w:pPr>
      <w:r w:rsidRPr="00D149B3">
        <w:rPr>
          <w:rFonts w:ascii="Verdana" w:hAnsi="Verdana"/>
          <w:sz w:val="16"/>
          <w:szCs w:val="16"/>
          <w:lang w:val="cy-GB"/>
        </w:rPr>
        <w:t xml:space="preserve">*Y ffigur gwirioneddol yw 99.95% ond mae wedi'i dalgrynnu i </w:t>
      </w:r>
      <w:r w:rsidR="00544BC3" w:rsidRPr="005C13D6">
        <w:rPr>
          <w:rFonts w:ascii="Verdana" w:hAnsi="Verdana"/>
          <w:sz w:val="16"/>
          <w:szCs w:val="16"/>
          <w:lang w:val="cy-GB"/>
        </w:rPr>
        <w:t>un</w:t>
      </w:r>
      <w:r w:rsidRPr="005C13D6">
        <w:rPr>
          <w:rFonts w:ascii="Verdana" w:hAnsi="Verdana"/>
          <w:sz w:val="16"/>
          <w:szCs w:val="16"/>
          <w:lang w:val="cy-GB"/>
        </w:rPr>
        <w:t xml:space="preserve"> lle degol</w:t>
      </w:r>
    </w:p>
    <w:p w:rsidR="00F67471" w:rsidRDefault="0069674E" w:rsidP="00F67471">
      <w:pPr>
        <w:tabs>
          <w:tab w:val="left" w:pos="0"/>
          <w:tab w:val="left" w:pos="180"/>
        </w:tabs>
        <w:ind w:right="545"/>
        <w:rPr>
          <w:rFonts w:ascii="Verdana" w:hAnsi="Verdana"/>
          <w:sz w:val="16"/>
          <w:szCs w:val="16"/>
        </w:rPr>
      </w:pPr>
      <w:r w:rsidRPr="00D149B3">
        <w:rPr>
          <w:rFonts w:ascii="Verdana" w:hAnsi="Verdana"/>
          <w:sz w:val="16"/>
          <w:szCs w:val="16"/>
          <w:lang w:val="cy-GB"/>
        </w:rPr>
        <w:t xml:space="preserve">**Y ffigur gwirioneddol yw 4.97% ond mae wedi'i dalgrynnu i </w:t>
      </w:r>
      <w:r w:rsidR="00544BC3" w:rsidRPr="005C13D6">
        <w:rPr>
          <w:rFonts w:ascii="Verdana" w:hAnsi="Verdana"/>
          <w:sz w:val="16"/>
          <w:szCs w:val="16"/>
          <w:lang w:val="cy-GB"/>
        </w:rPr>
        <w:t>un</w:t>
      </w:r>
      <w:r w:rsidRPr="005C13D6">
        <w:rPr>
          <w:rFonts w:ascii="Verdana" w:hAnsi="Verdana"/>
          <w:sz w:val="16"/>
          <w:szCs w:val="16"/>
          <w:lang w:val="cy-GB"/>
        </w:rPr>
        <w:t xml:space="preserve"> lle degol</w:t>
      </w:r>
    </w:p>
    <w:p w:rsidR="00C67556" w:rsidRPr="00CA76E2" w:rsidRDefault="00C67556" w:rsidP="00FA1BC9">
      <w:pPr>
        <w:tabs>
          <w:tab w:val="left" w:pos="180"/>
        </w:tabs>
        <w:jc w:val="both"/>
        <w:rPr>
          <w:rFonts w:ascii="Verdana" w:hAnsi="Verdana" w:cs="Tahoma"/>
          <w:b/>
        </w:rPr>
      </w:pPr>
    </w:p>
    <w:p w:rsidR="00EF37FF" w:rsidRDefault="0069674E" w:rsidP="0084002D">
      <w:pPr>
        <w:pStyle w:val="Heading2"/>
        <w:spacing w:before="0"/>
        <w:ind w:left="510" w:hanging="1009"/>
        <w:rPr>
          <w:rFonts w:ascii="Verdana" w:hAnsi="Verdana"/>
        </w:rPr>
      </w:pPr>
      <w:r>
        <w:rPr>
          <w:rFonts w:cs="Tahoma"/>
          <w:b w:val="0"/>
          <w:lang w:val="cy-GB"/>
        </w:rPr>
        <w:br w:type="page"/>
      </w:r>
      <w:bookmarkStart w:id="19" w:name="_Toc417819331"/>
      <w:bookmarkStart w:id="20" w:name="_Toc2264087"/>
      <w:r w:rsidRPr="00EF37FF">
        <w:rPr>
          <w:rFonts w:ascii="Verdana" w:hAnsi="Verdana"/>
          <w:bCs/>
          <w:lang w:val="cy-GB"/>
        </w:rPr>
        <w:lastRenderedPageBreak/>
        <w:t>Cwmpas</w:t>
      </w:r>
      <w:bookmarkEnd w:id="19"/>
      <w:bookmarkEnd w:id="20"/>
    </w:p>
    <w:p w:rsidR="00C07931" w:rsidRPr="00DE2D7F" w:rsidRDefault="00C07931" w:rsidP="00C07931">
      <w:pPr>
        <w:rPr>
          <w:lang w:eastAsia="en-US"/>
        </w:rPr>
      </w:pPr>
    </w:p>
    <w:p w:rsidR="00EF37FF" w:rsidRPr="006A0211" w:rsidRDefault="0069674E" w:rsidP="00FA1BC9">
      <w:pPr>
        <w:tabs>
          <w:tab w:val="left" w:pos="180"/>
        </w:tabs>
        <w:rPr>
          <w:rFonts w:ascii="Verdana" w:hAnsi="Verdana" w:cs="Tahoma"/>
          <w:i/>
        </w:rPr>
      </w:pPr>
      <w:r w:rsidRPr="006A0211">
        <w:rPr>
          <w:rFonts w:ascii="Verdana" w:hAnsi="Verdana" w:cs="Tahoma"/>
          <w:i/>
          <w:iCs/>
          <w:lang w:val="cy-GB"/>
        </w:rPr>
        <w:t>Safon 1: ≥ 99% o fabanod cymwys yn cael cynnig sgrinio</w:t>
      </w:r>
    </w:p>
    <w:p w:rsidR="00DE2D7F" w:rsidRPr="006A0211" w:rsidRDefault="00DE2D7F" w:rsidP="00FA1BC9">
      <w:pPr>
        <w:tabs>
          <w:tab w:val="left" w:pos="180"/>
        </w:tabs>
        <w:rPr>
          <w:rFonts w:ascii="Verdana" w:hAnsi="Verdana" w:cs="Tahoma"/>
          <w:i/>
        </w:rPr>
      </w:pPr>
    </w:p>
    <w:p w:rsidR="007B748E" w:rsidRPr="006A0211" w:rsidRDefault="0069674E" w:rsidP="00FA1BC9">
      <w:pPr>
        <w:tabs>
          <w:tab w:val="left" w:pos="180"/>
        </w:tabs>
        <w:rPr>
          <w:rFonts w:ascii="Verdana" w:hAnsi="Verdana" w:cs="Tahoma"/>
          <w:i/>
        </w:rPr>
      </w:pPr>
      <w:r w:rsidRPr="006A0211">
        <w:rPr>
          <w:rFonts w:ascii="Verdana" w:hAnsi="Verdana" w:cs="Tahoma"/>
          <w:i/>
          <w:iCs/>
          <w:lang w:val="cy-GB"/>
        </w:rPr>
        <w:t xml:space="preserve">Safon 2: ≥ 95% o fabanod cymwys yn ymuno â'r rhaglen sgrinio </w:t>
      </w:r>
    </w:p>
    <w:p w:rsidR="007B748E" w:rsidRDefault="007B748E" w:rsidP="0084002D">
      <w:pPr>
        <w:pStyle w:val="Caption"/>
        <w:keepNext/>
        <w:ind w:left="-510"/>
        <w:rPr>
          <w:rFonts w:ascii="Verdana" w:hAnsi="Verdana"/>
          <w:sz w:val="24"/>
          <w:szCs w:val="24"/>
        </w:rPr>
      </w:pPr>
    </w:p>
    <w:p w:rsidR="007F1BD4" w:rsidRDefault="0069674E" w:rsidP="0084002D">
      <w:pPr>
        <w:pStyle w:val="Caption"/>
        <w:keepNext/>
        <w:ind w:left="-510"/>
        <w:rPr>
          <w:rFonts w:ascii="Verdana" w:hAnsi="Verdana"/>
          <w:b w:val="0"/>
          <w:sz w:val="24"/>
          <w:szCs w:val="24"/>
        </w:rPr>
      </w:pPr>
      <w:bookmarkStart w:id="21" w:name="_Toc2264177"/>
      <w:bookmarkStart w:id="22" w:name="_Toc2678995"/>
      <w:r w:rsidRPr="007F1BD4">
        <w:rPr>
          <w:rFonts w:ascii="Verdana" w:hAnsi="Verdana"/>
          <w:sz w:val="24"/>
          <w:szCs w:val="24"/>
          <w:lang w:val="cy-GB"/>
        </w:rPr>
        <w:t xml:space="preserve">Tabl </w:t>
      </w:r>
      <w:r w:rsidR="00A05A88" w:rsidRPr="007F1BD4">
        <w:rPr>
          <w:rFonts w:ascii="Verdana" w:hAnsi="Verdana"/>
          <w:sz w:val="24"/>
          <w:szCs w:val="24"/>
        </w:rPr>
        <w:fldChar w:fldCharType="begin"/>
      </w:r>
      <w:r w:rsidRPr="007F1BD4">
        <w:rPr>
          <w:rFonts w:ascii="Verdana" w:hAnsi="Verdana"/>
          <w:sz w:val="24"/>
          <w:szCs w:val="24"/>
        </w:rPr>
        <w:instrText xml:space="preserve"> SEQ Table \* ARABIC </w:instrText>
      </w:r>
      <w:r w:rsidR="00A05A88" w:rsidRPr="007F1BD4">
        <w:rPr>
          <w:rFonts w:ascii="Verdana" w:hAnsi="Verdana"/>
          <w:sz w:val="24"/>
          <w:szCs w:val="24"/>
        </w:rPr>
        <w:fldChar w:fldCharType="separate"/>
      </w:r>
      <w:r w:rsidR="006068B0">
        <w:rPr>
          <w:rFonts w:ascii="Verdana" w:hAnsi="Verdana"/>
          <w:noProof/>
          <w:sz w:val="24"/>
          <w:szCs w:val="24"/>
        </w:rPr>
        <w:t>2</w:t>
      </w:r>
      <w:r w:rsidR="00A05A88" w:rsidRPr="007F1BD4">
        <w:rPr>
          <w:rFonts w:ascii="Verdana" w:hAnsi="Verdana"/>
          <w:sz w:val="24"/>
          <w:szCs w:val="24"/>
        </w:rPr>
        <w:fldChar w:fldCharType="end"/>
      </w:r>
      <w:r w:rsidRPr="007F1BD4">
        <w:rPr>
          <w:rFonts w:ascii="Verdana" w:hAnsi="Verdana"/>
          <w:b w:val="0"/>
          <w:sz w:val="24"/>
          <w:szCs w:val="24"/>
          <w:lang w:val="cy-GB"/>
        </w:rPr>
        <w:t>:Cyfanswm nifer y genedigaethau byw yn ôl Bwrdd Iechyd, babanod cymwys ac addas, nifer a chyfran a gydsyniodd ac a brofwyd</w:t>
      </w:r>
      <w:bookmarkEnd w:id="21"/>
      <w:bookmarkEnd w:id="22"/>
    </w:p>
    <w:p w:rsidR="007F1BD4" w:rsidRPr="007F1BD4" w:rsidRDefault="007F1BD4" w:rsidP="007F1BD4"/>
    <w:tbl>
      <w:tblPr>
        <w:tblW w:w="10206" w:type="dxa"/>
        <w:tblInd w:w="-459" w:type="dxa"/>
        <w:tblLayout w:type="fixed"/>
        <w:tblLook w:val="04A0"/>
      </w:tblPr>
      <w:tblGrid>
        <w:gridCol w:w="2694"/>
        <w:gridCol w:w="992"/>
        <w:gridCol w:w="1276"/>
        <w:gridCol w:w="1559"/>
        <w:gridCol w:w="1281"/>
        <w:gridCol w:w="1134"/>
        <w:gridCol w:w="1270"/>
      </w:tblGrid>
      <w:tr w:rsidR="006664C9" w:rsidTr="009C304F">
        <w:trPr>
          <w:trHeight w:val="1020"/>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DF3A14" w:rsidRPr="0007591A" w:rsidRDefault="0069674E" w:rsidP="00CC7A1E">
            <w:pPr>
              <w:jc w:val="center"/>
              <w:rPr>
                <w:rFonts w:ascii="Verdana" w:hAnsi="Verdana" w:cs="Tahoma"/>
                <w:b/>
                <w:bCs/>
                <w:sz w:val="20"/>
                <w:szCs w:val="20"/>
              </w:rPr>
            </w:pPr>
            <w:r w:rsidRPr="0007591A">
              <w:rPr>
                <w:rFonts w:ascii="Verdana" w:hAnsi="Verdana" w:cs="Tahoma"/>
                <w:b/>
                <w:bCs/>
                <w:sz w:val="20"/>
                <w:szCs w:val="20"/>
                <w:lang w:val="cy-GB"/>
              </w:rPr>
              <w:t>Bwrdd Iechyd</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rsidR="00DF3A14" w:rsidRPr="0007591A" w:rsidRDefault="0069674E" w:rsidP="00CC7A1E">
            <w:pPr>
              <w:jc w:val="center"/>
              <w:rPr>
                <w:rFonts w:ascii="Verdana" w:hAnsi="Verdana" w:cs="Arial"/>
                <w:b/>
                <w:bCs/>
                <w:sz w:val="20"/>
                <w:szCs w:val="20"/>
              </w:rPr>
            </w:pPr>
            <w:r w:rsidRPr="0007591A">
              <w:rPr>
                <w:rFonts w:ascii="Verdana" w:hAnsi="Verdana" w:cs="Arial"/>
                <w:b/>
                <w:bCs/>
                <w:sz w:val="20"/>
                <w:szCs w:val="20"/>
                <w:lang w:val="cy-GB"/>
              </w:rPr>
              <w:t>Genedigaethau</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rsidR="00DF3A14" w:rsidRPr="0007591A" w:rsidRDefault="0069674E" w:rsidP="00CC7A1E">
            <w:pPr>
              <w:jc w:val="center"/>
              <w:rPr>
                <w:rFonts w:ascii="Verdana" w:hAnsi="Verdana" w:cs="Arial"/>
                <w:b/>
                <w:bCs/>
                <w:sz w:val="20"/>
                <w:szCs w:val="20"/>
              </w:rPr>
            </w:pPr>
            <w:r w:rsidRPr="0007591A">
              <w:rPr>
                <w:rFonts w:ascii="Verdana" w:hAnsi="Verdana" w:cs="Arial"/>
                <w:b/>
                <w:bCs/>
                <w:sz w:val="20"/>
                <w:szCs w:val="20"/>
                <w:lang w:val="cy-GB"/>
              </w:rPr>
              <w:t>Cymwys</w:t>
            </w:r>
          </w:p>
          <w:p w:rsidR="00DF3A14" w:rsidRPr="0007591A" w:rsidRDefault="0069674E" w:rsidP="00CC7A1E">
            <w:pPr>
              <w:jc w:val="center"/>
              <w:rPr>
                <w:rFonts w:ascii="Verdana" w:hAnsi="Verdana" w:cs="Arial"/>
                <w:b/>
                <w:bCs/>
                <w:sz w:val="20"/>
                <w:szCs w:val="20"/>
              </w:rPr>
            </w:pPr>
            <w:r w:rsidRPr="0007591A">
              <w:rPr>
                <w:rFonts w:ascii="Verdana" w:hAnsi="Verdana" w:cs="Arial"/>
                <w:b/>
                <w:bCs/>
                <w:sz w:val="20"/>
                <w:szCs w:val="20"/>
                <w:lang w:val="cy-GB"/>
              </w:rPr>
              <w:t>ac Addas</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rsidR="00DF3A14" w:rsidRPr="0007591A" w:rsidRDefault="0069674E" w:rsidP="00CC7A1E">
            <w:pPr>
              <w:jc w:val="center"/>
              <w:rPr>
                <w:rFonts w:ascii="Verdana" w:hAnsi="Verdana" w:cs="Arial"/>
                <w:b/>
                <w:bCs/>
                <w:sz w:val="20"/>
                <w:szCs w:val="20"/>
              </w:rPr>
            </w:pPr>
            <w:r w:rsidRPr="0007591A">
              <w:rPr>
                <w:rFonts w:ascii="Verdana" w:hAnsi="Verdana" w:cs="Arial"/>
                <w:b/>
                <w:bCs/>
                <w:sz w:val="20"/>
                <w:szCs w:val="20"/>
                <w:lang w:val="cy-GB"/>
              </w:rPr>
              <w:t>Cydsyniwyd</w:t>
            </w:r>
          </w:p>
          <w:p w:rsidR="00DF3A14" w:rsidRPr="0007591A" w:rsidRDefault="0069674E" w:rsidP="00CC7A1E">
            <w:pPr>
              <w:jc w:val="center"/>
              <w:rPr>
                <w:rFonts w:ascii="Verdana" w:hAnsi="Verdana" w:cs="Arial"/>
                <w:b/>
                <w:bCs/>
                <w:sz w:val="20"/>
                <w:szCs w:val="20"/>
              </w:rPr>
            </w:pPr>
            <w:r>
              <w:rPr>
                <w:rFonts w:ascii="Verdana" w:hAnsi="Verdana" w:cs="Arial"/>
                <w:b/>
                <w:bCs/>
                <w:sz w:val="20"/>
                <w:szCs w:val="20"/>
                <w:lang w:val="cy-GB"/>
              </w:rPr>
              <w:t>a</w:t>
            </w:r>
          </w:p>
          <w:p w:rsidR="00DF3A14" w:rsidRPr="0007591A" w:rsidRDefault="0069674E" w:rsidP="00CC7A1E">
            <w:pPr>
              <w:jc w:val="center"/>
              <w:rPr>
                <w:rFonts w:ascii="Verdana" w:hAnsi="Verdana" w:cs="Arial"/>
                <w:b/>
                <w:bCs/>
                <w:sz w:val="20"/>
                <w:szCs w:val="20"/>
              </w:rPr>
            </w:pPr>
            <w:r w:rsidRPr="0007591A">
              <w:rPr>
                <w:rFonts w:ascii="Verdana" w:hAnsi="Verdana" w:cs="Arial"/>
                <w:b/>
                <w:bCs/>
                <w:sz w:val="20"/>
                <w:szCs w:val="20"/>
                <w:lang w:val="cy-GB"/>
              </w:rPr>
              <w:t>Phrofwyd</w:t>
            </w:r>
          </w:p>
        </w:tc>
        <w:tc>
          <w:tcPr>
            <w:tcW w:w="128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rsidR="00DF3A14" w:rsidRPr="0007591A" w:rsidRDefault="0069674E" w:rsidP="00CC7A1E">
            <w:pPr>
              <w:jc w:val="center"/>
              <w:rPr>
                <w:rFonts w:ascii="Verdana" w:hAnsi="Verdana" w:cs="Arial"/>
                <w:b/>
                <w:bCs/>
                <w:sz w:val="20"/>
                <w:szCs w:val="20"/>
              </w:rPr>
            </w:pPr>
            <w:r w:rsidRPr="0007591A">
              <w:rPr>
                <w:rFonts w:ascii="Verdana" w:hAnsi="Verdana" w:cs="Arial"/>
                <w:b/>
                <w:bCs/>
                <w:sz w:val="20"/>
                <w:szCs w:val="20"/>
                <w:lang w:val="cy-GB"/>
              </w:rPr>
              <w:t>% Profwyd o'r Cymwys ac Addas</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rsidR="00DF3A14" w:rsidRPr="0007591A" w:rsidRDefault="0069674E" w:rsidP="00CC7A1E">
            <w:pPr>
              <w:jc w:val="center"/>
              <w:rPr>
                <w:rFonts w:ascii="Verdana" w:hAnsi="Verdana" w:cs="Arial"/>
                <w:b/>
                <w:bCs/>
                <w:sz w:val="20"/>
                <w:szCs w:val="20"/>
              </w:rPr>
            </w:pPr>
            <w:r w:rsidRPr="0007591A">
              <w:rPr>
                <w:rFonts w:ascii="Verdana" w:hAnsi="Verdana" w:cs="Arial"/>
                <w:b/>
                <w:bCs/>
                <w:sz w:val="20"/>
                <w:szCs w:val="20"/>
                <w:lang w:val="cy-GB"/>
              </w:rPr>
              <w:t>Cyfanswm a Gynigiwyd</w:t>
            </w:r>
          </w:p>
        </w:tc>
        <w:tc>
          <w:tcPr>
            <w:tcW w:w="12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rsidR="00DF3A14" w:rsidRPr="0007591A" w:rsidRDefault="0069674E" w:rsidP="00CC7A1E">
            <w:pPr>
              <w:jc w:val="center"/>
              <w:rPr>
                <w:rFonts w:ascii="Verdana" w:hAnsi="Verdana" w:cs="Arial"/>
                <w:b/>
                <w:bCs/>
                <w:sz w:val="20"/>
                <w:szCs w:val="20"/>
              </w:rPr>
            </w:pPr>
            <w:r w:rsidRPr="0007591A">
              <w:rPr>
                <w:rFonts w:ascii="Verdana" w:hAnsi="Verdana" w:cs="Arial"/>
                <w:b/>
                <w:bCs/>
                <w:sz w:val="20"/>
                <w:szCs w:val="20"/>
                <w:lang w:val="cy-GB"/>
              </w:rPr>
              <w:t>% a Gynigwyd o'r Cymwys ac Addas</w:t>
            </w:r>
          </w:p>
        </w:tc>
      </w:tr>
      <w:tr w:rsidR="006664C9" w:rsidTr="009C304F">
        <w:trPr>
          <w:trHeight w:val="255"/>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DB0568" w:rsidRPr="00EC64CC" w:rsidRDefault="0069674E" w:rsidP="00DB0568">
            <w:pPr>
              <w:rPr>
                <w:rFonts w:ascii="Verdana" w:hAnsi="Verdana" w:cs="Arial"/>
                <w:sz w:val="22"/>
                <w:szCs w:val="22"/>
              </w:rPr>
            </w:pPr>
            <w:r w:rsidRPr="00EC64CC">
              <w:rPr>
                <w:rFonts w:ascii="Verdana" w:hAnsi="Verdana" w:cs="Arial"/>
                <w:sz w:val="22"/>
                <w:szCs w:val="22"/>
                <w:lang w:val="cy-GB"/>
              </w:rPr>
              <w:t>Bwrdd Iechyd Prifysgol Abertawe Bro Morgannwg</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DB0568" w:rsidRPr="00065135" w:rsidRDefault="0069674E" w:rsidP="00B04EA3">
            <w:pPr>
              <w:spacing w:line="480" w:lineRule="auto"/>
              <w:jc w:val="center"/>
              <w:rPr>
                <w:rFonts w:ascii="Verdana" w:hAnsi="Verdana" w:cs="Arial"/>
                <w:sz w:val="20"/>
                <w:szCs w:val="20"/>
              </w:rPr>
            </w:pPr>
            <w:r w:rsidRPr="00065135">
              <w:rPr>
                <w:rFonts w:ascii="Verdana" w:hAnsi="Verdana" w:cs="Arial"/>
                <w:sz w:val="20"/>
                <w:szCs w:val="20"/>
                <w:lang w:val="cy-GB"/>
              </w:rPr>
              <w:t>5477</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DB0568" w:rsidRPr="00065135" w:rsidRDefault="0069674E" w:rsidP="00B04EA3">
            <w:pPr>
              <w:spacing w:line="480" w:lineRule="auto"/>
              <w:jc w:val="center"/>
              <w:rPr>
                <w:rFonts w:ascii="Verdana" w:hAnsi="Verdana" w:cs="Arial"/>
                <w:sz w:val="20"/>
                <w:szCs w:val="20"/>
              </w:rPr>
            </w:pPr>
            <w:r w:rsidRPr="00065135">
              <w:rPr>
                <w:rFonts w:ascii="Verdana" w:hAnsi="Verdana" w:cs="Arial"/>
                <w:sz w:val="20"/>
                <w:szCs w:val="20"/>
                <w:lang w:val="cy-GB"/>
              </w:rPr>
              <w:t>5395</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DB0568" w:rsidRPr="00065135" w:rsidRDefault="0069674E" w:rsidP="00B04EA3">
            <w:pPr>
              <w:spacing w:line="480" w:lineRule="auto"/>
              <w:jc w:val="center"/>
              <w:rPr>
                <w:rFonts w:ascii="Verdana" w:hAnsi="Verdana" w:cs="Arial"/>
                <w:sz w:val="20"/>
                <w:szCs w:val="20"/>
              </w:rPr>
            </w:pPr>
            <w:r w:rsidRPr="00065135">
              <w:rPr>
                <w:rFonts w:ascii="Verdana" w:hAnsi="Verdana" w:cs="Arial"/>
                <w:sz w:val="20"/>
                <w:szCs w:val="20"/>
                <w:lang w:val="cy-GB"/>
              </w:rPr>
              <w:t>5370</w:t>
            </w:r>
          </w:p>
        </w:tc>
        <w:tc>
          <w:tcPr>
            <w:tcW w:w="128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DB0568" w:rsidRPr="00065135" w:rsidRDefault="0069674E" w:rsidP="00B04EA3">
            <w:pPr>
              <w:spacing w:line="480" w:lineRule="auto"/>
              <w:jc w:val="center"/>
              <w:rPr>
                <w:rFonts w:ascii="Verdana" w:hAnsi="Verdana" w:cs="Arial"/>
                <w:sz w:val="20"/>
                <w:szCs w:val="20"/>
              </w:rPr>
            </w:pPr>
            <w:r w:rsidRPr="00065135">
              <w:rPr>
                <w:rFonts w:ascii="Verdana" w:hAnsi="Verdana" w:cs="Arial"/>
                <w:sz w:val="20"/>
                <w:szCs w:val="20"/>
                <w:lang w:val="cy-GB"/>
              </w:rPr>
              <w:t>99.5%</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DB0568" w:rsidRPr="00065135" w:rsidRDefault="0069674E" w:rsidP="00B04EA3">
            <w:pPr>
              <w:spacing w:line="480" w:lineRule="auto"/>
              <w:jc w:val="center"/>
              <w:rPr>
                <w:rFonts w:ascii="Verdana" w:hAnsi="Verdana" w:cs="Arial"/>
                <w:sz w:val="20"/>
                <w:szCs w:val="20"/>
              </w:rPr>
            </w:pPr>
            <w:r w:rsidRPr="00065135">
              <w:rPr>
                <w:rFonts w:ascii="Verdana" w:hAnsi="Verdana" w:cs="Arial"/>
                <w:sz w:val="20"/>
                <w:szCs w:val="20"/>
                <w:lang w:val="cy-GB"/>
              </w:rPr>
              <w:t>5392</w:t>
            </w:r>
          </w:p>
        </w:tc>
        <w:tc>
          <w:tcPr>
            <w:tcW w:w="12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DB0568" w:rsidRPr="00065135" w:rsidRDefault="0069674E" w:rsidP="00B04EA3">
            <w:pPr>
              <w:spacing w:line="480" w:lineRule="auto"/>
              <w:jc w:val="center"/>
              <w:rPr>
                <w:rFonts w:ascii="Verdana" w:hAnsi="Verdana" w:cs="Arial"/>
                <w:sz w:val="20"/>
                <w:szCs w:val="20"/>
              </w:rPr>
            </w:pPr>
            <w:r>
              <w:rPr>
                <w:rFonts w:ascii="Verdana" w:hAnsi="Verdana" w:cs="Arial"/>
                <w:sz w:val="20"/>
                <w:szCs w:val="20"/>
                <w:lang w:val="cy-GB"/>
              </w:rPr>
              <w:t>99.9%</w:t>
            </w:r>
          </w:p>
        </w:tc>
      </w:tr>
      <w:tr w:rsidR="006664C9" w:rsidTr="009C304F">
        <w:trPr>
          <w:trHeight w:val="255"/>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DB0568" w:rsidRPr="00EC64CC" w:rsidRDefault="0069674E" w:rsidP="00DB0568">
            <w:pPr>
              <w:rPr>
                <w:rFonts w:ascii="Verdana" w:hAnsi="Verdana" w:cs="Arial"/>
                <w:sz w:val="22"/>
                <w:szCs w:val="22"/>
              </w:rPr>
            </w:pPr>
            <w:r w:rsidRPr="00EC64CC">
              <w:rPr>
                <w:rFonts w:ascii="Verdana" w:hAnsi="Verdana" w:cs="Arial"/>
                <w:sz w:val="22"/>
                <w:szCs w:val="22"/>
                <w:lang w:val="cy-GB"/>
              </w:rPr>
              <w:t>Bwrdd Iechyd Prifysgol Aneurin Bevan</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DB0568" w:rsidRPr="00065135" w:rsidRDefault="0069674E" w:rsidP="00B04EA3">
            <w:pPr>
              <w:spacing w:line="480" w:lineRule="auto"/>
              <w:jc w:val="center"/>
              <w:rPr>
                <w:rFonts w:ascii="Verdana" w:hAnsi="Verdana" w:cs="Arial"/>
                <w:sz w:val="20"/>
                <w:szCs w:val="20"/>
              </w:rPr>
            </w:pPr>
            <w:r w:rsidRPr="00065135">
              <w:rPr>
                <w:rFonts w:ascii="Verdana" w:hAnsi="Verdana" w:cs="Arial"/>
                <w:sz w:val="20"/>
                <w:szCs w:val="20"/>
                <w:lang w:val="cy-GB"/>
              </w:rPr>
              <w:t>6622</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DB0568" w:rsidRPr="00065135" w:rsidRDefault="0069674E" w:rsidP="00B04EA3">
            <w:pPr>
              <w:spacing w:line="480" w:lineRule="auto"/>
              <w:jc w:val="center"/>
              <w:rPr>
                <w:rFonts w:ascii="Verdana" w:hAnsi="Verdana" w:cs="Arial"/>
                <w:sz w:val="20"/>
                <w:szCs w:val="20"/>
              </w:rPr>
            </w:pPr>
            <w:r w:rsidRPr="00065135">
              <w:rPr>
                <w:rFonts w:ascii="Verdana" w:hAnsi="Verdana" w:cs="Arial"/>
                <w:sz w:val="20"/>
                <w:szCs w:val="20"/>
                <w:lang w:val="cy-GB"/>
              </w:rPr>
              <w:t>6470</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DB0568" w:rsidRPr="00065135" w:rsidRDefault="0069674E" w:rsidP="00B04EA3">
            <w:pPr>
              <w:spacing w:line="480" w:lineRule="auto"/>
              <w:jc w:val="center"/>
              <w:rPr>
                <w:rFonts w:ascii="Verdana" w:hAnsi="Verdana" w:cs="Arial"/>
                <w:sz w:val="20"/>
                <w:szCs w:val="20"/>
              </w:rPr>
            </w:pPr>
            <w:r w:rsidRPr="00065135">
              <w:rPr>
                <w:rFonts w:ascii="Verdana" w:hAnsi="Verdana" w:cs="Arial"/>
                <w:sz w:val="20"/>
                <w:szCs w:val="20"/>
                <w:lang w:val="cy-GB"/>
              </w:rPr>
              <w:t>6444</w:t>
            </w:r>
          </w:p>
        </w:tc>
        <w:tc>
          <w:tcPr>
            <w:tcW w:w="128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DB0568" w:rsidRPr="00065135" w:rsidRDefault="0069674E" w:rsidP="00B04EA3">
            <w:pPr>
              <w:spacing w:line="480" w:lineRule="auto"/>
              <w:jc w:val="center"/>
              <w:rPr>
                <w:rFonts w:ascii="Verdana" w:hAnsi="Verdana" w:cs="Arial"/>
                <w:sz w:val="20"/>
                <w:szCs w:val="20"/>
              </w:rPr>
            </w:pPr>
            <w:r w:rsidRPr="00065135">
              <w:rPr>
                <w:rFonts w:ascii="Verdana" w:hAnsi="Verdana" w:cs="Arial"/>
                <w:sz w:val="20"/>
                <w:szCs w:val="20"/>
                <w:lang w:val="cy-GB"/>
              </w:rPr>
              <w:t>99.6%</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DB0568" w:rsidRPr="00065135" w:rsidRDefault="0069674E" w:rsidP="00B04EA3">
            <w:pPr>
              <w:spacing w:line="480" w:lineRule="auto"/>
              <w:jc w:val="center"/>
              <w:rPr>
                <w:rFonts w:ascii="Verdana" w:hAnsi="Verdana" w:cs="Arial"/>
                <w:sz w:val="20"/>
                <w:szCs w:val="20"/>
              </w:rPr>
            </w:pPr>
            <w:r w:rsidRPr="00065135">
              <w:rPr>
                <w:rFonts w:ascii="Verdana" w:hAnsi="Verdana" w:cs="Arial"/>
                <w:sz w:val="20"/>
                <w:szCs w:val="20"/>
                <w:lang w:val="cy-GB"/>
              </w:rPr>
              <w:t>6467</w:t>
            </w:r>
          </w:p>
        </w:tc>
        <w:tc>
          <w:tcPr>
            <w:tcW w:w="12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DB0568" w:rsidRPr="00065135" w:rsidRDefault="0069674E" w:rsidP="00B04EA3">
            <w:pPr>
              <w:spacing w:line="480" w:lineRule="auto"/>
              <w:jc w:val="center"/>
              <w:rPr>
                <w:rFonts w:ascii="Verdana" w:hAnsi="Verdana" w:cs="Arial"/>
                <w:sz w:val="20"/>
                <w:szCs w:val="20"/>
              </w:rPr>
            </w:pPr>
            <w:r>
              <w:rPr>
                <w:rFonts w:ascii="Verdana" w:hAnsi="Verdana" w:cs="Arial"/>
                <w:sz w:val="20"/>
                <w:szCs w:val="20"/>
                <w:lang w:val="cy-GB"/>
              </w:rPr>
              <w:t>100.0%</w:t>
            </w:r>
          </w:p>
        </w:tc>
      </w:tr>
      <w:tr w:rsidR="006664C9" w:rsidTr="009C304F">
        <w:trPr>
          <w:trHeight w:val="255"/>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DB0568" w:rsidRPr="00EC64CC" w:rsidRDefault="0069674E" w:rsidP="00DB0568">
            <w:pPr>
              <w:rPr>
                <w:rFonts w:ascii="Verdana" w:hAnsi="Verdana" w:cs="Arial"/>
                <w:sz w:val="22"/>
                <w:szCs w:val="22"/>
              </w:rPr>
            </w:pPr>
            <w:r w:rsidRPr="00EC64CC">
              <w:rPr>
                <w:rFonts w:ascii="Verdana" w:hAnsi="Verdana" w:cs="Arial"/>
                <w:sz w:val="22"/>
                <w:szCs w:val="22"/>
                <w:lang w:val="cy-GB"/>
              </w:rPr>
              <w:t>Bwrdd Iechyd Prifysgol Betsi Cadwaladr</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DB0568" w:rsidRPr="00065135" w:rsidRDefault="0069674E" w:rsidP="00B04EA3">
            <w:pPr>
              <w:spacing w:line="480" w:lineRule="auto"/>
              <w:jc w:val="center"/>
              <w:rPr>
                <w:rFonts w:ascii="Verdana" w:hAnsi="Verdana" w:cs="Arial"/>
                <w:sz w:val="20"/>
                <w:szCs w:val="20"/>
              </w:rPr>
            </w:pPr>
            <w:r w:rsidRPr="00065135">
              <w:rPr>
                <w:rFonts w:ascii="Verdana" w:hAnsi="Verdana" w:cs="Arial"/>
                <w:sz w:val="20"/>
                <w:szCs w:val="20"/>
                <w:lang w:val="cy-GB"/>
              </w:rPr>
              <w:t>7380</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DB0568" w:rsidRPr="00065135" w:rsidRDefault="0069674E" w:rsidP="00B04EA3">
            <w:pPr>
              <w:spacing w:line="480" w:lineRule="auto"/>
              <w:jc w:val="center"/>
              <w:rPr>
                <w:rFonts w:ascii="Verdana" w:hAnsi="Verdana" w:cs="Arial"/>
                <w:sz w:val="20"/>
                <w:szCs w:val="20"/>
              </w:rPr>
            </w:pPr>
            <w:r w:rsidRPr="00065135">
              <w:rPr>
                <w:rFonts w:ascii="Verdana" w:hAnsi="Verdana" w:cs="Arial"/>
                <w:sz w:val="20"/>
                <w:szCs w:val="20"/>
                <w:lang w:val="cy-GB"/>
              </w:rPr>
              <w:t>7139</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DB0568" w:rsidRPr="00065135" w:rsidRDefault="0069674E" w:rsidP="00B04EA3">
            <w:pPr>
              <w:spacing w:line="480" w:lineRule="auto"/>
              <w:jc w:val="center"/>
              <w:rPr>
                <w:rFonts w:ascii="Verdana" w:hAnsi="Verdana" w:cs="Arial"/>
                <w:sz w:val="20"/>
                <w:szCs w:val="20"/>
              </w:rPr>
            </w:pPr>
            <w:r w:rsidRPr="00065135">
              <w:rPr>
                <w:rFonts w:ascii="Verdana" w:hAnsi="Verdana" w:cs="Arial"/>
                <w:sz w:val="20"/>
                <w:szCs w:val="20"/>
                <w:lang w:val="cy-GB"/>
              </w:rPr>
              <w:t>7096</w:t>
            </w:r>
          </w:p>
        </w:tc>
        <w:tc>
          <w:tcPr>
            <w:tcW w:w="128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DB0568" w:rsidRPr="00065135" w:rsidRDefault="0069674E" w:rsidP="00B04EA3">
            <w:pPr>
              <w:spacing w:line="480" w:lineRule="auto"/>
              <w:jc w:val="center"/>
              <w:rPr>
                <w:rFonts w:ascii="Verdana" w:hAnsi="Verdana" w:cs="Arial"/>
                <w:sz w:val="20"/>
                <w:szCs w:val="20"/>
              </w:rPr>
            </w:pPr>
            <w:r w:rsidRPr="00065135">
              <w:rPr>
                <w:rFonts w:ascii="Verdana" w:hAnsi="Verdana" w:cs="Arial"/>
                <w:sz w:val="20"/>
                <w:szCs w:val="20"/>
                <w:lang w:val="cy-GB"/>
              </w:rPr>
              <w:t>99.4%</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DB0568" w:rsidRPr="00065135" w:rsidRDefault="0069674E" w:rsidP="00B04EA3">
            <w:pPr>
              <w:spacing w:line="480" w:lineRule="auto"/>
              <w:jc w:val="center"/>
              <w:rPr>
                <w:rFonts w:ascii="Verdana" w:hAnsi="Verdana" w:cs="Arial"/>
                <w:sz w:val="20"/>
                <w:szCs w:val="20"/>
              </w:rPr>
            </w:pPr>
            <w:r w:rsidRPr="00065135">
              <w:rPr>
                <w:rFonts w:ascii="Verdana" w:hAnsi="Verdana" w:cs="Arial"/>
                <w:sz w:val="20"/>
                <w:szCs w:val="20"/>
                <w:lang w:val="cy-GB"/>
              </w:rPr>
              <w:t>7139</w:t>
            </w:r>
          </w:p>
        </w:tc>
        <w:tc>
          <w:tcPr>
            <w:tcW w:w="12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DB0568" w:rsidRPr="00065135" w:rsidRDefault="0069674E" w:rsidP="00B04EA3">
            <w:pPr>
              <w:spacing w:line="480" w:lineRule="auto"/>
              <w:jc w:val="center"/>
              <w:rPr>
                <w:rFonts w:ascii="Verdana" w:hAnsi="Verdana" w:cs="Arial"/>
                <w:sz w:val="20"/>
                <w:szCs w:val="20"/>
              </w:rPr>
            </w:pPr>
            <w:r w:rsidRPr="00065135">
              <w:rPr>
                <w:rFonts w:ascii="Verdana" w:hAnsi="Verdana" w:cs="Arial"/>
                <w:sz w:val="20"/>
                <w:szCs w:val="20"/>
                <w:lang w:val="cy-GB"/>
              </w:rPr>
              <w:t>100.0%</w:t>
            </w:r>
          </w:p>
        </w:tc>
      </w:tr>
      <w:tr w:rsidR="006664C9" w:rsidTr="009C304F">
        <w:trPr>
          <w:trHeight w:val="255"/>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DB0568" w:rsidRPr="00EC64CC" w:rsidRDefault="0069674E" w:rsidP="00DB0568">
            <w:pPr>
              <w:rPr>
                <w:rFonts w:ascii="Verdana" w:hAnsi="Verdana" w:cs="Arial"/>
                <w:sz w:val="22"/>
                <w:szCs w:val="22"/>
              </w:rPr>
            </w:pPr>
            <w:r w:rsidRPr="00EC64CC">
              <w:rPr>
                <w:rFonts w:ascii="Verdana" w:hAnsi="Verdana" w:cs="Arial"/>
                <w:sz w:val="22"/>
                <w:szCs w:val="22"/>
                <w:lang w:val="cy-GB"/>
              </w:rPr>
              <w:t>Bwrdd Iechyd Prifysgol Caerdydd a'r Fro</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DB0568" w:rsidRPr="00065135" w:rsidRDefault="0069674E" w:rsidP="00B04EA3">
            <w:pPr>
              <w:spacing w:line="480" w:lineRule="auto"/>
              <w:jc w:val="center"/>
              <w:rPr>
                <w:rFonts w:ascii="Verdana" w:hAnsi="Verdana" w:cs="Arial"/>
                <w:sz w:val="20"/>
                <w:szCs w:val="20"/>
              </w:rPr>
            </w:pPr>
            <w:r w:rsidRPr="00065135">
              <w:rPr>
                <w:rFonts w:ascii="Verdana" w:hAnsi="Verdana" w:cs="Arial"/>
                <w:sz w:val="20"/>
                <w:szCs w:val="20"/>
                <w:lang w:val="cy-GB"/>
              </w:rPr>
              <w:t>5652</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DB0568" w:rsidRPr="00065135" w:rsidRDefault="0069674E" w:rsidP="00B04EA3">
            <w:pPr>
              <w:spacing w:line="480" w:lineRule="auto"/>
              <w:jc w:val="center"/>
              <w:rPr>
                <w:rFonts w:ascii="Verdana" w:hAnsi="Verdana" w:cs="Arial"/>
                <w:sz w:val="20"/>
                <w:szCs w:val="20"/>
              </w:rPr>
            </w:pPr>
            <w:r w:rsidRPr="00065135">
              <w:rPr>
                <w:rFonts w:ascii="Verdana" w:hAnsi="Verdana" w:cs="Arial"/>
                <w:sz w:val="20"/>
                <w:szCs w:val="20"/>
                <w:lang w:val="cy-GB"/>
              </w:rPr>
              <w:t>5472</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DB0568" w:rsidRPr="00065135" w:rsidRDefault="0069674E" w:rsidP="00B04EA3">
            <w:pPr>
              <w:spacing w:line="480" w:lineRule="auto"/>
              <w:jc w:val="center"/>
              <w:rPr>
                <w:rFonts w:ascii="Verdana" w:hAnsi="Verdana" w:cs="Arial"/>
                <w:sz w:val="20"/>
                <w:szCs w:val="20"/>
              </w:rPr>
            </w:pPr>
            <w:r w:rsidRPr="00065135">
              <w:rPr>
                <w:rFonts w:ascii="Verdana" w:hAnsi="Verdana" w:cs="Arial"/>
                <w:sz w:val="20"/>
                <w:szCs w:val="20"/>
                <w:lang w:val="cy-GB"/>
              </w:rPr>
              <w:t>5430</w:t>
            </w:r>
          </w:p>
        </w:tc>
        <w:tc>
          <w:tcPr>
            <w:tcW w:w="128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DB0568" w:rsidRPr="00065135" w:rsidRDefault="0069674E" w:rsidP="00B04EA3">
            <w:pPr>
              <w:spacing w:line="480" w:lineRule="auto"/>
              <w:jc w:val="center"/>
              <w:rPr>
                <w:rFonts w:ascii="Verdana" w:hAnsi="Verdana" w:cs="Arial"/>
                <w:sz w:val="20"/>
                <w:szCs w:val="20"/>
              </w:rPr>
            </w:pPr>
            <w:r w:rsidRPr="00065135">
              <w:rPr>
                <w:rFonts w:ascii="Verdana" w:hAnsi="Verdana" w:cs="Arial"/>
                <w:sz w:val="20"/>
                <w:szCs w:val="20"/>
                <w:lang w:val="cy-GB"/>
              </w:rPr>
              <w:t>99.2%</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DB0568" w:rsidRPr="00065135" w:rsidRDefault="0069674E" w:rsidP="00B04EA3">
            <w:pPr>
              <w:spacing w:line="480" w:lineRule="auto"/>
              <w:jc w:val="center"/>
              <w:rPr>
                <w:rFonts w:ascii="Verdana" w:hAnsi="Verdana" w:cs="Arial"/>
                <w:sz w:val="20"/>
                <w:szCs w:val="20"/>
              </w:rPr>
            </w:pPr>
            <w:r w:rsidRPr="00065135">
              <w:rPr>
                <w:rFonts w:ascii="Verdana" w:hAnsi="Verdana" w:cs="Arial"/>
                <w:sz w:val="20"/>
                <w:szCs w:val="20"/>
                <w:lang w:val="cy-GB"/>
              </w:rPr>
              <w:t>5470</w:t>
            </w:r>
          </w:p>
        </w:tc>
        <w:tc>
          <w:tcPr>
            <w:tcW w:w="12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DB0568" w:rsidRPr="00065135" w:rsidRDefault="0069674E" w:rsidP="00B04EA3">
            <w:pPr>
              <w:spacing w:line="480" w:lineRule="auto"/>
              <w:jc w:val="center"/>
              <w:rPr>
                <w:rFonts w:ascii="Verdana" w:hAnsi="Verdana" w:cs="Arial"/>
                <w:sz w:val="20"/>
                <w:szCs w:val="20"/>
              </w:rPr>
            </w:pPr>
            <w:r>
              <w:rPr>
                <w:rFonts w:ascii="Verdana" w:hAnsi="Verdana" w:cs="Arial"/>
                <w:sz w:val="20"/>
                <w:szCs w:val="20"/>
                <w:lang w:val="cy-GB"/>
              </w:rPr>
              <w:t>100.0%</w:t>
            </w:r>
          </w:p>
        </w:tc>
      </w:tr>
      <w:tr w:rsidR="006664C9" w:rsidTr="009C304F">
        <w:trPr>
          <w:trHeight w:val="871"/>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DB0568" w:rsidRPr="00EC64CC" w:rsidRDefault="0069674E" w:rsidP="00DB0568">
            <w:pPr>
              <w:rPr>
                <w:rFonts w:ascii="Verdana" w:hAnsi="Verdana" w:cs="Arial"/>
                <w:sz w:val="22"/>
                <w:szCs w:val="22"/>
              </w:rPr>
            </w:pPr>
            <w:r w:rsidRPr="00EC64CC">
              <w:rPr>
                <w:rFonts w:ascii="Verdana" w:hAnsi="Verdana" w:cs="Arial"/>
                <w:sz w:val="22"/>
                <w:szCs w:val="22"/>
                <w:lang w:val="cy-GB"/>
              </w:rPr>
              <w:t>Bwrdd Iechyd Prifysgol Cwm Taf</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DB0568" w:rsidRPr="00065135" w:rsidRDefault="0069674E" w:rsidP="00B04EA3">
            <w:pPr>
              <w:spacing w:line="480" w:lineRule="auto"/>
              <w:jc w:val="center"/>
              <w:rPr>
                <w:rFonts w:ascii="Verdana" w:hAnsi="Verdana" w:cs="Arial"/>
                <w:sz w:val="20"/>
                <w:szCs w:val="20"/>
              </w:rPr>
            </w:pPr>
            <w:r w:rsidRPr="00065135">
              <w:rPr>
                <w:rFonts w:ascii="Verdana" w:hAnsi="Verdana" w:cs="Arial"/>
                <w:sz w:val="20"/>
                <w:szCs w:val="20"/>
                <w:lang w:val="cy-GB"/>
              </w:rPr>
              <w:t>3286</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DB0568" w:rsidRPr="00065135" w:rsidRDefault="0069674E" w:rsidP="00B04EA3">
            <w:pPr>
              <w:spacing w:line="480" w:lineRule="auto"/>
              <w:jc w:val="center"/>
              <w:rPr>
                <w:rFonts w:ascii="Verdana" w:hAnsi="Verdana" w:cs="Arial"/>
                <w:sz w:val="20"/>
                <w:szCs w:val="20"/>
              </w:rPr>
            </w:pPr>
            <w:r w:rsidRPr="00065135">
              <w:rPr>
                <w:rFonts w:ascii="Verdana" w:hAnsi="Verdana" w:cs="Arial"/>
                <w:sz w:val="20"/>
                <w:szCs w:val="20"/>
                <w:lang w:val="cy-GB"/>
              </w:rPr>
              <w:t>3234</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DB0568" w:rsidRPr="00065135" w:rsidRDefault="0069674E" w:rsidP="00B04EA3">
            <w:pPr>
              <w:spacing w:line="480" w:lineRule="auto"/>
              <w:jc w:val="center"/>
              <w:rPr>
                <w:rFonts w:ascii="Verdana" w:hAnsi="Verdana" w:cs="Arial"/>
                <w:sz w:val="20"/>
                <w:szCs w:val="20"/>
              </w:rPr>
            </w:pPr>
            <w:r w:rsidRPr="00065135">
              <w:rPr>
                <w:rFonts w:ascii="Verdana" w:hAnsi="Verdana" w:cs="Arial"/>
                <w:sz w:val="20"/>
                <w:szCs w:val="20"/>
                <w:lang w:val="cy-GB"/>
              </w:rPr>
              <w:t>3220</w:t>
            </w:r>
          </w:p>
        </w:tc>
        <w:tc>
          <w:tcPr>
            <w:tcW w:w="128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DB0568" w:rsidRPr="00065135" w:rsidRDefault="0069674E" w:rsidP="00B04EA3">
            <w:pPr>
              <w:spacing w:line="480" w:lineRule="auto"/>
              <w:jc w:val="center"/>
              <w:rPr>
                <w:rFonts w:ascii="Verdana" w:hAnsi="Verdana" w:cs="Arial"/>
                <w:sz w:val="20"/>
                <w:szCs w:val="20"/>
              </w:rPr>
            </w:pPr>
            <w:r w:rsidRPr="00065135">
              <w:rPr>
                <w:rFonts w:ascii="Verdana" w:hAnsi="Verdana" w:cs="Arial"/>
                <w:sz w:val="20"/>
                <w:szCs w:val="20"/>
                <w:lang w:val="cy-GB"/>
              </w:rPr>
              <w:t>99.6%</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DB0568" w:rsidRPr="00065135" w:rsidRDefault="0069674E" w:rsidP="00B04EA3">
            <w:pPr>
              <w:spacing w:line="480" w:lineRule="auto"/>
              <w:jc w:val="center"/>
              <w:rPr>
                <w:rFonts w:ascii="Verdana" w:hAnsi="Verdana" w:cs="Arial"/>
                <w:sz w:val="20"/>
                <w:szCs w:val="20"/>
              </w:rPr>
            </w:pPr>
            <w:r w:rsidRPr="00065135">
              <w:rPr>
                <w:rFonts w:ascii="Verdana" w:hAnsi="Verdana" w:cs="Arial"/>
                <w:sz w:val="20"/>
                <w:szCs w:val="20"/>
                <w:lang w:val="cy-GB"/>
              </w:rPr>
              <w:t>3231</w:t>
            </w:r>
          </w:p>
        </w:tc>
        <w:tc>
          <w:tcPr>
            <w:tcW w:w="12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DB0568" w:rsidRPr="00065135" w:rsidRDefault="0069674E" w:rsidP="00B04EA3">
            <w:pPr>
              <w:spacing w:line="480" w:lineRule="auto"/>
              <w:jc w:val="center"/>
              <w:rPr>
                <w:rFonts w:ascii="Verdana" w:hAnsi="Verdana" w:cs="Arial"/>
                <w:sz w:val="20"/>
                <w:szCs w:val="20"/>
              </w:rPr>
            </w:pPr>
            <w:r>
              <w:rPr>
                <w:rFonts w:ascii="Verdana" w:hAnsi="Verdana" w:cs="Arial"/>
                <w:sz w:val="20"/>
                <w:szCs w:val="20"/>
                <w:lang w:val="cy-GB"/>
              </w:rPr>
              <w:t>99.9%</w:t>
            </w:r>
          </w:p>
        </w:tc>
      </w:tr>
      <w:tr w:rsidR="006664C9" w:rsidTr="009C304F">
        <w:trPr>
          <w:trHeight w:val="799"/>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DB0568" w:rsidRPr="00EC64CC" w:rsidRDefault="0069674E" w:rsidP="00DB0568">
            <w:pPr>
              <w:rPr>
                <w:rFonts w:ascii="Verdana" w:hAnsi="Verdana" w:cs="Arial"/>
                <w:sz w:val="22"/>
                <w:szCs w:val="22"/>
              </w:rPr>
            </w:pPr>
            <w:r w:rsidRPr="00EC64CC">
              <w:rPr>
                <w:rFonts w:ascii="Verdana" w:hAnsi="Verdana" w:cs="Arial"/>
                <w:sz w:val="22"/>
                <w:szCs w:val="22"/>
                <w:lang w:val="cy-GB"/>
              </w:rPr>
              <w:t>Bwrdd Iechyd Prifysgol Hywel Dda</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DB0568" w:rsidRPr="00065135" w:rsidRDefault="0069674E" w:rsidP="00B04EA3">
            <w:pPr>
              <w:spacing w:line="480" w:lineRule="auto"/>
              <w:jc w:val="center"/>
              <w:rPr>
                <w:rFonts w:ascii="Verdana" w:hAnsi="Verdana" w:cs="Arial"/>
                <w:sz w:val="20"/>
                <w:szCs w:val="20"/>
              </w:rPr>
            </w:pPr>
            <w:r w:rsidRPr="00065135">
              <w:rPr>
                <w:rFonts w:ascii="Verdana" w:hAnsi="Verdana" w:cs="Arial"/>
                <w:sz w:val="20"/>
                <w:szCs w:val="20"/>
                <w:lang w:val="cy-GB"/>
              </w:rPr>
              <w:t>3597</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DB0568" w:rsidRPr="00065135" w:rsidRDefault="0069674E" w:rsidP="00B04EA3">
            <w:pPr>
              <w:spacing w:line="480" w:lineRule="auto"/>
              <w:jc w:val="center"/>
              <w:rPr>
                <w:rFonts w:ascii="Verdana" w:hAnsi="Verdana" w:cs="Arial"/>
                <w:sz w:val="20"/>
                <w:szCs w:val="20"/>
              </w:rPr>
            </w:pPr>
            <w:r w:rsidRPr="00065135">
              <w:rPr>
                <w:rFonts w:ascii="Verdana" w:hAnsi="Verdana" w:cs="Arial"/>
                <w:sz w:val="20"/>
                <w:szCs w:val="20"/>
                <w:lang w:val="cy-GB"/>
              </w:rPr>
              <w:t>3516</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DB0568" w:rsidRPr="00065135" w:rsidRDefault="0069674E" w:rsidP="00B04EA3">
            <w:pPr>
              <w:spacing w:line="480" w:lineRule="auto"/>
              <w:jc w:val="center"/>
              <w:rPr>
                <w:rFonts w:ascii="Verdana" w:hAnsi="Verdana" w:cs="Arial"/>
                <w:sz w:val="20"/>
                <w:szCs w:val="20"/>
              </w:rPr>
            </w:pPr>
            <w:r w:rsidRPr="00065135">
              <w:rPr>
                <w:rFonts w:ascii="Verdana" w:hAnsi="Verdana" w:cs="Arial"/>
                <w:sz w:val="20"/>
                <w:szCs w:val="20"/>
                <w:lang w:val="cy-GB"/>
              </w:rPr>
              <w:t>3485</w:t>
            </w:r>
          </w:p>
        </w:tc>
        <w:tc>
          <w:tcPr>
            <w:tcW w:w="128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DB0568" w:rsidRPr="00065135" w:rsidRDefault="0069674E" w:rsidP="00B04EA3">
            <w:pPr>
              <w:spacing w:line="480" w:lineRule="auto"/>
              <w:jc w:val="center"/>
              <w:rPr>
                <w:rFonts w:ascii="Verdana" w:hAnsi="Verdana" w:cs="Arial"/>
                <w:sz w:val="20"/>
                <w:szCs w:val="20"/>
              </w:rPr>
            </w:pPr>
            <w:r w:rsidRPr="00065135">
              <w:rPr>
                <w:rFonts w:ascii="Verdana" w:hAnsi="Verdana" w:cs="Arial"/>
                <w:sz w:val="20"/>
                <w:szCs w:val="20"/>
                <w:lang w:val="cy-GB"/>
              </w:rPr>
              <w:t>99.1%</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DB0568" w:rsidRPr="00065135" w:rsidRDefault="0069674E" w:rsidP="00B04EA3">
            <w:pPr>
              <w:spacing w:line="480" w:lineRule="auto"/>
              <w:jc w:val="center"/>
              <w:rPr>
                <w:rFonts w:ascii="Verdana" w:hAnsi="Verdana" w:cs="Arial"/>
                <w:sz w:val="20"/>
                <w:szCs w:val="20"/>
              </w:rPr>
            </w:pPr>
            <w:r w:rsidRPr="00065135">
              <w:rPr>
                <w:rFonts w:ascii="Verdana" w:hAnsi="Verdana" w:cs="Arial"/>
                <w:sz w:val="20"/>
                <w:szCs w:val="20"/>
                <w:lang w:val="cy-GB"/>
              </w:rPr>
              <w:t>3513</w:t>
            </w:r>
          </w:p>
        </w:tc>
        <w:tc>
          <w:tcPr>
            <w:tcW w:w="12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DB0568" w:rsidRPr="00065135" w:rsidRDefault="0069674E" w:rsidP="00B04EA3">
            <w:pPr>
              <w:spacing w:line="480" w:lineRule="auto"/>
              <w:jc w:val="center"/>
              <w:rPr>
                <w:rFonts w:ascii="Verdana" w:hAnsi="Verdana" w:cs="Arial"/>
                <w:sz w:val="20"/>
                <w:szCs w:val="20"/>
              </w:rPr>
            </w:pPr>
            <w:r>
              <w:rPr>
                <w:rFonts w:ascii="Verdana" w:hAnsi="Verdana" w:cs="Arial"/>
                <w:sz w:val="20"/>
                <w:szCs w:val="20"/>
                <w:lang w:val="cy-GB"/>
              </w:rPr>
              <w:t>99.9%</w:t>
            </w:r>
          </w:p>
        </w:tc>
      </w:tr>
      <w:tr w:rsidR="006664C9" w:rsidTr="009C304F">
        <w:trPr>
          <w:trHeight w:val="797"/>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DB0568" w:rsidRPr="00EC64CC" w:rsidRDefault="0069674E" w:rsidP="00DB0568">
            <w:pPr>
              <w:rPr>
                <w:rFonts w:ascii="Verdana" w:hAnsi="Verdana" w:cs="Arial"/>
                <w:sz w:val="22"/>
                <w:szCs w:val="22"/>
              </w:rPr>
            </w:pPr>
            <w:r w:rsidRPr="00EC64CC">
              <w:rPr>
                <w:rFonts w:ascii="Verdana" w:hAnsi="Verdana" w:cs="Arial"/>
                <w:sz w:val="22"/>
                <w:szCs w:val="22"/>
                <w:lang w:val="cy-GB"/>
              </w:rPr>
              <w:t>Bwrdd Iechyd Addysgu Powys</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DB0568" w:rsidRPr="00065135" w:rsidRDefault="0069674E" w:rsidP="00B04EA3">
            <w:pPr>
              <w:spacing w:line="480" w:lineRule="auto"/>
              <w:jc w:val="center"/>
              <w:rPr>
                <w:rFonts w:ascii="Verdana" w:hAnsi="Verdana" w:cs="Arial"/>
                <w:sz w:val="20"/>
                <w:szCs w:val="20"/>
              </w:rPr>
            </w:pPr>
            <w:r w:rsidRPr="00065135">
              <w:rPr>
                <w:rFonts w:ascii="Verdana" w:hAnsi="Verdana" w:cs="Arial"/>
                <w:sz w:val="20"/>
                <w:szCs w:val="20"/>
                <w:lang w:val="cy-GB"/>
              </w:rPr>
              <w:t>1262</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DB0568" w:rsidRPr="00065135" w:rsidRDefault="0069674E" w:rsidP="00B04EA3">
            <w:pPr>
              <w:spacing w:line="480" w:lineRule="auto"/>
              <w:jc w:val="center"/>
              <w:rPr>
                <w:rFonts w:ascii="Verdana" w:hAnsi="Verdana" w:cs="Arial"/>
                <w:sz w:val="20"/>
                <w:szCs w:val="20"/>
              </w:rPr>
            </w:pPr>
            <w:r w:rsidRPr="00065135">
              <w:rPr>
                <w:rFonts w:ascii="Verdana" w:hAnsi="Verdana" w:cs="Arial"/>
                <w:sz w:val="20"/>
                <w:szCs w:val="20"/>
                <w:lang w:val="cy-GB"/>
              </w:rPr>
              <w:t>1224</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DB0568" w:rsidRPr="00065135" w:rsidRDefault="0069674E" w:rsidP="00B04EA3">
            <w:pPr>
              <w:spacing w:line="480" w:lineRule="auto"/>
              <w:jc w:val="center"/>
              <w:rPr>
                <w:rFonts w:ascii="Verdana" w:hAnsi="Verdana" w:cs="Arial"/>
                <w:sz w:val="20"/>
                <w:szCs w:val="20"/>
              </w:rPr>
            </w:pPr>
            <w:r w:rsidRPr="00065135">
              <w:rPr>
                <w:rFonts w:ascii="Verdana" w:hAnsi="Verdana" w:cs="Arial"/>
                <w:sz w:val="20"/>
                <w:szCs w:val="20"/>
                <w:lang w:val="cy-GB"/>
              </w:rPr>
              <w:t>1212</w:t>
            </w:r>
          </w:p>
        </w:tc>
        <w:tc>
          <w:tcPr>
            <w:tcW w:w="128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DB0568" w:rsidRPr="00065135" w:rsidRDefault="0069674E" w:rsidP="00B04EA3">
            <w:pPr>
              <w:spacing w:line="480" w:lineRule="auto"/>
              <w:jc w:val="center"/>
              <w:rPr>
                <w:rFonts w:ascii="Verdana" w:hAnsi="Verdana" w:cs="Arial"/>
                <w:sz w:val="20"/>
                <w:szCs w:val="20"/>
              </w:rPr>
            </w:pPr>
            <w:r w:rsidRPr="00065135">
              <w:rPr>
                <w:rFonts w:ascii="Verdana" w:hAnsi="Verdana" w:cs="Arial"/>
                <w:sz w:val="20"/>
                <w:szCs w:val="20"/>
                <w:lang w:val="cy-GB"/>
              </w:rPr>
              <w:t>99.0%</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DB0568" w:rsidRPr="00065135" w:rsidRDefault="0069674E" w:rsidP="00B04EA3">
            <w:pPr>
              <w:spacing w:line="480" w:lineRule="auto"/>
              <w:jc w:val="center"/>
              <w:rPr>
                <w:rFonts w:ascii="Verdana" w:hAnsi="Verdana" w:cs="Arial"/>
                <w:sz w:val="20"/>
                <w:szCs w:val="20"/>
              </w:rPr>
            </w:pPr>
            <w:r w:rsidRPr="00065135">
              <w:rPr>
                <w:rFonts w:ascii="Verdana" w:hAnsi="Verdana" w:cs="Arial"/>
                <w:sz w:val="20"/>
                <w:szCs w:val="20"/>
                <w:lang w:val="cy-GB"/>
              </w:rPr>
              <w:t>1223</w:t>
            </w:r>
          </w:p>
        </w:tc>
        <w:tc>
          <w:tcPr>
            <w:tcW w:w="12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bottom"/>
            <w:hideMark/>
          </w:tcPr>
          <w:p w:rsidR="00DB0568" w:rsidRPr="00065135" w:rsidRDefault="0069674E" w:rsidP="00B04EA3">
            <w:pPr>
              <w:spacing w:line="480" w:lineRule="auto"/>
              <w:jc w:val="center"/>
              <w:rPr>
                <w:rFonts w:ascii="Verdana" w:hAnsi="Verdana" w:cs="Arial"/>
                <w:sz w:val="20"/>
                <w:szCs w:val="20"/>
              </w:rPr>
            </w:pPr>
            <w:r>
              <w:rPr>
                <w:rFonts w:ascii="Verdana" w:hAnsi="Verdana" w:cs="Arial"/>
                <w:sz w:val="20"/>
                <w:szCs w:val="20"/>
                <w:lang w:val="cy-GB"/>
              </w:rPr>
              <w:t>99.9%</w:t>
            </w:r>
          </w:p>
        </w:tc>
      </w:tr>
      <w:tr w:rsidR="006664C9" w:rsidTr="009C304F">
        <w:trPr>
          <w:trHeight w:val="781"/>
        </w:trPr>
        <w:tc>
          <w:tcPr>
            <w:tcW w:w="269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DB0568" w:rsidRPr="00EC64CC" w:rsidRDefault="0069674E" w:rsidP="00DB0568">
            <w:pPr>
              <w:rPr>
                <w:rFonts w:ascii="Verdana" w:hAnsi="Verdana" w:cs="Arial"/>
                <w:b/>
                <w:bCs/>
                <w:sz w:val="22"/>
                <w:szCs w:val="22"/>
              </w:rPr>
            </w:pPr>
            <w:r w:rsidRPr="00EC64CC">
              <w:rPr>
                <w:rFonts w:ascii="Verdana" w:hAnsi="Verdana" w:cs="Arial"/>
                <w:b/>
                <w:bCs/>
                <w:sz w:val="22"/>
                <w:szCs w:val="22"/>
                <w:lang w:val="cy-GB"/>
              </w:rPr>
              <w:t xml:space="preserve">Cymru Gyfan </w:t>
            </w:r>
          </w:p>
        </w:tc>
        <w:tc>
          <w:tcPr>
            <w:tcW w:w="99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DB0568" w:rsidRPr="00065135" w:rsidRDefault="0069674E" w:rsidP="00B04EA3">
            <w:pPr>
              <w:spacing w:line="480" w:lineRule="auto"/>
              <w:jc w:val="center"/>
              <w:rPr>
                <w:rFonts w:ascii="Verdana" w:hAnsi="Verdana" w:cs="Arial"/>
                <w:b/>
                <w:bCs/>
                <w:sz w:val="20"/>
                <w:szCs w:val="20"/>
              </w:rPr>
            </w:pPr>
            <w:r w:rsidRPr="00065135">
              <w:rPr>
                <w:rFonts w:ascii="Verdana" w:hAnsi="Verdana" w:cs="Arial"/>
                <w:b/>
                <w:bCs/>
                <w:sz w:val="20"/>
                <w:szCs w:val="20"/>
                <w:lang w:val="cy-GB"/>
              </w:rPr>
              <w:t>33276</w:t>
            </w:r>
          </w:p>
        </w:tc>
        <w:tc>
          <w:tcPr>
            <w:tcW w:w="1276"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DB0568" w:rsidRPr="00065135" w:rsidRDefault="0069674E" w:rsidP="00B04EA3">
            <w:pPr>
              <w:spacing w:line="480" w:lineRule="auto"/>
              <w:jc w:val="center"/>
              <w:rPr>
                <w:rFonts w:ascii="Verdana" w:hAnsi="Verdana" w:cs="Arial"/>
                <w:b/>
                <w:bCs/>
                <w:sz w:val="20"/>
                <w:szCs w:val="20"/>
              </w:rPr>
            </w:pPr>
            <w:r w:rsidRPr="00065135">
              <w:rPr>
                <w:rFonts w:ascii="Verdana" w:hAnsi="Verdana" w:cs="Arial"/>
                <w:b/>
                <w:bCs/>
                <w:sz w:val="20"/>
                <w:szCs w:val="20"/>
                <w:lang w:val="cy-GB"/>
              </w:rPr>
              <w:t>32450</w:t>
            </w:r>
          </w:p>
        </w:tc>
        <w:tc>
          <w:tcPr>
            <w:tcW w:w="1559"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DB0568" w:rsidRPr="00065135" w:rsidRDefault="0069674E" w:rsidP="00B04EA3">
            <w:pPr>
              <w:spacing w:line="480" w:lineRule="auto"/>
              <w:jc w:val="center"/>
              <w:rPr>
                <w:rFonts w:ascii="Verdana" w:hAnsi="Verdana" w:cs="Arial"/>
                <w:b/>
                <w:bCs/>
                <w:sz w:val="20"/>
                <w:szCs w:val="20"/>
              </w:rPr>
            </w:pPr>
            <w:r w:rsidRPr="00065135">
              <w:rPr>
                <w:rFonts w:ascii="Verdana" w:hAnsi="Verdana" w:cs="Arial"/>
                <w:b/>
                <w:bCs/>
                <w:sz w:val="20"/>
                <w:szCs w:val="20"/>
                <w:lang w:val="cy-GB"/>
              </w:rPr>
              <w:t>32257</w:t>
            </w:r>
          </w:p>
        </w:tc>
        <w:tc>
          <w:tcPr>
            <w:tcW w:w="128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DB0568" w:rsidRPr="00065135" w:rsidRDefault="0069674E" w:rsidP="00B04EA3">
            <w:pPr>
              <w:spacing w:line="480" w:lineRule="auto"/>
              <w:jc w:val="center"/>
              <w:rPr>
                <w:rFonts w:ascii="Verdana" w:hAnsi="Verdana" w:cs="Arial"/>
                <w:b/>
                <w:bCs/>
                <w:sz w:val="20"/>
                <w:szCs w:val="20"/>
              </w:rPr>
            </w:pPr>
            <w:r w:rsidRPr="00065135">
              <w:rPr>
                <w:rFonts w:ascii="Verdana" w:hAnsi="Verdana" w:cs="Arial"/>
                <w:b/>
                <w:bCs/>
                <w:sz w:val="20"/>
                <w:szCs w:val="20"/>
                <w:lang w:val="cy-GB"/>
              </w:rPr>
              <w:t>99.4%</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DB0568" w:rsidRPr="00065135" w:rsidRDefault="0069674E" w:rsidP="00B04EA3">
            <w:pPr>
              <w:spacing w:line="480" w:lineRule="auto"/>
              <w:jc w:val="center"/>
              <w:rPr>
                <w:rFonts w:ascii="Verdana" w:hAnsi="Verdana" w:cs="Arial"/>
                <w:b/>
                <w:bCs/>
                <w:sz w:val="20"/>
                <w:szCs w:val="20"/>
              </w:rPr>
            </w:pPr>
            <w:r w:rsidRPr="00065135">
              <w:rPr>
                <w:rFonts w:ascii="Verdana" w:hAnsi="Verdana" w:cs="Arial"/>
                <w:b/>
                <w:bCs/>
                <w:sz w:val="20"/>
                <w:szCs w:val="20"/>
                <w:lang w:val="cy-GB"/>
              </w:rPr>
              <w:t>32435</w:t>
            </w:r>
          </w:p>
        </w:tc>
        <w:tc>
          <w:tcPr>
            <w:tcW w:w="127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DB0568" w:rsidRPr="00065135" w:rsidRDefault="0069674E" w:rsidP="00B04EA3">
            <w:pPr>
              <w:spacing w:line="480" w:lineRule="auto"/>
              <w:jc w:val="center"/>
              <w:rPr>
                <w:rFonts w:ascii="Verdana" w:hAnsi="Verdana" w:cs="Arial"/>
                <w:b/>
                <w:bCs/>
                <w:sz w:val="20"/>
                <w:szCs w:val="20"/>
              </w:rPr>
            </w:pPr>
            <w:r>
              <w:rPr>
                <w:rFonts w:ascii="Verdana" w:hAnsi="Verdana" w:cs="Arial"/>
                <w:b/>
                <w:bCs/>
                <w:sz w:val="20"/>
                <w:szCs w:val="20"/>
                <w:lang w:val="cy-GB"/>
              </w:rPr>
              <w:t>100.0%</w:t>
            </w:r>
            <w:r w:rsidRPr="007E6998">
              <w:rPr>
                <w:rFonts w:ascii="Verdana" w:hAnsi="Verdana" w:cs="Arial"/>
                <w:b/>
                <w:bCs/>
                <w:sz w:val="22"/>
                <w:szCs w:val="16"/>
                <w:vertAlign w:val="superscript"/>
                <w:lang w:val="cy-GB"/>
              </w:rPr>
              <w:t>*</w:t>
            </w:r>
          </w:p>
        </w:tc>
      </w:tr>
    </w:tbl>
    <w:p w:rsidR="00B82583" w:rsidRDefault="0069674E" w:rsidP="00077192">
      <w:pPr>
        <w:tabs>
          <w:tab w:val="left" w:pos="180"/>
        </w:tabs>
        <w:rPr>
          <w:rFonts w:ascii="Verdana" w:hAnsi="Verdana"/>
          <w:sz w:val="16"/>
          <w:szCs w:val="16"/>
        </w:rPr>
      </w:pPr>
      <w:r w:rsidRPr="00B82583">
        <w:rPr>
          <w:rFonts w:ascii="Verdana" w:hAnsi="Verdana"/>
          <w:sz w:val="16"/>
          <w:szCs w:val="16"/>
          <w:lang w:val="cy-GB"/>
        </w:rPr>
        <w:t xml:space="preserve">*Y ffigur gwirioneddol yw 99.95% ond mae wedi'i dalgrynnu i </w:t>
      </w:r>
      <w:r w:rsidR="00544BC3" w:rsidRPr="005C13D6">
        <w:rPr>
          <w:rFonts w:ascii="Verdana" w:hAnsi="Verdana"/>
          <w:sz w:val="16"/>
          <w:szCs w:val="16"/>
          <w:lang w:val="cy-GB"/>
        </w:rPr>
        <w:t>un</w:t>
      </w:r>
      <w:r w:rsidRPr="005C13D6">
        <w:rPr>
          <w:rFonts w:ascii="Verdana" w:hAnsi="Verdana"/>
          <w:sz w:val="16"/>
          <w:szCs w:val="16"/>
          <w:lang w:val="cy-GB"/>
        </w:rPr>
        <w:t xml:space="preserve"> lle degol</w:t>
      </w:r>
    </w:p>
    <w:p w:rsidR="00B82583" w:rsidRPr="00B82583" w:rsidRDefault="00B82583" w:rsidP="00077192">
      <w:pPr>
        <w:tabs>
          <w:tab w:val="left" w:pos="180"/>
        </w:tabs>
        <w:rPr>
          <w:rFonts w:ascii="Verdana" w:hAnsi="Verdana"/>
          <w:sz w:val="16"/>
          <w:szCs w:val="16"/>
        </w:rPr>
      </w:pPr>
    </w:p>
    <w:p w:rsidR="00EC27F6" w:rsidRPr="006A0211" w:rsidRDefault="0069674E" w:rsidP="00EC27F6">
      <w:pPr>
        <w:rPr>
          <w:rFonts w:ascii="Verdana" w:hAnsi="Verdana"/>
        </w:rPr>
      </w:pPr>
      <w:r w:rsidRPr="006A0211">
        <w:rPr>
          <w:rFonts w:ascii="Verdana" w:hAnsi="Verdana"/>
          <w:lang w:val="cy-GB"/>
        </w:rPr>
        <w:t>Mae'r safon hon yn cael ei chyrraedd ar gyfer babanod ar draws Cymru gyfan.</w:t>
      </w:r>
    </w:p>
    <w:p w:rsidR="0066664F" w:rsidRDefault="0066664F">
      <w:pPr>
        <w:rPr>
          <w:rFonts w:ascii="Verdana" w:hAnsi="Verdana"/>
          <w:b/>
          <w:sz w:val="28"/>
          <w:szCs w:val="20"/>
          <w:lang w:eastAsia="en-US"/>
        </w:rPr>
      </w:pPr>
    </w:p>
    <w:p w:rsidR="006A0211" w:rsidRDefault="006A0211" w:rsidP="006A0211">
      <w:pPr>
        <w:rPr>
          <w:lang w:eastAsia="en-US"/>
        </w:rPr>
      </w:pPr>
      <w:bookmarkStart w:id="23" w:name="_Toc417819332"/>
    </w:p>
    <w:p w:rsidR="006A0211" w:rsidRDefault="006A0211" w:rsidP="006A0211">
      <w:pPr>
        <w:rPr>
          <w:lang w:eastAsia="en-US"/>
        </w:rPr>
      </w:pPr>
    </w:p>
    <w:p w:rsidR="006A0211" w:rsidRPr="006A0211" w:rsidRDefault="006A0211" w:rsidP="006A0211">
      <w:pPr>
        <w:rPr>
          <w:lang w:eastAsia="en-US"/>
        </w:rPr>
      </w:pPr>
    </w:p>
    <w:bookmarkEnd w:id="23"/>
    <w:p w:rsidR="00FA1BC9" w:rsidRPr="0066664F" w:rsidRDefault="0069674E" w:rsidP="00BE1DCA">
      <w:pPr>
        <w:ind w:left="-113" w:right="545"/>
        <w:jc w:val="both"/>
        <w:rPr>
          <w:rFonts w:ascii="Verdana" w:hAnsi="Verdana"/>
        </w:rPr>
      </w:pPr>
      <w:r w:rsidRPr="0066664F">
        <w:rPr>
          <w:rFonts w:ascii="Verdana" w:hAnsi="Verdana"/>
          <w:lang w:val="cy-GB"/>
        </w:rPr>
        <w:t xml:space="preserve"> </w:t>
      </w:r>
    </w:p>
    <w:p w:rsidR="00B12C09" w:rsidRDefault="0069674E">
      <w:pPr>
        <w:rPr>
          <w:rFonts w:ascii="Verdana" w:hAnsi="Verdana"/>
          <w:b/>
          <w:sz w:val="28"/>
          <w:szCs w:val="20"/>
          <w:lang w:eastAsia="en-US"/>
        </w:rPr>
      </w:pPr>
      <w:r>
        <w:rPr>
          <w:rFonts w:ascii="Verdana" w:hAnsi="Verdana"/>
          <w:lang w:val="cy-GB"/>
        </w:rPr>
        <w:br w:type="page"/>
      </w:r>
    </w:p>
    <w:p w:rsidR="00897F4E" w:rsidRPr="00897F4E" w:rsidRDefault="0069674E" w:rsidP="00BE1DCA">
      <w:pPr>
        <w:pStyle w:val="Heading2"/>
        <w:numPr>
          <w:ilvl w:val="0"/>
          <w:numId w:val="0"/>
        </w:numPr>
        <w:ind w:left="-227"/>
        <w:rPr>
          <w:rFonts w:ascii="Verdana" w:hAnsi="Verdana"/>
        </w:rPr>
      </w:pPr>
      <w:bookmarkStart w:id="24" w:name="_Toc417819333"/>
      <w:bookmarkStart w:id="25" w:name="_Toc2264088"/>
      <w:r>
        <w:rPr>
          <w:rFonts w:ascii="Verdana" w:hAnsi="Verdana"/>
          <w:bCs/>
          <w:lang w:val="cy-GB"/>
        </w:rPr>
        <w:lastRenderedPageBreak/>
        <w:t>3.3    Amseroldeb profi</w:t>
      </w:r>
      <w:bookmarkEnd w:id="24"/>
      <w:bookmarkEnd w:id="25"/>
    </w:p>
    <w:p w:rsidR="00C07931" w:rsidRDefault="00C07931" w:rsidP="008D5A93">
      <w:pPr>
        <w:pStyle w:val="Caption"/>
        <w:rPr>
          <w:rFonts w:ascii="Verdana" w:hAnsi="Verdana"/>
          <w:b w:val="0"/>
          <w:sz w:val="24"/>
          <w:szCs w:val="24"/>
        </w:rPr>
      </w:pPr>
    </w:p>
    <w:p w:rsidR="008D5A93" w:rsidRPr="006A0211" w:rsidRDefault="0069674E" w:rsidP="00C07931">
      <w:pPr>
        <w:pStyle w:val="Caption"/>
        <w:ind w:left="-142"/>
        <w:rPr>
          <w:rFonts w:ascii="Verdana" w:hAnsi="Verdana"/>
          <w:b w:val="0"/>
          <w:i/>
          <w:sz w:val="24"/>
          <w:szCs w:val="24"/>
        </w:rPr>
      </w:pPr>
      <w:bookmarkStart w:id="26" w:name="_Toc440880524"/>
      <w:bookmarkStart w:id="27" w:name="_Toc477160204"/>
      <w:bookmarkStart w:id="28" w:name="_Toc2264178"/>
      <w:bookmarkStart w:id="29" w:name="_Toc2677457"/>
      <w:bookmarkStart w:id="30" w:name="_Toc2678996"/>
      <w:r w:rsidRPr="006A0211">
        <w:rPr>
          <w:rFonts w:ascii="Verdana" w:hAnsi="Verdana"/>
          <w:b w:val="0"/>
          <w:i/>
          <w:iCs/>
          <w:sz w:val="24"/>
          <w:szCs w:val="24"/>
          <w:lang w:val="cy-GB"/>
        </w:rPr>
        <w:t>Safon 3: &gt;70% y babanod iach a gafodd eu sgrinio gan y prawf sgrinio cyntaf o fewn wythnos gyntaf oes</w:t>
      </w:r>
      <w:bookmarkEnd w:id="26"/>
      <w:bookmarkEnd w:id="27"/>
      <w:bookmarkEnd w:id="28"/>
      <w:bookmarkEnd w:id="29"/>
      <w:bookmarkEnd w:id="30"/>
      <w:r w:rsidRPr="006A0211">
        <w:rPr>
          <w:rFonts w:ascii="Verdana" w:hAnsi="Verdana"/>
          <w:b w:val="0"/>
          <w:i/>
          <w:iCs/>
          <w:sz w:val="24"/>
          <w:szCs w:val="24"/>
          <w:lang w:val="cy-GB"/>
        </w:rPr>
        <w:t xml:space="preserve"> </w:t>
      </w:r>
    </w:p>
    <w:p w:rsidR="00C07931" w:rsidRDefault="00C07931" w:rsidP="00BE1DCA">
      <w:pPr>
        <w:pStyle w:val="Caption"/>
        <w:ind w:left="-227"/>
        <w:rPr>
          <w:rFonts w:ascii="Verdana" w:hAnsi="Verdana"/>
          <w:sz w:val="24"/>
          <w:szCs w:val="24"/>
        </w:rPr>
      </w:pPr>
      <w:bookmarkStart w:id="31" w:name="_Toc414867438"/>
    </w:p>
    <w:p w:rsidR="009E6DBD" w:rsidRDefault="0069674E" w:rsidP="00BE1DCA">
      <w:pPr>
        <w:pStyle w:val="Caption"/>
        <w:ind w:left="-227"/>
        <w:rPr>
          <w:rFonts w:ascii="Verdana" w:hAnsi="Verdana"/>
          <w:b w:val="0"/>
          <w:sz w:val="24"/>
          <w:szCs w:val="24"/>
          <w:lang w:val="cy-GB"/>
        </w:rPr>
      </w:pPr>
      <w:bookmarkStart w:id="32" w:name="_Toc2264179"/>
      <w:bookmarkStart w:id="33" w:name="_Toc2678997"/>
      <w:r>
        <w:rPr>
          <w:rFonts w:ascii="Verdana" w:hAnsi="Verdana"/>
          <w:sz w:val="24"/>
          <w:szCs w:val="24"/>
          <w:lang w:val="cy-GB"/>
        </w:rPr>
        <w:t>Graff 1:</w:t>
      </w:r>
      <w:r>
        <w:rPr>
          <w:rFonts w:ascii="Verdana" w:hAnsi="Verdana"/>
          <w:b w:val="0"/>
          <w:sz w:val="24"/>
          <w:szCs w:val="24"/>
          <w:lang w:val="cy-GB"/>
        </w:rPr>
        <w:t xml:space="preserve"> Babanod iach a gafodd y prawf cyntaf yn yr ysbyty o fewn saith diwrnod i'w genedigaeth</w:t>
      </w:r>
      <w:bookmarkEnd w:id="32"/>
      <w:bookmarkEnd w:id="33"/>
    </w:p>
    <w:p w:rsidR="00EE231C" w:rsidRPr="00EE231C" w:rsidRDefault="00EE231C" w:rsidP="00EE231C">
      <w:pPr>
        <w:rPr>
          <w:lang w:val="cy-GB"/>
        </w:rPr>
      </w:pPr>
    </w:p>
    <w:p w:rsidR="007E663C" w:rsidRDefault="0069674E" w:rsidP="00BE1DCA">
      <w:pPr>
        <w:pStyle w:val="Caption"/>
        <w:ind w:left="-227"/>
        <w:rPr>
          <w:rFonts w:ascii="Verdana" w:hAnsi="Verdana"/>
          <w:b w:val="0"/>
          <w:sz w:val="24"/>
          <w:szCs w:val="24"/>
          <w:lang w:val="cy-GB"/>
        </w:rPr>
      </w:pPr>
      <w:r>
        <w:rPr>
          <w:rFonts w:ascii="Verdana" w:hAnsi="Verdana"/>
          <w:b w:val="0"/>
          <w:sz w:val="24"/>
          <w:szCs w:val="24"/>
          <w:lang w:val="cy-GB"/>
        </w:rPr>
        <w:t xml:space="preserve">  </w:t>
      </w:r>
      <w:bookmarkStart w:id="34" w:name="_Toc2677459"/>
      <w:bookmarkStart w:id="35" w:name="_Toc2678998"/>
      <w:bookmarkEnd w:id="31"/>
      <w:r w:rsidR="00C153D3">
        <w:rPr>
          <w:noProof/>
        </w:rPr>
        <w:drawing>
          <wp:inline distT="0" distB="0" distL="0" distR="0">
            <wp:extent cx="5514975" cy="326707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bookmarkEnd w:id="34"/>
      <w:bookmarkEnd w:id="35"/>
    </w:p>
    <w:p w:rsidR="007E663C" w:rsidRPr="00561BEC" w:rsidRDefault="007E663C" w:rsidP="00561BEC">
      <w:pPr>
        <w:rPr>
          <w:rFonts w:ascii="Arial" w:hAnsi="Arial" w:cs="Arial"/>
          <w:sz w:val="20"/>
          <w:szCs w:val="20"/>
        </w:rPr>
      </w:pPr>
    </w:p>
    <w:p w:rsidR="009C5415" w:rsidRDefault="0069674E" w:rsidP="00D13E59">
      <w:pPr>
        <w:pStyle w:val="Caption"/>
        <w:keepNext/>
        <w:tabs>
          <w:tab w:val="left" w:pos="9707"/>
        </w:tabs>
        <w:rPr>
          <w:rFonts w:ascii="Verdana" w:hAnsi="Verdana"/>
          <w:b w:val="0"/>
          <w:sz w:val="24"/>
          <w:szCs w:val="24"/>
          <w:lang w:val="cy-GB"/>
        </w:rPr>
      </w:pPr>
      <w:bookmarkStart w:id="36" w:name="_Toc2264180"/>
      <w:bookmarkStart w:id="37" w:name="_Toc2678999"/>
      <w:r>
        <w:rPr>
          <w:rFonts w:ascii="Verdana" w:hAnsi="Verdana"/>
          <w:sz w:val="24"/>
          <w:szCs w:val="24"/>
          <w:lang w:val="cy-GB"/>
        </w:rPr>
        <w:t>Graff</w:t>
      </w:r>
      <w:r>
        <w:rPr>
          <w:rFonts w:ascii="Verdana" w:hAnsi="Verdana"/>
          <w:b w:val="0"/>
          <w:sz w:val="24"/>
          <w:szCs w:val="24"/>
          <w:lang w:val="cy-GB"/>
        </w:rPr>
        <w:t xml:space="preserve"> </w:t>
      </w:r>
      <w:r w:rsidR="00A05A88" w:rsidRPr="00384CF6">
        <w:rPr>
          <w:rFonts w:ascii="Verdana" w:hAnsi="Verdana"/>
          <w:sz w:val="24"/>
          <w:szCs w:val="24"/>
        </w:rPr>
        <w:fldChar w:fldCharType="begin"/>
      </w:r>
      <w:r w:rsidRPr="00384CF6">
        <w:rPr>
          <w:rFonts w:ascii="Verdana" w:hAnsi="Verdana"/>
          <w:sz w:val="24"/>
          <w:szCs w:val="24"/>
        </w:rPr>
        <w:instrText xml:space="preserve"> SEQ Figure \* ARABIC </w:instrText>
      </w:r>
      <w:r w:rsidR="00A05A88" w:rsidRPr="00384CF6">
        <w:rPr>
          <w:rFonts w:ascii="Verdana" w:hAnsi="Verdana"/>
          <w:sz w:val="24"/>
          <w:szCs w:val="24"/>
        </w:rPr>
        <w:fldChar w:fldCharType="separate"/>
      </w:r>
      <w:r w:rsidR="00620AF8">
        <w:rPr>
          <w:rFonts w:ascii="Verdana" w:hAnsi="Verdana"/>
          <w:noProof/>
          <w:sz w:val="24"/>
          <w:szCs w:val="24"/>
        </w:rPr>
        <w:t>2</w:t>
      </w:r>
      <w:r w:rsidR="00A05A88" w:rsidRPr="00384CF6">
        <w:rPr>
          <w:rFonts w:ascii="Verdana" w:hAnsi="Verdana"/>
          <w:sz w:val="24"/>
          <w:szCs w:val="24"/>
        </w:rPr>
        <w:fldChar w:fldCharType="end"/>
      </w:r>
      <w:r>
        <w:rPr>
          <w:rFonts w:ascii="Verdana" w:hAnsi="Verdana"/>
          <w:sz w:val="24"/>
          <w:szCs w:val="24"/>
          <w:lang w:val="cy-GB"/>
        </w:rPr>
        <w:t>:</w:t>
      </w:r>
      <w:r>
        <w:rPr>
          <w:b w:val="0"/>
          <w:lang w:val="cy-GB"/>
        </w:rPr>
        <w:t xml:space="preserve"> </w:t>
      </w:r>
      <w:r>
        <w:rPr>
          <w:rFonts w:ascii="Verdana" w:hAnsi="Verdana"/>
          <w:b w:val="0"/>
          <w:sz w:val="24"/>
          <w:szCs w:val="24"/>
          <w:lang w:val="cy-GB"/>
        </w:rPr>
        <w:t>Babanod iach a gafodd y prawf cyntaf yn y gymuned o fewn saith diwrnod i'w genedigaeth</w:t>
      </w:r>
      <w:bookmarkEnd w:id="36"/>
      <w:bookmarkEnd w:id="37"/>
    </w:p>
    <w:p w:rsidR="00C97ADC" w:rsidRPr="00C97ADC" w:rsidRDefault="00C97ADC" w:rsidP="00C97ADC">
      <w:pPr>
        <w:rPr>
          <w:lang w:val="cy-GB"/>
        </w:rPr>
      </w:pPr>
    </w:p>
    <w:p w:rsidR="00FD1897" w:rsidRPr="00FD1897" w:rsidRDefault="002A74B1" w:rsidP="00FD1897">
      <w:pPr>
        <w:rPr>
          <w:lang w:val="cy-GB"/>
        </w:rPr>
      </w:pPr>
      <w:r>
        <w:rPr>
          <w:noProof/>
        </w:rPr>
        <w:drawing>
          <wp:inline distT="0" distB="0" distL="0" distR="0">
            <wp:extent cx="5508000" cy="303276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943E6" w:rsidRDefault="006943E6" w:rsidP="00D13E59">
      <w:pPr>
        <w:ind w:right="57"/>
        <w:jc w:val="both"/>
        <w:rPr>
          <w:rFonts w:ascii="Verdana" w:hAnsi="Verdana" w:cs="Helvetica"/>
        </w:rPr>
      </w:pPr>
    </w:p>
    <w:p w:rsidR="009C5415" w:rsidRPr="0007490E" w:rsidRDefault="0069674E" w:rsidP="00D13E59">
      <w:pPr>
        <w:ind w:right="57"/>
        <w:jc w:val="both"/>
        <w:rPr>
          <w:rFonts w:ascii="Verdana" w:hAnsi="Verdana"/>
        </w:rPr>
      </w:pPr>
      <w:r w:rsidRPr="0007490E">
        <w:rPr>
          <w:rFonts w:ascii="Verdana" w:hAnsi="Verdana"/>
          <w:lang w:val="cy-GB"/>
        </w:rPr>
        <w:lastRenderedPageBreak/>
        <w:t>Cyfartaledd Cymru gyfan ar gyfer babanod iach a gafodd brawf cychwynnol o fewn saith diwrnod i'w genedigaeth yw 74.5% sy'n ostyngiad o 0.6% o gymharu â'r flwyddyn flaenorol.</w:t>
      </w:r>
    </w:p>
    <w:p w:rsidR="009C5415" w:rsidRPr="0007490E" w:rsidRDefault="0069674E" w:rsidP="00D503B7">
      <w:pPr>
        <w:ind w:right="57"/>
        <w:jc w:val="both"/>
        <w:rPr>
          <w:rFonts w:ascii="Verdana" w:hAnsi="Verdana" w:cs="Helvetica"/>
        </w:rPr>
      </w:pPr>
      <w:r w:rsidRPr="0007490E">
        <w:rPr>
          <w:rFonts w:ascii="Verdana" w:hAnsi="Verdana" w:cs="Helvetica"/>
          <w:lang w:val="cy-GB"/>
        </w:rPr>
        <w:t xml:space="preserve">Mewn rhai ardaloedd nid yw’n bosibl cynnal sgrinio cychwynnol yn yr ysbyty. Mae genedigaethau yn y cartref, rhyddhau o'r ysbyty yn gynnar a sgrinio cyfyngedig yn yr ysbyty ar benwythnosau yn effeithio ar y ffigur hwn am nad oes cyfle i sgrinio yn yr ysbyty.  </w:t>
      </w:r>
    </w:p>
    <w:p w:rsidR="009C5415" w:rsidRDefault="009C5415" w:rsidP="00220D83">
      <w:pPr>
        <w:autoSpaceDE w:val="0"/>
        <w:autoSpaceDN w:val="0"/>
        <w:adjustRightInd w:val="0"/>
        <w:ind w:left="34" w:right="545"/>
        <w:jc w:val="both"/>
        <w:rPr>
          <w:rFonts w:ascii="Verdana" w:hAnsi="Verdana" w:cs="Helvetica"/>
        </w:rPr>
      </w:pPr>
    </w:p>
    <w:p w:rsidR="009C5415" w:rsidRPr="006A0211" w:rsidRDefault="0069674E" w:rsidP="00220D83">
      <w:pPr>
        <w:autoSpaceDE w:val="0"/>
        <w:autoSpaceDN w:val="0"/>
        <w:adjustRightInd w:val="0"/>
        <w:ind w:left="34" w:right="545"/>
        <w:jc w:val="both"/>
        <w:rPr>
          <w:rFonts w:ascii="Verdana" w:hAnsi="Verdana" w:cs="Helvetica"/>
          <w:i/>
        </w:rPr>
      </w:pPr>
      <w:r w:rsidRPr="006A0211">
        <w:rPr>
          <w:rFonts w:ascii="Verdana" w:hAnsi="Verdana" w:cs="Helvetica"/>
          <w:i/>
          <w:iCs/>
          <w:lang w:val="cy-GB"/>
        </w:rPr>
        <w:t xml:space="preserve">Safon 4: ≥90% o fabanod iach sy'n ymuno â'r rhaglen sgrinio yn cwblhau sgrinio o fewn pedair wythnos </w:t>
      </w:r>
    </w:p>
    <w:p w:rsidR="009C5415" w:rsidRPr="00561BEC" w:rsidRDefault="009C5415" w:rsidP="00561BEC">
      <w:pPr>
        <w:rPr>
          <w:rFonts w:ascii="Arial" w:hAnsi="Arial" w:cs="Arial"/>
          <w:sz w:val="20"/>
          <w:szCs w:val="20"/>
        </w:rPr>
      </w:pPr>
    </w:p>
    <w:p w:rsidR="009C5415" w:rsidRDefault="0069674E" w:rsidP="001F76B6">
      <w:pPr>
        <w:pStyle w:val="Caption"/>
      </w:pPr>
      <w:bookmarkStart w:id="38" w:name="_Toc2679000"/>
      <w:r w:rsidRPr="001F76B6">
        <w:rPr>
          <w:rFonts w:ascii="Verdana" w:hAnsi="Verdana"/>
          <w:sz w:val="24"/>
          <w:szCs w:val="24"/>
          <w:lang w:val="cy-GB"/>
        </w:rPr>
        <w:t>Graff 3</w:t>
      </w:r>
      <w:r w:rsidRPr="00DB0DEF">
        <w:rPr>
          <w:lang w:val="cy-GB"/>
        </w:rPr>
        <w:t xml:space="preserve">: </w:t>
      </w:r>
      <w:r w:rsidRPr="001F76B6">
        <w:rPr>
          <w:rFonts w:ascii="Verdana" w:hAnsi="Verdana"/>
          <w:b w:val="0"/>
          <w:sz w:val="24"/>
          <w:szCs w:val="24"/>
          <w:lang w:val="cy-GB"/>
        </w:rPr>
        <w:t>Babanod iach a gwblhaodd sgrinio o fewn pedair wythnos</w:t>
      </w:r>
      <w:bookmarkEnd w:id="38"/>
    </w:p>
    <w:p w:rsidR="00346E7D" w:rsidRPr="00561BEC" w:rsidRDefault="00346E7D" w:rsidP="00561BEC">
      <w:pPr>
        <w:rPr>
          <w:rFonts w:ascii="Arial" w:hAnsi="Arial" w:cs="Arial"/>
          <w:sz w:val="20"/>
          <w:szCs w:val="20"/>
        </w:rPr>
      </w:pPr>
    </w:p>
    <w:p w:rsidR="009C5415" w:rsidRPr="00561BEC" w:rsidRDefault="00C153D3" w:rsidP="00561BEC">
      <w:pPr>
        <w:rPr>
          <w:rFonts w:ascii="Arial" w:hAnsi="Arial" w:cs="Arial"/>
          <w:sz w:val="20"/>
          <w:szCs w:val="20"/>
        </w:rPr>
      </w:pPr>
      <w:r>
        <w:rPr>
          <w:noProof/>
        </w:rPr>
        <w:drawing>
          <wp:inline distT="0" distB="0" distL="0" distR="0">
            <wp:extent cx="5591175" cy="3209925"/>
            <wp:effectExtent l="0" t="0" r="952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C5415" w:rsidRPr="00561BEC" w:rsidRDefault="009C5415" w:rsidP="00561BEC">
      <w:pPr>
        <w:rPr>
          <w:rFonts w:ascii="Arial" w:hAnsi="Arial" w:cs="Arial"/>
          <w:sz w:val="20"/>
          <w:szCs w:val="20"/>
        </w:rPr>
      </w:pPr>
    </w:p>
    <w:p w:rsidR="00D6026F" w:rsidRDefault="00D6026F" w:rsidP="002B0B4C">
      <w:pPr>
        <w:autoSpaceDE w:val="0"/>
        <w:autoSpaceDN w:val="0"/>
        <w:adjustRightInd w:val="0"/>
        <w:ind w:right="545"/>
        <w:jc w:val="both"/>
        <w:rPr>
          <w:rFonts w:ascii="Arial" w:hAnsi="Arial" w:cs="Arial"/>
          <w:sz w:val="20"/>
          <w:szCs w:val="20"/>
        </w:rPr>
      </w:pPr>
    </w:p>
    <w:p w:rsidR="009C5415" w:rsidRPr="0071731A" w:rsidRDefault="0069674E" w:rsidP="00D503B7">
      <w:pPr>
        <w:ind w:right="57"/>
        <w:jc w:val="both"/>
        <w:rPr>
          <w:rFonts w:ascii="Verdana" w:hAnsi="Verdana" w:cs="Helvetica"/>
        </w:rPr>
      </w:pPr>
      <w:r w:rsidRPr="000314F9">
        <w:rPr>
          <w:rFonts w:ascii="Verdana" w:hAnsi="Verdana" w:cs="Helvetica"/>
          <w:lang w:val="cy-GB"/>
        </w:rPr>
        <w:t>Roedd dau ddeg wyth o fabanod dros chwe wythnos oed cyn eu prawf cychwynnol.  Mae'r ffigur yn debyg i'r flwyddyn flaenorol.  Mae'r gwasanaeth yn parhau i annog presenoldeb drwy adolygu lleoliadau ac amseroedd clinigau mewn perthynas â chyfleustra i rieni a chytuno ar apwyntiadau dros y ffôn.</w:t>
      </w:r>
    </w:p>
    <w:p w:rsidR="009C5415" w:rsidRPr="00D503B7" w:rsidRDefault="009C5415" w:rsidP="00D503B7">
      <w:pPr>
        <w:ind w:right="57"/>
        <w:jc w:val="both"/>
        <w:rPr>
          <w:rFonts w:ascii="Verdana" w:hAnsi="Verdana" w:cs="Helvetica"/>
        </w:rPr>
      </w:pPr>
    </w:p>
    <w:p w:rsidR="009C5415" w:rsidRDefault="0069674E" w:rsidP="005A6DE6">
      <w:pPr>
        <w:ind w:right="57"/>
        <w:jc w:val="both"/>
        <w:rPr>
          <w:rFonts w:ascii="Verdana" w:hAnsi="Verdana" w:cs="Helvetica"/>
        </w:rPr>
      </w:pPr>
      <w:r w:rsidRPr="00512E6A">
        <w:rPr>
          <w:rFonts w:ascii="Verdana" w:hAnsi="Verdana" w:cs="Helvetica"/>
          <w:lang w:val="cy-GB"/>
        </w:rPr>
        <w:t>Ledled Cymru, cafodd 98.3% o fabanod iach eu sgrinio o fewn pedair wythnos sydd 0.4% yn llai na'r flwyddyn flaenorol. Ar gyfer mwyafrif y babanod sy'n byw ym Mhowys nid oes cyfle iddynt gael eu sgrinio yn yr ysbyty. Fodd bynnag, yn dilyn adolygiad o amlder clinigau, mae'r safon ar gyfer canran y babanod a gwblhaodd sgrinio o fewn pedair wythnos wedi ei chyrraedd yn gyfforddus ar 94.8%.</w:t>
      </w:r>
    </w:p>
    <w:p w:rsidR="00700782" w:rsidRDefault="00700782" w:rsidP="005A6DE6">
      <w:pPr>
        <w:ind w:right="57"/>
        <w:jc w:val="both"/>
        <w:rPr>
          <w:rFonts w:ascii="Verdana" w:hAnsi="Verdana" w:cs="Helvetica"/>
        </w:rPr>
      </w:pPr>
    </w:p>
    <w:p w:rsidR="00FF30E1" w:rsidRDefault="00FF30E1" w:rsidP="005A6DE6">
      <w:pPr>
        <w:ind w:right="57"/>
        <w:jc w:val="both"/>
        <w:rPr>
          <w:rFonts w:ascii="Verdana" w:hAnsi="Verdana" w:cs="Helvetica"/>
        </w:rPr>
      </w:pPr>
    </w:p>
    <w:p w:rsidR="00FF30E1" w:rsidRDefault="00FF30E1" w:rsidP="005A6DE6">
      <w:pPr>
        <w:ind w:right="57"/>
        <w:jc w:val="both"/>
        <w:rPr>
          <w:rFonts w:ascii="Verdana" w:hAnsi="Verdana" w:cs="Helvetica"/>
        </w:rPr>
      </w:pPr>
    </w:p>
    <w:p w:rsidR="00F361CA" w:rsidRPr="00A674F7" w:rsidRDefault="0069674E" w:rsidP="00FF30E1">
      <w:pPr>
        <w:pStyle w:val="Heading2"/>
        <w:numPr>
          <w:ilvl w:val="0"/>
          <w:numId w:val="0"/>
        </w:numPr>
        <w:rPr>
          <w:rFonts w:ascii="Verdana" w:hAnsi="Verdana"/>
        </w:rPr>
      </w:pPr>
      <w:bookmarkStart w:id="39" w:name="_Toc417819335"/>
      <w:bookmarkStart w:id="40" w:name="_Toc2264089"/>
      <w:r w:rsidRPr="00723081">
        <w:rPr>
          <w:rFonts w:ascii="Verdana" w:hAnsi="Verdana"/>
          <w:bCs/>
          <w:lang w:val="cy-GB"/>
        </w:rPr>
        <w:lastRenderedPageBreak/>
        <w:t>3.4  Presenoldeb mewn apwyntiadau sgrinio i fabanod iach</w:t>
      </w:r>
      <w:bookmarkEnd w:id="39"/>
      <w:bookmarkEnd w:id="40"/>
    </w:p>
    <w:p w:rsidR="00C07931" w:rsidRDefault="00C07931" w:rsidP="00FA1BC9">
      <w:pPr>
        <w:tabs>
          <w:tab w:val="left" w:pos="6248"/>
          <w:tab w:val="left" w:pos="9464"/>
          <w:tab w:val="left" w:pos="9700"/>
          <w:tab w:val="left" w:pos="10799"/>
          <w:tab w:val="left" w:pos="11035"/>
          <w:tab w:val="left" w:pos="11271"/>
          <w:tab w:val="left" w:pos="11507"/>
        </w:tabs>
        <w:ind w:left="103"/>
        <w:rPr>
          <w:rFonts w:ascii="Verdana" w:hAnsi="Verdana" w:cs="Arial"/>
          <w:b/>
          <w:bCs/>
          <w:color w:val="800080"/>
          <w:sz w:val="20"/>
          <w:szCs w:val="20"/>
        </w:rPr>
      </w:pPr>
    </w:p>
    <w:p w:rsidR="001A1132" w:rsidRPr="006A0211" w:rsidRDefault="0069674E" w:rsidP="00FA1BC9">
      <w:pPr>
        <w:tabs>
          <w:tab w:val="left" w:pos="6248"/>
          <w:tab w:val="left" w:pos="9464"/>
          <w:tab w:val="left" w:pos="9700"/>
          <w:tab w:val="left" w:pos="10799"/>
          <w:tab w:val="left" w:pos="11035"/>
          <w:tab w:val="left" w:pos="11271"/>
          <w:tab w:val="left" w:pos="11507"/>
        </w:tabs>
        <w:ind w:left="103"/>
        <w:rPr>
          <w:rFonts w:ascii="Verdana" w:hAnsi="Verdana" w:cs="Arial"/>
          <w:bCs/>
          <w:i/>
        </w:rPr>
      </w:pPr>
      <w:r w:rsidRPr="006A0211">
        <w:rPr>
          <w:rFonts w:ascii="Verdana" w:hAnsi="Verdana" w:cs="Arial"/>
          <w:bCs/>
          <w:i/>
          <w:iCs/>
          <w:lang w:val="cy-GB"/>
        </w:rPr>
        <w:t xml:space="preserve">Safon 8: ≤ 3% o apwyntiadau sgrinio a gynigiwyd nad aethpwyd iddynt (apwyntiadau nad aethpwyd iddynt yn unig) </w:t>
      </w:r>
    </w:p>
    <w:p w:rsidR="00DE2D7F" w:rsidRPr="006A0211" w:rsidRDefault="00DE2D7F" w:rsidP="00FA1BC9">
      <w:pPr>
        <w:tabs>
          <w:tab w:val="left" w:pos="6248"/>
          <w:tab w:val="left" w:pos="9464"/>
          <w:tab w:val="left" w:pos="9700"/>
          <w:tab w:val="left" w:pos="10799"/>
          <w:tab w:val="left" w:pos="11035"/>
          <w:tab w:val="left" w:pos="11271"/>
          <w:tab w:val="left" w:pos="11507"/>
        </w:tabs>
        <w:ind w:left="103"/>
        <w:rPr>
          <w:rFonts w:ascii="Verdana" w:hAnsi="Verdana" w:cs="Arial"/>
          <w:bCs/>
          <w:i/>
        </w:rPr>
      </w:pPr>
    </w:p>
    <w:p w:rsidR="000E3C50" w:rsidRDefault="0069674E" w:rsidP="00FA1BC9">
      <w:pPr>
        <w:tabs>
          <w:tab w:val="left" w:pos="6248"/>
          <w:tab w:val="left" w:pos="9464"/>
          <w:tab w:val="left" w:pos="9700"/>
          <w:tab w:val="left" w:pos="10799"/>
          <w:tab w:val="left" w:pos="11035"/>
          <w:tab w:val="left" w:pos="11271"/>
          <w:tab w:val="left" w:pos="11507"/>
        </w:tabs>
        <w:ind w:left="103"/>
        <w:rPr>
          <w:rFonts w:ascii="Verdana" w:hAnsi="Verdana" w:cs="Arial"/>
          <w:bCs/>
          <w:i/>
        </w:rPr>
      </w:pPr>
      <w:r w:rsidRPr="006A0211">
        <w:rPr>
          <w:rFonts w:ascii="Verdana" w:hAnsi="Verdana" w:cs="Arial"/>
          <w:bCs/>
          <w:i/>
          <w:iCs/>
          <w:lang w:val="cy-GB"/>
        </w:rPr>
        <w:t>Safon 9: &lt; 1% o apwyntiadau sgrinio a gynigiwyd a wrthodwyd</w:t>
      </w:r>
    </w:p>
    <w:p w:rsidR="00FA1BC9" w:rsidRPr="00CA76E2" w:rsidRDefault="0069674E" w:rsidP="00FA1BC9">
      <w:pPr>
        <w:tabs>
          <w:tab w:val="left" w:pos="6248"/>
          <w:tab w:val="left" w:pos="9464"/>
          <w:tab w:val="left" w:pos="9700"/>
          <w:tab w:val="left" w:pos="10799"/>
          <w:tab w:val="left" w:pos="11035"/>
          <w:tab w:val="left" w:pos="11271"/>
          <w:tab w:val="left" w:pos="11507"/>
        </w:tabs>
        <w:ind w:left="103"/>
        <w:rPr>
          <w:rFonts w:ascii="Verdana" w:hAnsi="Verdana" w:cs="Arial"/>
          <w:color w:val="800080"/>
          <w:sz w:val="20"/>
          <w:szCs w:val="20"/>
        </w:rPr>
      </w:pPr>
      <w:r w:rsidRPr="00CA76E2">
        <w:rPr>
          <w:rFonts w:ascii="Verdana" w:hAnsi="Verdana" w:cs="Arial"/>
          <w:color w:val="800080"/>
          <w:sz w:val="20"/>
          <w:szCs w:val="20"/>
          <w:lang w:val="cy-GB"/>
        </w:rPr>
        <w:tab/>
      </w:r>
    </w:p>
    <w:p w:rsidR="00C07931" w:rsidRDefault="0069674E" w:rsidP="001554D0">
      <w:pPr>
        <w:pStyle w:val="Caption"/>
        <w:keepNext/>
        <w:ind w:left="-680"/>
        <w:rPr>
          <w:rFonts w:ascii="Verdana" w:hAnsi="Verdana"/>
          <w:sz w:val="24"/>
          <w:szCs w:val="24"/>
        </w:rPr>
      </w:pPr>
      <w:bookmarkStart w:id="41" w:name="_Toc414867259"/>
      <w:r>
        <w:rPr>
          <w:rFonts w:ascii="Verdana" w:hAnsi="Verdana"/>
          <w:sz w:val="24"/>
          <w:szCs w:val="24"/>
          <w:lang w:val="cy-GB"/>
        </w:rPr>
        <w:t xml:space="preserve">         </w:t>
      </w:r>
    </w:p>
    <w:p w:rsidR="0069674E" w:rsidRDefault="0069674E" w:rsidP="0069674E">
      <w:pPr>
        <w:pStyle w:val="Caption"/>
        <w:keepNext/>
        <w:ind w:left="103"/>
        <w:rPr>
          <w:rFonts w:ascii="Verdana" w:hAnsi="Verdana"/>
          <w:b w:val="0"/>
          <w:sz w:val="24"/>
          <w:szCs w:val="24"/>
          <w:lang w:val="cy-GB"/>
        </w:rPr>
      </w:pPr>
      <w:bookmarkStart w:id="42" w:name="_Toc2679001"/>
      <w:bookmarkStart w:id="43" w:name="_Toc2264181"/>
      <w:r w:rsidRPr="00670F06">
        <w:rPr>
          <w:rFonts w:ascii="Verdana" w:hAnsi="Verdana"/>
          <w:sz w:val="24"/>
          <w:szCs w:val="24"/>
          <w:lang w:val="cy-GB"/>
        </w:rPr>
        <w:t xml:space="preserve">Tabl 3.i: </w:t>
      </w:r>
      <w:r w:rsidRPr="00670F06">
        <w:rPr>
          <w:rFonts w:ascii="Verdana" w:hAnsi="Verdana"/>
          <w:b w:val="0"/>
          <w:sz w:val="24"/>
          <w:szCs w:val="24"/>
          <w:lang w:val="cy-GB"/>
        </w:rPr>
        <w:t>Presenoldeb babanod iach mewn apwyntiadau sgrinio Cymru</w:t>
      </w:r>
      <w:bookmarkEnd w:id="42"/>
      <w:r w:rsidRPr="00670F06">
        <w:rPr>
          <w:rFonts w:ascii="Verdana" w:hAnsi="Verdana"/>
          <w:b w:val="0"/>
          <w:sz w:val="24"/>
          <w:szCs w:val="24"/>
          <w:lang w:val="cy-GB"/>
        </w:rPr>
        <w:t xml:space="preserve"> </w:t>
      </w:r>
    </w:p>
    <w:p w:rsidR="00670F06" w:rsidRPr="00670F06" w:rsidRDefault="0069674E" w:rsidP="0069674E">
      <w:pPr>
        <w:pStyle w:val="Caption"/>
        <w:keepNext/>
        <w:ind w:left="823" w:firstLine="617"/>
        <w:rPr>
          <w:rFonts w:ascii="Verdana" w:hAnsi="Verdana"/>
          <w:sz w:val="24"/>
          <w:szCs w:val="24"/>
        </w:rPr>
      </w:pPr>
      <w:bookmarkStart w:id="44" w:name="_Toc2679002"/>
      <w:r w:rsidRPr="00670F06">
        <w:rPr>
          <w:rFonts w:ascii="Verdana" w:hAnsi="Verdana"/>
          <w:b w:val="0"/>
          <w:sz w:val="24"/>
          <w:szCs w:val="24"/>
          <w:lang w:val="cy-GB"/>
        </w:rPr>
        <w:t>gyfan</w:t>
      </w:r>
      <w:bookmarkEnd w:id="41"/>
      <w:bookmarkEnd w:id="43"/>
      <w:bookmarkEnd w:id="44"/>
    </w:p>
    <w:p w:rsidR="00FA1BC9" w:rsidRDefault="00FA1BC9" w:rsidP="00FA1BC9">
      <w:pPr>
        <w:rPr>
          <w:rFonts w:ascii="Verdana" w:hAnsi="Verdana"/>
        </w:rPr>
      </w:pPr>
    </w:p>
    <w:tbl>
      <w:tblPr>
        <w:tblW w:w="9214" w:type="dxa"/>
        <w:tblInd w:w="108" w:type="dxa"/>
        <w:tblLayout w:type="fixed"/>
        <w:tblLook w:val="04A0"/>
      </w:tblPr>
      <w:tblGrid>
        <w:gridCol w:w="1843"/>
        <w:gridCol w:w="1418"/>
        <w:gridCol w:w="1275"/>
        <w:gridCol w:w="1560"/>
        <w:gridCol w:w="1984"/>
        <w:gridCol w:w="1134"/>
      </w:tblGrid>
      <w:tr w:rsidR="006664C9" w:rsidTr="00DE2D7F">
        <w:trPr>
          <w:trHeight w:val="631"/>
        </w:trPr>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FF174B" w:rsidRPr="00ED6694" w:rsidRDefault="0069674E" w:rsidP="00504D6A">
            <w:pPr>
              <w:jc w:val="center"/>
              <w:rPr>
                <w:rFonts w:ascii="Verdana" w:hAnsi="Verdana" w:cs="Arial"/>
                <w:b/>
                <w:bCs/>
                <w:sz w:val="22"/>
                <w:szCs w:val="22"/>
              </w:rPr>
            </w:pPr>
            <w:r w:rsidRPr="00ED6694">
              <w:rPr>
                <w:rFonts w:ascii="Verdana" w:hAnsi="Verdana" w:cs="Arial"/>
                <w:b/>
                <w:bCs/>
                <w:sz w:val="22"/>
                <w:szCs w:val="22"/>
                <w:lang w:val="cy-GB"/>
              </w:rPr>
              <w:t>Lleoliad Sgrinio</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FF174B" w:rsidRPr="00ED6694" w:rsidRDefault="0069674E" w:rsidP="00504D6A">
            <w:pPr>
              <w:jc w:val="center"/>
              <w:rPr>
                <w:rFonts w:ascii="Verdana" w:hAnsi="Verdana" w:cs="Arial"/>
                <w:b/>
                <w:bCs/>
                <w:sz w:val="22"/>
                <w:szCs w:val="22"/>
              </w:rPr>
            </w:pPr>
            <w:r w:rsidRPr="00ED6694">
              <w:rPr>
                <w:rFonts w:ascii="Verdana" w:hAnsi="Verdana" w:cs="Arial"/>
                <w:b/>
                <w:bCs/>
                <w:sz w:val="22"/>
                <w:szCs w:val="22"/>
                <w:lang w:val="cy-GB"/>
              </w:rPr>
              <w:t>Yn bresennol (%)</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FF174B" w:rsidRPr="00ED6694" w:rsidRDefault="0069674E" w:rsidP="00504D6A">
            <w:pPr>
              <w:jc w:val="center"/>
              <w:rPr>
                <w:rFonts w:ascii="Verdana" w:hAnsi="Verdana" w:cs="Arial"/>
                <w:b/>
                <w:bCs/>
                <w:sz w:val="22"/>
                <w:szCs w:val="22"/>
              </w:rPr>
            </w:pPr>
            <w:r w:rsidRPr="00ED6694">
              <w:rPr>
                <w:rFonts w:ascii="Verdana" w:hAnsi="Verdana" w:cs="Arial"/>
                <w:b/>
                <w:bCs/>
                <w:sz w:val="22"/>
                <w:szCs w:val="22"/>
                <w:lang w:val="cy-GB"/>
              </w:rPr>
              <w:t xml:space="preserve">Nad aethpwyd iddynt (%) </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FF174B" w:rsidRPr="00ED6694" w:rsidRDefault="0069674E" w:rsidP="00504D6A">
            <w:pPr>
              <w:jc w:val="center"/>
              <w:rPr>
                <w:rFonts w:ascii="Verdana" w:hAnsi="Verdana" w:cs="Arial"/>
                <w:b/>
                <w:bCs/>
                <w:sz w:val="22"/>
                <w:szCs w:val="22"/>
              </w:rPr>
            </w:pPr>
            <w:r w:rsidRPr="00ED6694">
              <w:rPr>
                <w:rFonts w:ascii="Verdana" w:hAnsi="Verdana" w:cs="Arial"/>
                <w:b/>
                <w:bCs/>
                <w:sz w:val="22"/>
                <w:szCs w:val="22"/>
                <w:lang w:val="cy-GB"/>
              </w:rPr>
              <w:t>Canslwyd (%)</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tcPr>
          <w:p w:rsidR="00FF174B" w:rsidRPr="00ED6694" w:rsidRDefault="0069674E" w:rsidP="00504D6A">
            <w:pPr>
              <w:jc w:val="center"/>
              <w:rPr>
                <w:rFonts w:ascii="Verdana" w:hAnsi="Verdana" w:cs="Arial"/>
                <w:b/>
                <w:bCs/>
                <w:sz w:val="22"/>
                <w:szCs w:val="22"/>
              </w:rPr>
            </w:pPr>
            <w:r w:rsidRPr="00ED6694">
              <w:rPr>
                <w:rFonts w:ascii="Verdana" w:hAnsi="Verdana" w:cs="Arial"/>
                <w:b/>
                <w:bCs/>
                <w:sz w:val="22"/>
                <w:szCs w:val="22"/>
                <w:lang w:val="cy-GB"/>
              </w:rPr>
              <w:t>Gwrthododd y Rhiant (%)</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FF174B" w:rsidRPr="00ED6694" w:rsidRDefault="0069674E" w:rsidP="00504D6A">
            <w:pPr>
              <w:jc w:val="center"/>
              <w:rPr>
                <w:rFonts w:ascii="Verdana" w:hAnsi="Verdana" w:cs="Arial"/>
                <w:b/>
                <w:bCs/>
                <w:sz w:val="22"/>
                <w:szCs w:val="22"/>
              </w:rPr>
            </w:pPr>
            <w:r w:rsidRPr="00ED6694">
              <w:rPr>
                <w:rFonts w:ascii="Verdana" w:hAnsi="Verdana" w:cs="Arial"/>
                <w:b/>
                <w:bCs/>
                <w:sz w:val="22"/>
                <w:szCs w:val="22"/>
                <w:lang w:val="cy-GB"/>
              </w:rPr>
              <w:t xml:space="preserve">Cyfanswm </w:t>
            </w:r>
          </w:p>
        </w:tc>
      </w:tr>
      <w:tr w:rsidR="006664C9" w:rsidTr="00DE2D7F">
        <w:trPr>
          <w:trHeight w:val="727"/>
        </w:trPr>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FF174B" w:rsidRPr="00ED6694" w:rsidRDefault="0069674E" w:rsidP="00504D6A">
            <w:pPr>
              <w:rPr>
                <w:rFonts w:ascii="Verdana" w:hAnsi="Verdana" w:cs="Arial"/>
                <w:bCs/>
                <w:sz w:val="22"/>
                <w:szCs w:val="22"/>
              </w:rPr>
            </w:pPr>
            <w:r w:rsidRPr="00ED6694">
              <w:rPr>
                <w:rFonts w:ascii="Verdana" w:hAnsi="Verdana" w:cs="Arial"/>
                <w:bCs/>
                <w:sz w:val="22"/>
                <w:szCs w:val="22"/>
                <w:lang w:val="cy-GB"/>
              </w:rPr>
              <w:t>Cymru Gyfan</w:t>
            </w:r>
          </w:p>
        </w:tc>
        <w:tc>
          <w:tcPr>
            <w:tcW w:w="1418"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FF174B" w:rsidRPr="00ED6694" w:rsidRDefault="0069674E" w:rsidP="00504D6A">
            <w:pPr>
              <w:jc w:val="center"/>
              <w:rPr>
                <w:rFonts w:ascii="Verdana" w:hAnsi="Verdana" w:cs="Arial"/>
                <w:bCs/>
                <w:sz w:val="20"/>
                <w:szCs w:val="20"/>
              </w:rPr>
            </w:pPr>
            <w:r w:rsidRPr="00ED6694">
              <w:rPr>
                <w:rFonts w:ascii="Verdana" w:hAnsi="Verdana" w:cs="Arial"/>
                <w:bCs/>
                <w:sz w:val="20"/>
                <w:szCs w:val="20"/>
                <w:lang w:val="cy-GB"/>
              </w:rPr>
              <w:t>33167</w:t>
            </w:r>
          </w:p>
          <w:p w:rsidR="00FF174B" w:rsidRPr="00ED6694" w:rsidRDefault="0069674E" w:rsidP="00A7399E">
            <w:pPr>
              <w:jc w:val="center"/>
              <w:rPr>
                <w:rFonts w:ascii="Verdana" w:hAnsi="Verdana" w:cs="Arial"/>
                <w:bCs/>
                <w:sz w:val="20"/>
                <w:szCs w:val="20"/>
              </w:rPr>
            </w:pPr>
            <w:r w:rsidRPr="00ED6694">
              <w:rPr>
                <w:rFonts w:ascii="Verdana" w:hAnsi="Verdana" w:cs="Arial"/>
                <w:bCs/>
                <w:sz w:val="20"/>
                <w:szCs w:val="20"/>
                <w:lang w:val="cy-GB"/>
              </w:rPr>
              <w:t>(92.7%)</w:t>
            </w:r>
          </w:p>
        </w:tc>
        <w:tc>
          <w:tcPr>
            <w:tcW w:w="127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FF174B" w:rsidRPr="00ED6694" w:rsidRDefault="0069674E" w:rsidP="00504D6A">
            <w:pPr>
              <w:jc w:val="center"/>
              <w:rPr>
                <w:rFonts w:ascii="Verdana" w:hAnsi="Verdana" w:cs="Arial"/>
                <w:bCs/>
                <w:sz w:val="20"/>
                <w:szCs w:val="20"/>
              </w:rPr>
            </w:pPr>
            <w:r>
              <w:rPr>
                <w:rFonts w:ascii="Verdana" w:hAnsi="Verdana" w:cs="Arial"/>
                <w:bCs/>
                <w:sz w:val="20"/>
                <w:szCs w:val="20"/>
                <w:lang w:val="cy-GB"/>
              </w:rPr>
              <w:t>886</w:t>
            </w:r>
          </w:p>
          <w:p w:rsidR="00FF174B" w:rsidRPr="00ED6694" w:rsidRDefault="0069674E" w:rsidP="00504D6A">
            <w:pPr>
              <w:jc w:val="center"/>
              <w:rPr>
                <w:rFonts w:ascii="Verdana" w:hAnsi="Verdana" w:cs="Arial"/>
                <w:bCs/>
                <w:sz w:val="20"/>
                <w:szCs w:val="20"/>
              </w:rPr>
            </w:pPr>
            <w:r>
              <w:rPr>
                <w:rFonts w:ascii="Verdana" w:hAnsi="Verdana" w:cs="Arial"/>
                <w:bCs/>
                <w:sz w:val="20"/>
                <w:szCs w:val="20"/>
                <w:lang w:val="cy-GB"/>
              </w:rPr>
              <w:t>(2.5%)</w:t>
            </w:r>
          </w:p>
        </w:tc>
        <w:tc>
          <w:tcPr>
            <w:tcW w:w="1560"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FF174B" w:rsidRPr="00ED6694" w:rsidRDefault="0069674E" w:rsidP="00504D6A">
            <w:pPr>
              <w:rPr>
                <w:rFonts w:ascii="Verdana" w:hAnsi="Verdana" w:cs="Arial"/>
                <w:bCs/>
                <w:sz w:val="20"/>
                <w:szCs w:val="20"/>
              </w:rPr>
            </w:pPr>
            <w:r w:rsidRPr="00ED6694">
              <w:rPr>
                <w:rFonts w:ascii="Verdana" w:hAnsi="Verdana" w:cs="Arial"/>
                <w:bCs/>
                <w:sz w:val="20"/>
                <w:szCs w:val="20"/>
                <w:lang w:val="cy-GB"/>
              </w:rPr>
              <w:t xml:space="preserve">      1660</w:t>
            </w:r>
          </w:p>
          <w:p w:rsidR="00FF174B" w:rsidRPr="00ED6694" w:rsidRDefault="0069674E" w:rsidP="00A7399E">
            <w:pPr>
              <w:jc w:val="center"/>
              <w:rPr>
                <w:rFonts w:ascii="Verdana" w:hAnsi="Verdana" w:cs="Arial"/>
                <w:bCs/>
                <w:sz w:val="20"/>
                <w:szCs w:val="20"/>
              </w:rPr>
            </w:pPr>
            <w:r>
              <w:rPr>
                <w:rFonts w:ascii="Verdana" w:hAnsi="Verdana" w:cs="Arial"/>
                <w:bCs/>
                <w:sz w:val="20"/>
                <w:szCs w:val="20"/>
                <w:lang w:val="cy-GB"/>
              </w:rPr>
              <w:t>(4.6%)</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vAlign w:val="center"/>
          </w:tcPr>
          <w:p w:rsidR="00FF174B" w:rsidRPr="00ED6694" w:rsidRDefault="0069674E" w:rsidP="00504D6A">
            <w:pPr>
              <w:jc w:val="center"/>
              <w:rPr>
                <w:rFonts w:ascii="Verdana" w:hAnsi="Verdana" w:cs="Arial"/>
                <w:bCs/>
                <w:sz w:val="20"/>
                <w:szCs w:val="20"/>
              </w:rPr>
            </w:pPr>
            <w:r>
              <w:rPr>
                <w:rFonts w:ascii="Verdana" w:hAnsi="Verdana" w:cs="Arial"/>
                <w:bCs/>
                <w:sz w:val="20"/>
                <w:szCs w:val="20"/>
                <w:lang w:val="cy-GB"/>
              </w:rPr>
              <w:t>57</w:t>
            </w:r>
          </w:p>
          <w:p w:rsidR="00FF174B" w:rsidRPr="00ED6694" w:rsidRDefault="0069674E" w:rsidP="00DE1CA3">
            <w:pPr>
              <w:jc w:val="center"/>
              <w:rPr>
                <w:rFonts w:ascii="Verdana" w:hAnsi="Verdana" w:cs="Arial"/>
                <w:bCs/>
                <w:sz w:val="20"/>
                <w:szCs w:val="20"/>
              </w:rPr>
            </w:pPr>
            <w:r w:rsidRPr="00ED6694">
              <w:rPr>
                <w:rFonts w:ascii="Verdana" w:hAnsi="Verdana" w:cs="Arial"/>
                <w:bCs/>
                <w:sz w:val="20"/>
                <w:szCs w:val="20"/>
                <w:lang w:val="cy-GB"/>
              </w:rPr>
              <w:t>(0.2%)</w:t>
            </w:r>
          </w:p>
        </w:tc>
        <w:tc>
          <w:tcPr>
            <w:tcW w:w="113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center"/>
            <w:hideMark/>
          </w:tcPr>
          <w:p w:rsidR="00FF174B" w:rsidRPr="00AA516A" w:rsidRDefault="0069674E" w:rsidP="00DE1CA3">
            <w:pPr>
              <w:jc w:val="center"/>
              <w:rPr>
                <w:rFonts w:ascii="Verdana" w:hAnsi="Verdana" w:cs="Arial"/>
                <w:bCs/>
                <w:sz w:val="20"/>
                <w:szCs w:val="20"/>
              </w:rPr>
            </w:pPr>
            <w:r>
              <w:rPr>
                <w:rFonts w:ascii="Verdana" w:hAnsi="Verdana" w:cs="Arial"/>
                <w:bCs/>
                <w:sz w:val="20"/>
                <w:szCs w:val="20"/>
                <w:lang w:val="cy-GB"/>
              </w:rPr>
              <w:t>35770</w:t>
            </w:r>
          </w:p>
        </w:tc>
      </w:tr>
    </w:tbl>
    <w:p w:rsidR="00FF174B" w:rsidRDefault="0069674E" w:rsidP="00FA1BC9">
      <w:pPr>
        <w:rPr>
          <w:rFonts w:ascii="Verdana" w:hAnsi="Verdana"/>
        </w:rPr>
      </w:pPr>
      <w:r>
        <w:rPr>
          <w:rFonts w:ascii="Verdana" w:hAnsi="Verdana"/>
          <w:lang w:val="cy-GB"/>
        </w:rPr>
        <w:t xml:space="preserve"> </w:t>
      </w:r>
    </w:p>
    <w:p w:rsidR="00711401" w:rsidRDefault="0069674E" w:rsidP="00E75449">
      <w:pPr>
        <w:autoSpaceDE w:val="0"/>
        <w:autoSpaceDN w:val="0"/>
        <w:adjustRightInd w:val="0"/>
        <w:jc w:val="both"/>
        <w:rPr>
          <w:rFonts w:ascii="Verdana" w:hAnsi="Verdana" w:cs="Helvetica"/>
        </w:rPr>
      </w:pPr>
      <w:r w:rsidRPr="00A7399E">
        <w:rPr>
          <w:rFonts w:ascii="Verdana" w:hAnsi="Verdana" w:cs="Helvetica"/>
          <w:lang w:val="cy-GB"/>
        </w:rPr>
        <w:t>Mae'r safon ar gyfer apwyntiadau nad aethpwyd iddynt wedi ei chyrraedd eleni ar 2.5%.    Mae apwyntiadau a ganslwyd wedi cynyddu ychydig ar 4.6% er gwaethaf ymdrechion parhaus i gytuno ar apwyntiadau cyfleus gyda'r rhieni a sicrhau cymaint o gyfleuster â phosibl o ran lleoliadau ac amseroedd clinigau.</w:t>
      </w:r>
    </w:p>
    <w:p w:rsidR="001F751E" w:rsidRPr="001501BC" w:rsidRDefault="001F751E" w:rsidP="00E75449">
      <w:pPr>
        <w:autoSpaceDE w:val="0"/>
        <w:autoSpaceDN w:val="0"/>
        <w:adjustRightInd w:val="0"/>
        <w:jc w:val="both"/>
        <w:rPr>
          <w:rFonts w:ascii="Verdana" w:hAnsi="Verdana" w:cs="Helvetica"/>
        </w:rPr>
      </w:pPr>
    </w:p>
    <w:p w:rsidR="00FA1BC9" w:rsidRPr="00CA76E2" w:rsidRDefault="00FA1BC9" w:rsidP="00FA1BC9">
      <w:pPr>
        <w:autoSpaceDE w:val="0"/>
        <w:autoSpaceDN w:val="0"/>
        <w:adjustRightInd w:val="0"/>
        <w:rPr>
          <w:rFonts w:ascii="Verdana" w:hAnsi="Verdana" w:cs="Helvetica"/>
          <w:sz w:val="20"/>
          <w:szCs w:val="20"/>
        </w:rPr>
      </w:pPr>
    </w:p>
    <w:p w:rsidR="001554D0" w:rsidRPr="007972E7" w:rsidRDefault="0069674E" w:rsidP="001554D0">
      <w:pPr>
        <w:pStyle w:val="Caption"/>
        <w:keepNext/>
        <w:ind w:left="-680"/>
        <w:rPr>
          <w:rFonts w:ascii="Verdana" w:hAnsi="Verdana"/>
          <w:b w:val="0"/>
          <w:sz w:val="24"/>
          <w:szCs w:val="24"/>
        </w:rPr>
      </w:pPr>
      <w:r>
        <w:rPr>
          <w:rFonts w:ascii="Verdana" w:hAnsi="Verdana"/>
          <w:sz w:val="24"/>
          <w:szCs w:val="24"/>
          <w:lang w:val="cy-GB"/>
        </w:rPr>
        <w:t xml:space="preserve">         </w:t>
      </w:r>
      <w:bookmarkStart w:id="45" w:name="_Toc2264182"/>
      <w:bookmarkStart w:id="46" w:name="_Toc2679003"/>
      <w:r>
        <w:rPr>
          <w:rFonts w:ascii="Verdana" w:hAnsi="Verdana"/>
          <w:sz w:val="24"/>
          <w:szCs w:val="24"/>
          <w:lang w:val="cy-GB"/>
        </w:rPr>
        <w:t xml:space="preserve">Tabl 3.ii:  </w:t>
      </w:r>
      <w:r>
        <w:rPr>
          <w:rFonts w:ascii="Verdana" w:hAnsi="Verdana"/>
          <w:b w:val="0"/>
          <w:sz w:val="24"/>
          <w:szCs w:val="24"/>
          <w:lang w:val="cy-GB"/>
        </w:rPr>
        <w:t>Presenoldeb babanod iach mewn apwyntiadau sgrinio fesul</w:t>
      </w:r>
      <w:bookmarkEnd w:id="45"/>
      <w:bookmarkEnd w:id="46"/>
      <w:r>
        <w:rPr>
          <w:rFonts w:ascii="Verdana" w:hAnsi="Verdana"/>
          <w:b w:val="0"/>
          <w:sz w:val="24"/>
          <w:szCs w:val="24"/>
          <w:lang w:val="cy-GB"/>
        </w:rPr>
        <w:t xml:space="preserve">  </w:t>
      </w:r>
    </w:p>
    <w:p w:rsidR="00FF30E1" w:rsidRDefault="0069674E" w:rsidP="00FF30E1">
      <w:pPr>
        <w:pStyle w:val="Caption"/>
        <w:keepNext/>
        <w:ind w:left="-680"/>
        <w:rPr>
          <w:rFonts w:ascii="Verdana" w:hAnsi="Verdana"/>
          <w:b w:val="0"/>
          <w:sz w:val="24"/>
          <w:szCs w:val="24"/>
        </w:rPr>
      </w:pPr>
      <w:r w:rsidRPr="007972E7">
        <w:rPr>
          <w:rFonts w:ascii="Verdana" w:hAnsi="Verdana"/>
          <w:b w:val="0"/>
          <w:sz w:val="24"/>
          <w:szCs w:val="24"/>
          <w:lang w:val="cy-GB"/>
        </w:rPr>
        <w:t xml:space="preserve">                             </w:t>
      </w:r>
      <w:bookmarkStart w:id="47" w:name="_Toc2264183"/>
      <w:bookmarkStart w:id="48" w:name="_Toc2679004"/>
      <w:r w:rsidRPr="007972E7">
        <w:rPr>
          <w:rFonts w:ascii="Verdana" w:hAnsi="Verdana"/>
          <w:b w:val="0"/>
          <w:sz w:val="24"/>
          <w:szCs w:val="24"/>
          <w:lang w:val="cy-GB"/>
        </w:rPr>
        <w:t>Bwrdd Iechyd</w:t>
      </w:r>
      <w:bookmarkEnd w:id="47"/>
      <w:bookmarkEnd w:id="48"/>
    </w:p>
    <w:p w:rsidR="00FF30E1" w:rsidRDefault="00FF30E1" w:rsidP="00FF30E1"/>
    <w:tbl>
      <w:tblPr>
        <w:tblpPr w:leftFromText="180" w:rightFromText="180" w:vertAnchor="text" w:horzAnchor="margin" w:tblpY="40"/>
        <w:tblW w:w="9204" w:type="dxa"/>
        <w:tblLayout w:type="fixed"/>
        <w:tblLook w:val="04A0"/>
      </w:tblPr>
      <w:tblGrid>
        <w:gridCol w:w="2235"/>
        <w:gridCol w:w="1984"/>
        <w:gridCol w:w="1701"/>
        <w:gridCol w:w="1991"/>
        <w:gridCol w:w="1293"/>
      </w:tblGrid>
      <w:tr w:rsidR="006664C9" w:rsidTr="0069674E">
        <w:trPr>
          <w:trHeight w:val="830"/>
        </w:trPr>
        <w:tc>
          <w:tcPr>
            <w:tcW w:w="223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FF30E1" w:rsidRPr="00977A87" w:rsidRDefault="0069674E" w:rsidP="00FF30E1">
            <w:pPr>
              <w:jc w:val="center"/>
              <w:rPr>
                <w:rFonts w:ascii="Verdana" w:hAnsi="Verdana" w:cs="Arial"/>
                <w:b/>
                <w:bCs/>
                <w:sz w:val="22"/>
                <w:szCs w:val="22"/>
              </w:rPr>
            </w:pPr>
            <w:r w:rsidRPr="00977A87">
              <w:rPr>
                <w:rFonts w:ascii="Verdana" w:hAnsi="Verdana" w:cs="Arial"/>
                <w:b/>
                <w:bCs/>
                <w:sz w:val="22"/>
                <w:szCs w:val="22"/>
                <w:lang w:val="cy-GB"/>
              </w:rPr>
              <w:t>Lleoliad Sgrinio</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FF30E1" w:rsidRPr="00977A87" w:rsidRDefault="0069674E" w:rsidP="00FF30E1">
            <w:pPr>
              <w:jc w:val="center"/>
              <w:rPr>
                <w:rFonts w:ascii="Verdana" w:hAnsi="Verdana" w:cs="Arial"/>
                <w:b/>
                <w:bCs/>
                <w:sz w:val="22"/>
                <w:szCs w:val="22"/>
              </w:rPr>
            </w:pPr>
            <w:r w:rsidRPr="00977A87">
              <w:rPr>
                <w:rFonts w:ascii="Verdana" w:hAnsi="Verdana" w:cs="Arial"/>
                <w:b/>
                <w:bCs/>
                <w:sz w:val="22"/>
                <w:szCs w:val="22"/>
                <w:lang w:val="cy-GB"/>
              </w:rPr>
              <w:t>Yn bresennol (%)</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FF30E1" w:rsidRPr="00977A87" w:rsidRDefault="0069674E" w:rsidP="00FF30E1">
            <w:pPr>
              <w:jc w:val="center"/>
              <w:rPr>
                <w:rFonts w:ascii="Verdana" w:hAnsi="Verdana" w:cs="Arial"/>
                <w:b/>
                <w:bCs/>
                <w:sz w:val="22"/>
                <w:szCs w:val="22"/>
              </w:rPr>
            </w:pPr>
            <w:r w:rsidRPr="00977A87">
              <w:rPr>
                <w:rFonts w:ascii="Verdana" w:hAnsi="Verdana" w:cs="Arial"/>
                <w:b/>
                <w:bCs/>
                <w:sz w:val="22"/>
                <w:szCs w:val="22"/>
                <w:lang w:val="cy-GB"/>
              </w:rPr>
              <w:t>Nad aethpwyd iddynt neu a Ganslwyd (%)</w:t>
            </w:r>
          </w:p>
        </w:tc>
        <w:tc>
          <w:tcPr>
            <w:tcW w:w="199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FF30E1" w:rsidRPr="00977A87" w:rsidRDefault="0069674E" w:rsidP="00FF30E1">
            <w:pPr>
              <w:jc w:val="center"/>
              <w:rPr>
                <w:rFonts w:ascii="Verdana" w:hAnsi="Verdana" w:cs="Arial"/>
                <w:b/>
                <w:bCs/>
                <w:sz w:val="22"/>
                <w:szCs w:val="22"/>
              </w:rPr>
            </w:pPr>
            <w:r w:rsidRPr="00977A87">
              <w:rPr>
                <w:rFonts w:ascii="Verdana" w:hAnsi="Verdana" w:cs="Arial"/>
                <w:b/>
                <w:bCs/>
                <w:sz w:val="22"/>
                <w:szCs w:val="22"/>
                <w:lang w:val="cy-GB"/>
              </w:rPr>
              <w:t>Gwrthododd y Rhiant (%)</w:t>
            </w:r>
          </w:p>
        </w:tc>
        <w:tc>
          <w:tcPr>
            <w:tcW w:w="12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FF30E1" w:rsidRPr="00977A87" w:rsidRDefault="0069674E" w:rsidP="00FF30E1">
            <w:pPr>
              <w:jc w:val="center"/>
              <w:rPr>
                <w:rFonts w:ascii="Verdana" w:hAnsi="Verdana" w:cs="Arial"/>
                <w:b/>
                <w:bCs/>
                <w:sz w:val="22"/>
                <w:szCs w:val="22"/>
              </w:rPr>
            </w:pPr>
            <w:r w:rsidRPr="00977A87">
              <w:rPr>
                <w:rFonts w:ascii="Verdana" w:hAnsi="Verdana" w:cs="Arial"/>
                <w:b/>
                <w:bCs/>
                <w:sz w:val="22"/>
                <w:szCs w:val="22"/>
                <w:lang w:val="cy-GB"/>
              </w:rPr>
              <w:t xml:space="preserve">Cyfanswm </w:t>
            </w:r>
          </w:p>
        </w:tc>
      </w:tr>
      <w:tr w:rsidR="006664C9" w:rsidTr="0069674E">
        <w:trPr>
          <w:trHeight w:val="471"/>
        </w:trPr>
        <w:tc>
          <w:tcPr>
            <w:tcW w:w="223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FF30E1" w:rsidRPr="00977A87" w:rsidRDefault="0069674E" w:rsidP="00FF30E1">
            <w:pPr>
              <w:rPr>
                <w:rFonts w:ascii="Verdana" w:hAnsi="Verdana" w:cs="Tahoma"/>
                <w:sz w:val="22"/>
                <w:szCs w:val="22"/>
              </w:rPr>
            </w:pPr>
            <w:r w:rsidRPr="00977A87">
              <w:rPr>
                <w:rFonts w:ascii="Verdana" w:hAnsi="Verdana" w:cs="Tahoma"/>
                <w:sz w:val="22"/>
                <w:szCs w:val="22"/>
                <w:lang w:val="cy-GB"/>
              </w:rPr>
              <w:t>Bwrdd Iechyd Prifysgol Abertawe Bro Morgannwg</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FF30E1" w:rsidRPr="002601EE" w:rsidRDefault="0069674E" w:rsidP="00FF30E1">
            <w:pPr>
              <w:spacing w:line="360" w:lineRule="auto"/>
              <w:jc w:val="center"/>
              <w:rPr>
                <w:rFonts w:ascii="Verdana" w:hAnsi="Verdana" w:cs="Arial"/>
                <w:sz w:val="20"/>
                <w:szCs w:val="20"/>
              </w:rPr>
            </w:pPr>
            <w:r w:rsidRPr="002601EE">
              <w:rPr>
                <w:rFonts w:ascii="Verdana" w:hAnsi="Verdana" w:cs="Arial"/>
                <w:sz w:val="20"/>
                <w:szCs w:val="20"/>
                <w:lang w:val="cy-GB"/>
              </w:rPr>
              <w:t>92.5%</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FF30E1" w:rsidRPr="002601EE" w:rsidRDefault="0069674E" w:rsidP="00FF30E1">
            <w:pPr>
              <w:spacing w:line="360" w:lineRule="auto"/>
              <w:jc w:val="center"/>
              <w:rPr>
                <w:rFonts w:ascii="Verdana" w:hAnsi="Verdana" w:cs="Arial"/>
                <w:sz w:val="20"/>
                <w:szCs w:val="20"/>
              </w:rPr>
            </w:pPr>
            <w:r w:rsidRPr="002601EE">
              <w:rPr>
                <w:rFonts w:ascii="Verdana" w:hAnsi="Verdana" w:cs="Arial"/>
                <w:sz w:val="20"/>
                <w:szCs w:val="20"/>
                <w:lang w:val="cy-GB"/>
              </w:rPr>
              <w:t>7.3%</w:t>
            </w:r>
          </w:p>
        </w:tc>
        <w:tc>
          <w:tcPr>
            <w:tcW w:w="199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FF30E1" w:rsidRPr="002601EE" w:rsidRDefault="0069674E" w:rsidP="00FF30E1">
            <w:pPr>
              <w:spacing w:line="360" w:lineRule="auto"/>
              <w:jc w:val="center"/>
              <w:rPr>
                <w:rFonts w:ascii="Verdana" w:hAnsi="Verdana" w:cs="Arial"/>
                <w:sz w:val="20"/>
                <w:szCs w:val="20"/>
              </w:rPr>
            </w:pPr>
            <w:r w:rsidRPr="002601EE">
              <w:rPr>
                <w:rFonts w:ascii="Verdana" w:hAnsi="Verdana" w:cs="Arial"/>
                <w:sz w:val="20"/>
                <w:szCs w:val="20"/>
                <w:lang w:val="cy-GB"/>
              </w:rPr>
              <w:t>0.2%</w:t>
            </w:r>
          </w:p>
        </w:tc>
        <w:tc>
          <w:tcPr>
            <w:tcW w:w="12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FF30E1" w:rsidRPr="002601EE" w:rsidRDefault="0069674E" w:rsidP="00FF30E1">
            <w:pPr>
              <w:spacing w:line="360" w:lineRule="auto"/>
              <w:jc w:val="center"/>
              <w:rPr>
                <w:rFonts w:ascii="Verdana" w:hAnsi="Verdana" w:cs="Arial"/>
                <w:sz w:val="20"/>
                <w:szCs w:val="20"/>
              </w:rPr>
            </w:pPr>
            <w:r w:rsidRPr="002601EE">
              <w:rPr>
                <w:rFonts w:ascii="Verdana" w:hAnsi="Verdana" w:cs="Arial"/>
                <w:sz w:val="20"/>
                <w:szCs w:val="20"/>
                <w:lang w:val="cy-GB"/>
              </w:rPr>
              <w:t>6210</w:t>
            </w:r>
          </w:p>
        </w:tc>
      </w:tr>
      <w:tr w:rsidR="006664C9" w:rsidTr="0069674E">
        <w:trPr>
          <w:trHeight w:val="580"/>
        </w:trPr>
        <w:tc>
          <w:tcPr>
            <w:tcW w:w="223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FF30E1" w:rsidRPr="00977A87" w:rsidRDefault="0069674E" w:rsidP="00FF30E1">
            <w:pPr>
              <w:rPr>
                <w:rFonts w:ascii="Verdana" w:hAnsi="Verdana" w:cs="Tahoma"/>
                <w:sz w:val="22"/>
                <w:szCs w:val="22"/>
              </w:rPr>
            </w:pPr>
            <w:r w:rsidRPr="00977A87">
              <w:rPr>
                <w:rFonts w:ascii="Verdana" w:hAnsi="Verdana" w:cs="Tahoma"/>
                <w:sz w:val="22"/>
                <w:szCs w:val="22"/>
                <w:lang w:val="cy-GB"/>
              </w:rPr>
              <w:t>Bwrdd Iechyd Prifysgol Aneurin Bevan</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FF30E1" w:rsidRPr="002601EE" w:rsidRDefault="0069674E" w:rsidP="00FF30E1">
            <w:pPr>
              <w:spacing w:line="360" w:lineRule="auto"/>
              <w:jc w:val="center"/>
              <w:rPr>
                <w:rFonts w:ascii="Verdana" w:hAnsi="Verdana" w:cs="Arial"/>
                <w:sz w:val="20"/>
                <w:szCs w:val="20"/>
              </w:rPr>
            </w:pPr>
            <w:r w:rsidRPr="002601EE">
              <w:rPr>
                <w:rFonts w:ascii="Verdana" w:hAnsi="Verdana" w:cs="Arial"/>
                <w:sz w:val="20"/>
                <w:szCs w:val="20"/>
                <w:lang w:val="cy-GB"/>
              </w:rPr>
              <w:t>91.3%</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FF30E1" w:rsidRPr="002601EE" w:rsidRDefault="0069674E" w:rsidP="00FF30E1">
            <w:pPr>
              <w:spacing w:line="360" w:lineRule="auto"/>
              <w:jc w:val="center"/>
              <w:rPr>
                <w:rFonts w:ascii="Verdana" w:hAnsi="Verdana" w:cs="Arial"/>
                <w:sz w:val="20"/>
                <w:szCs w:val="20"/>
              </w:rPr>
            </w:pPr>
            <w:r w:rsidRPr="002601EE">
              <w:rPr>
                <w:rFonts w:ascii="Verdana" w:hAnsi="Verdana" w:cs="Arial"/>
                <w:sz w:val="20"/>
                <w:szCs w:val="20"/>
                <w:lang w:val="cy-GB"/>
              </w:rPr>
              <w:t>8.5%</w:t>
            </w:r>
          </w:p>
        </w:tc>
        <w:tc>
          <w:tcPr>
            <w:tcW w:w="199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FF30E1" w:rsidRPr="002601EE" w:rsidRDefault="0069674E" w:rsidP="00FF30E1">
            <w:pPr>
              <w:spacing w:line="360" w:lineRule="auto"/>
              <w:jc w:val="center"/>
              <w:rPr>
                <w:rFonts w:ascii="Verdana" w:hAnsi="Verdana" w:cs="Arial"/>
                <w:sz w:val="20"/>
                <w:szCs w:val="20"/>
              </w:rPr>
            </w:pPr>
            <w:r w:rsidRPr="002601EE">
              <w:rPr>
                <w:rFonts w:ascii="Verdana" w:hAnsi="Verdana" w:cs="Arial"/>
                <w:sz w:val="20"/>
                <w:szCs w:val="20"/>
                <w:lang w:val="cy-GB"/>
              </w:rPr>
              <w:t>0.1%</w:t>
            </w:r>
          </w:p>
        </w:tc>
        <w:tc>
          <w:tcPr>
            <w:tcW w:w="12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FF30E1" w:rsidRPr="002601EE" w:rsidRDefault="0069674E" w:rsidP="00FF30E1">
            <w:pPr>
              <w:spacing w:line="360" w:lineRule="auto"/>
              <w:jc w:val="center"/>
              <w:rPr>
                <w:rFonts w:ascii="Verdana" w:hAnsi="Verdana" w:cs="Arial"/>
                <w:sz w:val="20"/>
                <w:szCs w:val="20"/>
              </w:rPr>
            </w:pPr>
            <w:r w:rsidRPr="002601EE">
              <w:rPr>
                <w:rFonts w:ascii="Verdana" w:hAnsi="Verdana" w:cs="Arial"/>
                <w:sz w:val="20"/>
                <w:szCs w:val="20"/>
                <w:lang w:val="cy-GB"/>
              </w:rPr>
              <w:t>6817</w:t>
            </w:r>
          </w:p>
        </w:tc>
      </w:tr>
      <w:tr w:rsidR="006664C9" w:rsidTr="0069674E">
        <w:trPr>
          <w:trHeight w:val="518"/>
        </w:trPr>
        <w:tc>
          <w:tcPr>
            <w:tcW w:w="223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FF30E1" w:rsidRPr="00977A87" w:rsidRDefault="0069674E" w:rsidP="00FF30E1">
            <w:pPr>
              <w:rPr>
                <w:rFonts w:ascii="Verdana" w:hAnsi="Verdana" w:cs="Tahoma"/>
                <w:sz w:val="22"/>
                <w:szCs w:val="22"/>
              </w:rPr>
            </w:pPr>
            <w:r w:rsidRPr="00977A87">
              <w:rPr>
                <w:rFonts w:ascii="Verdana" w:hAnsi="Verdana" w:cs="Tahoma"/>
                <w:sz w:val="22"/>
                <w:szCs w:val="22"/>
                <w:lang w:val="cy-GB"/>
              </w:rPr>
              <w:t>Bwrdd Iechyd Prifysgol Betsi Cadwaladr</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FF30E1" w:rsidRPr="002601EE" w:rsidRDefault="0069674E" w:rsidP="00FF30E1">
            <w:pPr>
              <w:spacing w:line="360" w:lineRule="auto"/>
              <w:jc w:val="center"/>
              <w:rPr>
                <w:rFonts w:ascii="Verdana" w:hAnsi="Verdana" w:cs="Arial"/>
                <w:sz w:val="20"/>
                <w:szCs w:val="20"/>
              </w:rPr>
            </w:pPr>
            <w:r w:rsidRPr="002601EE">
              <w:rPr>
                <w:rFonts w:ascii="Verdana" w:hAnsi="Verdana" w:cs="Arial"/>
                <w:sz w:val="20"/>
                <w:szCs w:val="20"/>
                <w:lang w:val="cy-GB"/>
              </w:rPr>
              <w:t>95.1%</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FF30E1" w:rsidRPr="002601EE" w:rsidRDefault="0069674E" w:rsidP="00FF30E1">
            <w:pPr>
              <w:spacing w:line="360" w:lineRule="auto"/>
              <w:jc w:val="center"/>
              <w:rPr>
                <w:rFonts w:ascii="Verdana" w:hAnsi="Verdana" w:cs="Arial"/>
                <w:sz w:val="20"/>
                <w:szCs w:val="20"/>
              </w:rPr>
            </w:pPr>
            <w:r w:rsidRPr="002601EE">
              <w:rPr>
                <w:rFonts w:ascii="Verdana" w:hAnsi="Verdana" w:cs="Arial"/>
                <w:sz w:val="20"/>
                <w:szCs w:val="20"/>
                <w:lang w:val="cy-GB"/>
              </w:rPr>
              <w:t>4.8%</w:t>
            </w:r>
          </w:p>
        </w:tc>
        <w:tc>
          <w:tcPr>
            <w:tcW w:w="199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FF30E1" w:rsidRPr="002601EE" w:rsidRDefault="0069674E" w:rsidP="00FF30E1">
            <w:pPr>
              <w:spacing w:line="360" w:lineRule="auto"/>
              <w:jc w:val="center"/>
              <w:rPr>
                <w:rFonts w:ascii="Verdana" w:hAnsi="Verdana" w:cs="Arial"/>
                <w:sz w:val="20"/>
                <w:szCs w:val="20"/>
              </w:rPr>
            </w:pPr>
            <w:r w:rsidRPr="002601EE">
              <w:rPr>
                <w:rFonts w:ascii="Verdana" w:hAnsi="Verdana" w:cs="Arial"/>
                <w:sz w:val="20"/>
                <w:szCs w:val="20"/>
                <w:lang w:val="cy-GB"/>
              </w:rPr>
              <w:t>0.1%</w:t>
            </w:r>
          </w:p>
        </w:tc>
        <w:tc>
          <w:tcPr>
            <w:tcW w:w="12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FF30E1" w:rsidRPr="002601EE" w:rsidRDefault="0069674E" w:rsidP="00FF30E1">
            <w:pPr>
              <w:spacing w:line="360" w:lineRule="auto"/>
              <w:jc w:val="center"/>
              <w:rPr>
                <w:rFonts w:ascii="Verdana" w:hAnsi="Verdana" w:cs="Arial"/>
                <w:sz w:val="20"/>
                <w:szCs w:val="20"/>
              </w:rPr>
            </w:pPr>
            <w:r w:rsidRPr="002601EE">
              <w:rPr>
                <w:rFonts w:ascii="Verdana" w:hAnsi="Verdana" w:cs="Arial"/>
                <w:sz w:val="20"/>
                <w:szCs w:val="20"/>
                <w:lang w:val="cy-GB"/>
              </w:rPr>
              <w:t>7864</w:t>
            </w:r>
          </w:p>
        </w:tc>
      </w:tr>
      <w:tr w:rsidR="006664C9" w:rsidTr="0069674E">
        <w:trPr>
          <w:trHeight w:val="627"/>
        </w:trPr>
        <w:tc>
          <w:tcPr>
            <w:tcW w:w="223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FF30E1" w:rsidRPr="00977A87" w:rsidRDefault="0069674E" w:rsidP="00FF30E1">
            <w:pPr>
              <w:rPr>
                <w:rFonts w:ascii="Verdana" w:hAnsi="Verdana" w:cs="Tahoma"/>
                <w:sz w:val="22"/>
                <w:szCs w:val="22"/>
              </w:rPr>
            </w:pPr>
            <w:r w:rsidRPr="00977A87">
              <w:rPr>
                <w:rFonts w:ascii="Verdana" w:hAnsi="Verdana" w:cs="Tahoma"/>
                <w:sz w:val="22"/>
                <w:szCs w:val="22"/>
                <w:lang w:val="cy-GB"/>
              </w:rPr>
              <w:t>Bwrdd Iechyd Prifysgol Caerdydd a'r Fro</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FF30E1" w:rsidRPr="002601EE" w:rsidRDefault="0069674E" w:rsidP="00FF30E1">
            <w:pPr>
              <w:spacing w:line="360" w:lineRule="auto"/>
              <w:jc w:val="center"/>
              <w:rPr>
                <w:rFonts w:ascii="Verdana" w:hAnsi="Verdana" w:cs="Arial"/>
                <w:sz w:val="20"/>
                <w:szCs w:val="20"/>
              </w:rPr>
            </w:pPr>
            <w:r w:rsidRPr="002601EE">
              <w:rPr>
                <w:rFonts w:ascii="Verdana" w:hAnsi="Verdana" w:cs="Arial"/>
                <w:sz w:val="20"/>
                <w:szCs w:val="20"/>
                <w:lang w:val="cy-GB"/>
              </w:rPr>
              <w:t>92.3%</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FF30E1" w:rsidRPr="002601EE" w:rsidRDefault="0069674E" w:rsidP="00FF30E1">
            <w:pPr>
              <w:spacing w:line="360" w:lineRule="auto"/>
              <w:jc w:val="center"/>
              <w:rPr>
                <w:rFonts w:ascii="Verdana" w:hAnsi="Verdana" w:cs="Arial"/>
                <w:sz w:val="20"/>
                <w:szCs w:val="20"/>
              </w:rPr>
            </w:pPr>
            <w:r w:rsidRPr="002601EE">
              <w:rPr>
                <w:rFonts w:ascii="Verdana" w:hAnsi="Verdana" w:cs="Arial"/>
                <w:sz w:val="20"/>
                <w:szCs w:val="20"/>
                <w:lang w:val="cy-GB"/>
              </w:rPr>
              <w:t>7.5%</w:t>
            </w:r>
          </w:p>
        </w:tc>
        <w:tc>
          <w:tcPr>
            <w:tcW w:w="199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FF30E1" w:rsidRPr="002601EE" w:rsidRDefault="0069674E" w:rsidP="00FF30E1">
            <w:pPr>
              <w:spacing w:line="360" w:lineRule="auto"/>
              <w:jc w:val="center"/>
              <w:rPr>
                <w:rFonts w:ascii="Verdana" w:hAnsi="Verdana" w:cs="Arial"/>
                <w:sz w:val="20"/>
                <w:szCs w:val="20"/>
              </w:rPr>
            </w:pPr>
            <w:r w:rsidRPr="002601EE">
              <w:rPr>
                <w:rFonts w:ascii="Verdana" w:hAnsi="Verdana" w:cs="Arial"/>
                <w:sz w:val="20"/>
                <w:szCs w:val="20"/>
                <w:lang w:val="cy-GB"/>
              </w:rPr>
              <w:t>0.2%</w:t>
            </w:r>
          </w:p>
        </w:tc>
        <w:tc>
          <w:tcPr>
            <w:tcW w:w="12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FF30E1" w:rsidRPr="002601EE" w:rsidRDefault="0069674E" w:rsidP="00FF30E1">
            <w:pPr>
              <w:spacing w:line="360" w:lineRule="auto"/>
              <w:jc w:val="center"/>
              <w:rPr>
                <w:rFonts w:ascii="Verdana" w:hAnsi="Verdana" w:cs="Arial"/>
                <w:sz w:val="20"/>
                <w:szCs w:val="20"/>
              </w:rPr>
            </w:pPr>
            <w:r w:rsidRPr="002601EE">
              <w:rPr>
                <w:rFonts w:ascii="Verdana" w:hAnsi="Verdana" w:cs="Arial"/>
                <w:sz w:val="20"/>
                <w:szCs w:val="20"/>
                <w:lang w:val="cy-GB"/>
              </w:rPr>
              <w:t>6391</w:t>
            </w:r>
          </w:p>
        </w:tc>
      </w:tr>
      <w:tr w:rsidR="006664C9" w:rsidTr="0069674E">
        <w:trPr>
          <w:trHeight w:val="484"/>
        </w:trPr>
        <w:tc>
          <w:tcPr>
            <w:tcW w:w="223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FF30E1" w:rsidRPr="00977A87" w:rsidRDefault="0069674E" w:rsidP="00FF30E1">
            <w:pPr>
              <w:rPr>
                <w:rFonts w:ascii="Verdana" w:hAnsi="Verdana" w:cs="Tahoma"/>
                <w:sz w:val="22"/>
                <w:szCs w:val="22"/>
              </w:rPr>
            </w:pPr>
            <w:r w:rsidRPr="00977A87">
              <w:rPr>
                <w:rFonts w:ascii="Verdana" w:hAnsi="Verdana" w:cs="Tahoma"/>
                <w:sz w:val="22"/>
                <w:szCs w:val="22"/>
                <w:lang w:val="cy-GB"/>
              </w:rPr>
              <w:lastRenderedPageBreak/>
              <w:t>Bwrdd Iechyd Prifysgol Cwm Taf</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FF30E1" w:rsidRPr="002601EE" w:rsidRDefault="0069674E" w:rsidP="00FF30E1">
            <w:pPr>
              <w:spacing w:line="360" w:lineRule="auto"/>
              <w:jc w:val="center"/>
              <w:rPr>
                <w:rFonts w:ascii="Verdana" w:hAnsi="Verdana" w:cs="Arial"/>
                <w:sz w:val="20"/>
                <w:szCs w:val="20"/>
              </w:rPr>
            </w:pPr>
            <w:r w:rsidRPr="002601EE">
              <w:rPr>
                <w:rFonts w:ascii="Verdana" w:hAnsi="Verdana" w:cs="Arial"/>
                <w:sz w:val="20"/>
                <w:szCs w:val="20"/>
                <w:lang w:val="cy-GB"/>
              </w:rPr>
              <w:t>94.4%</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FF30E1" w:rsidRPr="002601EE" w:rsidRDefault="0069674E" w:rsidP="00FF30E1">
            <w:pPr>
              <w:spacing w:line="360" w:lineRule="auto"/>
              <w:jc w:val="center"/>
              <w:rPr>
                <w:rFonts w:ascii="Verdana" w:hAnsi="Verdana" w:cs="Arial"/>
                <w:sz w:val="20"/>
                <w:szCs w:val="20"/>
              </w:rPr>
            </w:pPr>
            <w:r w:rsidRPr="002601EE">
              <w:rPr>
                <w:rFonts w:ascii="Verdana" w:hAnsi="Verdana" w:cs="Arial"/>
                <w:sz w:val="20"/>
                <w:szCs w:val="20"/>
                <w:lang w:val="cy-GB"/>
              </w:rPr>
              <w:t>5.6%</w:t>
            </w:r>
          </w:p>
        </w:tc>
        <w:tc>
          <w:tcPr>
            <w:tcW w:w="199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FF30E1" w:rsidRPr="002601EE" w:rsidRDefault="0069674E" w:rsidP="00FF30E1">
            <w:pPr>
              <w:spacing w:line="360" w:lineRule="auto"/>
              <w:jc w:val="center"/>
              <w:rPr>
                <w:rFonts w:ascii="Verdana" w:hAnsi="Verdana" w:cs="Arial"/>
                <w:sz w:val="20"/>
                <w:szCs w:val="20"/>
              </w:rPr>
            </w:pPr>
            <w:r w:rsidRPr="002601EE">
              <w:rPr>
                <w:rFonts w:ascii="Verdana" w:hAnsi="Verdana" w:cs="Arial"/>
                <w:sz w:val="20"/>
                <w:szCs w:val="20"/>
                <w:lang w:val="cy-GB"/>
              </w:rPr>
              <w:t>0.1%</w:t>
            </w:r>
          </w:p>
        </w:tc>
        <w:tc>
          <w:tcPr>
            <w:tcW w:w="12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FF30E1" w:rsidRPr="002601EE" w:rsidRDefault="0069674E" w:rsidP="00FF30E1">
            <w:pPr>
              <w:spacing w:line="360" w:lineRule="auto"/>
              <w:jc w:val="center"/>
              <w:rPr>
                <w:rFonts w:ascii="Verdana" w:hAnsi="Verdana" w:cs="Arial"/>
                <w:sz w:val="20"/>
                <w:szCs w:val="20"/>
              </w:rPr>
            </w:pPr>
            <w:r w:rsidRPr="002601EE">
              <w:rPr>
                <w:rFonts w:ascii="Verdana" w:hAnsi="Verdana" w:cs="Arial"/>
                <w:sz w:val="20"/>
                <w:szCs w:val="20"/>
                <w:lang w:val="cy-GB"/>
              </w:rPr>
              <w:t>3987</w:t>
            </w:r>
          </w:p>
        </w:tc>
      </w:tr>
      <w:tr w:rsidR="006664C9" w:rsidTr="0069674E">
        <w:trPr>
          <w:trHeight w:val="593"/>
        </w:trPr>
        <w:tc>
          <w:tcPr>
            <w:tcW w:w="223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FF30E1" w:rsidRPr="00977A87" w:rsidRDefault="0069674E" w:rsidP="00FF30E1">
            <w:pPr>
              <w:rPr>
                <w:rFonts w:ascii="Verdana" w:hAnsi="Verdana" w:cs="Tahoma"/>
                <w:sz w:val="22"/>
                <w:szCs w:val="22"/>
              </w:rPr>
            </w:pPr>
            <w:r w:rsidRPr="00977A87">
              <w:rPr>
                <w:rFonts w:ascii="Verdana" w:hAnsi="Verdana" w:cs="Tahoma"/>
                <w:sz w:val="22"/>
                <w:szCs w:val="22"/>
                <w:lang w:val="cy-GB"/>
              </w:rPr>
              <w:t>Bwrdd Iechyd Prifysgol Hywel Dda</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FF30E1" w:rsidRPr="002601EE" w:rsidRDefault="0069674E" w:rsidP="00FF30E1">
            <w:pPr>
              <w:spacing w:line="360" w:lineRule="auto"/>
              <w:jc w:val="center"/>
              <w:rPr>
                <w:rFonts w:ascii="Verdana" w:hAnsi="Verdana" w:cs="Arial"/>
                <w:sz w:val="20"/>
                <w:szCs w:val="20"/>
              </w:rPr>
            </w:pPr>
            <w:r w:rsidRPr="002601EE">
              <w:rPr>
                <w:rFonts w:ascii="Verdana" w:hAnsi="Verdana" w:cs="Arial"/>
                <w:sz w:val="20"/>
                <w:szCs w:val="20"/>
                <w:lang w:val="cy-GB"/>
              </w:rPr>
              <w:t>89.9%</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FF30E1" w:rsidRPr="002601EE" w:rsidRDefault="0069674E" w:rsidP="00FF30E1">
            <w:pPr>
              <w:spacing w:line="360" w:lineRule="auto"/>
              <w:jc w:val="center"/>
              <w:rPr>
                <w:rFonts w:ascii="Verdana" w:hAnsi="Verdana" w:cs="Arial"/>
                <w:sz w:val="20"/>
                <w:szCs w:val="20"/>
              </w:rPr>
            </w:pPr>
            <w:r w:rsidRPr="002601EE">
              <w:rPr>
                <w:rFonts w:ascii="Verdana" w:hAnsi="Verdana" w:cs="Arial"/>
                <w:sz w:val="20"/>
                <w:szCs w:val="20"/>
                <w:lang w:val="cy-GB"/>
              </w:rPr>
              <w:t>9.7%</w:t>
            </w:r>
          </w:p>
        </w:tc>
        <w:tc>
          <w:tcPr>
            <w:tcW w:w="199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FF30E1" w:rsidRPr="002601EE" w:rsidRDefault="0069674E" w:rsidP="00FF30E1">
            <w:pPr>
              <w:spacing w:line="360" w:lineRule="auto"/>
              <w:jc w:val="center"/>
              <w:rPr>
                <w:rFonts w:ascii="Verdana" w:hAnsi="Verdana" w:cs="Arial"/>
                <w:sz w:val="20"/>
                <w:szCs w:val="20"/>
              </w:rPr>
            </w:pPr>
            <w:r w:rsidRPr="002601EE">
              <w:rPr>
                <w:rFonts w:ascii="Verdana" w:hAnsi="Verdana" w:cs="Arial"/>
                <w:sz w:val="20"/>
                <w:szCs w:val="20"/>
                <w:lang w:val="cy-GB"/>
              </w:rPr>
              <w:t>0.4%</w:t>
            </w:r>
          </w:p>
        </w:tc>
        <w:tc>
          <w:tcPr>
            <w:tcW w:w="12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FF30E1" w:rsidRPr="002601EE" w:rsidRDefault="0069674E" w:rsidP="00FF30E1">
            <w:pPr>
              <w:spacing w:line="360" w:lineRule="auto"/>
              <w:jc w:val="center"/>
              <w:rPr>
                <w:rFonts w:ascii="Verdana" w:hAnsi="Verdana" w:cs="Arial"/>
                <w:sz w:val="20"/>
                <w:szCs w:val="20"/>
              </w:rPr>
            </w:pPr>
            <w:r w:rsidRPr="002601EE">
              <w:rPr>
                <w:rFonts w:ascii="Verdana" w:hAnsi="Verdana" w:cs="Arial"/>
                <w:sz w:val="20"/>
                <w:szCs w:val="20"/>
                <w:lang w:val="cy-GB"/>
              </w:rPr>
              <w:t>3632</w:t>
            </w:r>
          </w:p>
        </w:tc>
      </w:tr>
      <w:tr w:rsidR="006664C9" w:rsidTr="0069674E">
        <w:trPr>
          <w:trHeight w:val="516"/>
        </w:trPr>
        <w:tc>
          <w:tcPr>
            <w:tcW w:w="223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FF30E1" w:rsidRPr="00977A87" w:rsidRDefault="0069674E" w:rsidP="00FF30E1">
            <w:pPr>
              <w:rPr>
                <w:rFonts w:ascii="Verdana" w:hAnsi="Verdana" w:cs="Tahoma"/>
                <w:sz w:val="22"/>
                <w:szCs w:val="22"/>
              </w:rPr>
            </w:pPr>
            <w:r w:rsidRPr="00977A87">
              <w:rPr>
                <w:rFonts w:ascii="Verdana" w:hAnsi="Verdana" w:cs="Tahoma"/>
                <w:sz w:val="22"/>
                <w:szCs w:val="22"/>
                <w:lang w:val="cy-GB"/>
              </w:rPr>
              <w:t>Bwrdd Iechyd Addysgu Powys</w:t>
            </w:r>
          </w:p>
        </w:tc>
        <w:tc>
          <w:tcPr>
            <w:tcW w:w="1984"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FF30E1" w:rsidRPr="002601EE" w:rsidRDefault="0069674E" w:rsidP="00FF30E1">
            <w:pPr>
              <w:spacing w:line="360" w:lineRule="auto"/>
              <w:jc w:val="center"/>
              <w:rPr>
                <w:rFonts w:ascii="Verdana" w:hAnsi="Verdana" w:cs="Arial"/>
                <w:sz w:val="20"/>
                <w:szCs w:val="20"/>
              </w:rPr>
            </w:pPr>
            <w:r w:rsidRPr="002601EE">
              <w:rPr>
                <w:rFonts w:ascii="Verdana" w:hAnsi="Verdana" w:cs="Arial"/>
                <w:sz w:val="20"/>
                <w:szCs w:val="20"/>
                <w:lang w:val="cy-GB"/>
              </w:rPr>
              <w:t>90.9%</w:t>
            </w:r>
          </w:p>
        </w:tc>
        <w:tc>
          <w:tcPr>
            <w:tcW w:w="170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FF30E1" w:rsidRPr="002601EE" w:rsidRDefault="0069674E" w:rsidP="00FF30E1">
            <w:pPr>
              <w:spacing w:line="360" w:lineRule="auto"/>
              <w:jc w:val="center"/>
              <w:rPr>
                <w:rFonts w:ascii="Verdana" w:hAnsi="Verdana" w:cs="Arial"/>
                <w:sz w:val="20"/>
                <w:szCs w:val="20"/>
              </w:rPr>
            </w:pPr>
            <w:r w:rsidRPr="002601EE">
              <w:rPr>
                <w:rFonts w:ascii="Verdana" w:hAnsi="Verdana" w:cs="Arial"/>
                <w:sz w:val="20"/>
                <w:szCs w:val="20"/>
                <w:lang w:val="cy-GB"/>
              </w:rPr>
              <w:t>8.7%</w:t>
            </w:r>
          </w:p>
        </w:tc>
        <w:tc>
          <w:tcPr>
            <w:tcW w:w="1991"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FF30E1" w:rsidRPr="002601EE" w:rsidRDefault="0069674E" w:rsidP="00FF30E1">
            <w:pPr>
              <w:spacing w:line="360" w:lineRule="auto"/>
              <w:jc w:val="center"/>
              <w:rPr>
                <w:rFonts w:ascii="Verdana" w:hAnsi="Verdana" w:cs="Arial"/>
                <w:sz w:val="20"/>
                <w:szCs w:val="20"/>
              </w:rPr>
            </w:pPr>
            <w:r w:rsidRPr="002601EE">
              <w:rPr>
                <w:rFonts w:ascii="Verdana" w:hAnsi="Verdana" w:cs="Arial"/>
                <w:sz w:val="20"/>
                <w:szCs w:val="20"/>
                <w:lang w:val="cy-GB"/>
              </w:rPr>
              <w:t>0.3%</w:t>
            </w:r>
          </w:p>
        </w:tc>
        <w:tc>
          <w:tcPr>
            <w:tcW w:w="129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FF30E1" w:rsidRPr="002601EE" w:rsidRDefault="0069674E" w:rsidP="00FF30E1">
            <w:pPr>
              <w:spacing w:line="360" w:lineRule="auto"/>
              <w:jc w:val="center"/>
              <w:rPr>
                <w:rFonts w:ascii="Verdana" w:hAnsi="Verdana" w:cs="Arial"/>
                <w:sz w:val="20"/>
                <w:szCs w:val="20"/>
              </w:rPr>
            </w:pPr>
            <w:r w:rsidRPr="002601EE">
              <w:rPr>
                <w:rFonts w:ascii="Verdana" w:hAnsi="Verdana" w:cs="Arial"/>
                <w:sz w:val="20"/>
                <w:szCs w:val="20"/>
                <w:lang w:val="cy-GB"/>
              </w:rPr>
              <w:t>869</w:t>
            </w:r>
          </w:p>
        </w:tc>
      </w:tr>
    </w:tbl>
    <w:p w:rsidR="00FF30E1" w:rsidRDefault="00FF30E1" w:rsidP="00FF30E1"/>
    <w:p w:rsidR="00FF30E1" w:rsidRPr="00FF30E1" w:rsidRDefault="00FF30E1" w:rsidP="00FF30E1"/>
    <w:p w:rsidR="00E86365" w:rsidRPr="003B4688" w:rsidRDefault="0069674E" w:rsidP="001F751E">
      <w:pPr>
        <w:pStyle w:val="Heading2"/>
        <w:numPr>
          <w:ilvl w:val="0"/>
          <w:numId w:val="0"/>
        </w:numPr>
        <w:rPr>
          <w:rFonts w:ascii="Verdana" w:hAnsi="Verdana"/>
          <w:szCs w:val="28"/>
        </w:rPr>
      </w:pPr>
      <w:bookmarkStart w:id="49" w:name="_Toc2264090"/>
      <w:r>
        <w:rPr>
          <w:rFonts w:ascii="Verdana" w:hAnsi="Verdana"/>
          <w:bCs/>
          <w:szCs w:val="28"/>
          <w:lang w:val="cy-GB"/>
        </w:rPr>
        <w:t>3.5    Babanod risg uchel sy'n cwblhau sgrinio</w:t>
      </w:r>
      <w:bookmarkEnd w:id="49"/>
    </w:p>
    <w:p w:rsidR="00E86365" w:rsidRDefault="00E86365" w:rsidP="00E86365">
      <w:pPr>
        <w:tabs>
          <w:tab w:val="left" w:pos="31276"/>
          <w:tab w:val="left" w:pos="31404"/>
          <w:tab w:val="left" w:pos="31532"/>
          <w:tab w:val="left" w:pos="31660"/>
        </w:tabs>
        <w:ind w:right="545"/>
        <w:jc w:val="both"/>
        <w:rPr>
          <w:rFonts w:ascii="Verdana" w:hAnsi="Verdana" w:cs="Helvetica"/>
        </w:rPr>
      </w:pPr>
    </w:p>
    <w:p w:rsidR="00E86365" w:rsidRPr="006A0211" w:rsidRDefault="0069674E" w:rsidP="00E86365">
      <w:pPr>
        <w:tabs>
          <w:tab w:val="left" w:pos="31276"/>
          <w:tab w:val="left" w:pos="31404"/>
          <w:tab w:val="left" w:pos="31532"/>
          <w:tab w:val="left" w:pos="31660"/>
        </w:tabs>
        <w:ind w:right="545"/>
        <w:jc w:val="both"/>
        <w:rPr>
          <w:rFonts w:ascii="Verdana" w:hAnsi="Verdana" w:cs="Helvetica"/>
          <w:i/>
        </w:rPr>
      </w:pPr>
      <w:r w:rsidRPr="006A0211">
        <w:rPr>
          <w:rFonts w:ascii="Verdana" w:hAnsi="Verdana" w:cs="Helvetica"/>
          <w:i/>
          <w:iCs/>
          <w:lang w:val="cy-GB"/>
        </w:rPr>
        <w:t xml:space="preserve">Safon 4: ≥ 95% o'r holl fabanod risg uchel a ymunodd â'r rhaglen sgrinio yn cwblhau sgrinio </w:t>
      </w:r>
    </w:p>
    <w:p w:rsidR="00E86365" w:rsidRDefault="00E86365" w:rsidP="00E86365">
      <w:pPr>
        <w:tabs>
          <w:tab w:val="left" w:pos="31276"/>
          <w:tab w:val="left" w:pos="31404"/>
          <w:tab w:val="left" w:pos="31532"/>
          <w:tab w:val="left" w:pos="31660"/>
        </w:tabs>
        <w:ind w:right="545"/>
        <w:jc w:val="both"/>
        <w:rPr>
          <w:rFonts w:ascii="Verdana" w:hAnsi="Verdana" w:cs="Helvetica"/>
          <w:b/>
        </w:rPr>
      </w:pPr>
    </w:p>
    <w:p w:rsidR="00E86365" w:rsidRDefault="0069674E" w:rsidP="00E86365">
      <w:pPr>
        <w:pStyle w:val="Caption"/>
        <w:rPr>
          <w:rFonts w:ascii="Verdana" w:hAnsi="Verdana"/>
          <w:b w:val="0"/>
          <w:sz w:val="24"/>
          <w:szCs w:val="24"/>
        </w:rPr>
      </w:pPr>
      <w:bookmarkStart w:id="50" w:name="_Toc2264184"/>
      <w:bookmarkStart w:id="51" w:name="_Toc2679005"/>
      <w:r>
        <w:rPr>
          <w:rFonts w:ascii="Verdana" w:hAnsi="Verdana"/>
          <w:sz w:val="24"/>
          <w:szCs w:val="24"/>
          <w:lang w:val="cy-GB"/>
        </w:rPr>
        <w:t xml:space="preserve">Graff 4: </w:t>
      </w:r>
      <w:r>
        <w:rPr>
          <w:rFonts w:ascii="Verdana" w:hAnsi="Verdana"/>
          <w:b w:val="0"/>
          <w:sz w:val="24"/>
          <w:szCs w:val="24"/>
          <w:lang w:val="cy-GB"/>
        </w:rPr>
        <w:t>Babanod risg uchel sy'n cwblhau sgrinio</w:t>
      </w:r>
      <w:bookmarkEnd w:id="50"/>
      <w:bookmarkEnd w:id="51"/>
    </w:p>
    <w:p w:rsidR="00521422" w:rsidRDefault="00521422" w:rsidP="00521422"/>
    <w:p w:rsidR="00521422" w:rsidRPr="00521422" w:rsidRDefault="00521422" w:rsidP="00521422"/>
    <w:p w:rsidR="00E86365" w:rsidRDefault="0069674E" w:rsidP="006A0211">
      <w:pPr>
        <w:autoSpaceDE w:val="0"/>
        <w:autoSpaceDN w:val="0"/>
        <w:adjustRightInd w:val="0"/>
        <w:jc w:val="both"/>
        <w:rPr>
          <w:rFonts w:ascii="Verdana" w:hAnsi="Verdana" w:cs="Helvetica"/>
        </w:rPr>
      </w:pPr>
      <w:r w:rsidRPr="0007490E">
        <w:rPr>
          <w:rFonts w:ascii="Verdana" w:hAnsi="Verdana" w:cs="Helvetica"/>
          <w:lang w:val="cy-GB"/>
        </w:rPr>
        <w:t>100.0% o fabanod risg uchel sy'n cwblhau sgrinio.</w:t>
      </w:r>
    </w:p>
    <w:p w:rsidR="00A25028" w:rsidRDefault="00A25028" w:rsidP="006A0211">
      <w:pPr>
        <w:autoSpaceDE w:val="0"/>
        <w:autoSpaceDN w:val="0"/>
        <w:adjustRightInd w:val="0"/>
        <w:jc w:val="both"/>
        <w:rPr>
          <w:rFonts w:ascii="Verdana" w:hAnsi="Verdana" w:cs="Helvetica"/>
        </w:rPr>
      </w:pPr>
    </w:p>
    <w:p w:rsidR="00A25028" w:rsidRDefault="00A25028" w:rsidP="006A0211">
      <w:pPr>
        <w:autoSpaceDE w:val="0"/>
        <w:autoSpaceDN w:val="0"/>
        <w:adjustRightInd w:val="0"/>
        <w:jc w:val="both"/>
        <w:rPr>
          <w:rFonts w:ascii="Verdana" w:hAnsi="Verdana" w:cs="Helvetica"/>
        </w:rPr>
      </w:pPr>
    </w:p>
    <w:p w:rsidR="00FF30E1" w:rsidRDefault="00374462" w:rsidP="006A0211">
      <w:pPr>
        <w:autoSpaceDE w:val="0"/>
        <w:autoSpaceDN w:val="0"/>
        <w:adjustRightInd w:val="0"/>
        <w:jc w:val="both"/>
        <w:rPr>
          <w:rFonts w:ascii="Verdana" w:hAnsi="Verdana" w:cs="Helvetica"/>
        </w:rPr>
      </w:pPr>
      <w:r>
        <w:rPr>
          <w:noProof/>
        </w:rPr>
        <w:drawing>
          <wp:inline distT="0" distB="0" distL="0" distR="0">
            <wp:extent cx="5657850" cy="2985135"/>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F30E1" w:rsidRDefault="00FF30E1" w:rsidP="006A0211">
      <w:pPr>
        <w:autoSpaceDE w:val="0"/>
        <w:autoSpaceDN w:val="0"/>
        <w:adjustRightInd w:val="0"/>
        <w:jc w:val="both"/>
        <w:rPr>
          <w:rFonts w:ascii="Verdana" w:hAnsi="Verdana" w:cs="Helvetica"/>
        </w:rPr>
      </w:pPr>
    </w:p>
    <w:p w:rsidR="00FF30E1" w:rsidRDefault="00FF30E1" w:rsidP="006A0211">
      <w:pPr>
        <w:autoSpaceDE w:val="0"/>
        <w:autoSpaceDN w:val="0"/>
        <w:adjustRightInd w:val="0"/>
        <w:jc w:val="both"/>
        <w:rPr>
          <w:rFonts w:ascii="Verdana" w:hAnsi="Verdana" w:cs="Helvetica"/>
        </w:rPr>
      </w:pPr>
    </w:p>
    <w:p w:rsidR="00FF30E1" w:rsidRDefault="00FF30E1" w:rsidP="006A0211">
      <w:pPr>
        <w:autoSpaceDE w:val="0"/>
        <w:autoSpaceDN w:val="0"/>
        <w:adjustRightInd w:val="0"/>
        <w:jc w:val="both"/>
        <w:rPr>
          <w:rFonts w:ascii="Verdana" w:hAnsi="Verdana" w:cs="Helvetica"/>
        </w:rPr>
      </w:pPr>
    </w:p>
    <w:p w:rsidR="00FF30E1" w:rsidRDefault="00FF30E1" w:rsidP="006A0211">
      <w:pPr>
        <w:autoSpaceDE w:val="0"/>
        <w:autoSpaceDN w:val="0"/>
        <w:adjustRightInd w:val="0"/>
        <w:jc w:val="both"/>
        <w:rPr>
          <w:rFonts w:ascii="Verdana" w:hAnsi="Verdana" w:cs="Helvetica"/>
        </w:rPr>
      </w:pPr>
    </w:p>
    <w:p w:rsidR="00FF30E1" w:rsidRDefault="00FF30E1" w:rsidP="006A0211">
      <w:pPr>
        <w:autoSpaceDE w:val="0"/>
        <w:autoSpaceDN w:val="0"/>
        <w:adjustRightInd w:val="0"/>
        <w:jc w:val="both"/>
        <w:rPr>
          <w:rFonts w:ascii="Verdana" w:hAnsi="Verdana" w:cs="Helvetica"/>
        </w:rPr>
      </w:pPr>
    </w:p>
    <w:p w:rsidR="00147710" w:rsidRDefault="00147710" w:rsidP="006A0211">
      <w:pPr>
        <w:autoSpaceDE w:val="0"/>
        <w:autoSpaceDN w:val="0"/>
        <w:adjustRightInd w:val="0"/>
        <w:jc w:val="both"/>
        <w:rPr>
          <w:rFonts w:ascii="Verdana" w:hAnsi="Verdana" w:cs="Helvetica"/>
        </w:rPr>
      </w:pPr>
    </w:p>
    <w:p w:rsidR="00147710" w:rsidRDefault="00147710" w:rsidP="006A0211">
      <w:pPr>
        <w:autoSpaceDE w:val="0"/>
        <w:autoSpaceDN w:val="0"/>
        <w:adjustRightInd w:val="0"/>
        <w:jc w:val="both"/>
        <w:rPr>
          <w:rFonts w:ascii="Verdana" w:hAnsi="Verdana" w:cs="Helvetica"/>
        </w:rPr>
      </w:pPr>
    </w:p>
    <w:p w:rsidR="00901E67" w:rsidRPr="009E6DBD" w:rsidRDefault="0069674E" w:rsidP="009E6DBD">
      <w:pPr>
        <w:pStyle w:val="Heading2"/>
        <w:numPr>
          <w:ilvl w:val="0"/>
          <w:numId w:val="0"/>
        </w:numPr>
      </w:pPr>
      <w:bookmarkStart w:id="52" w:name="_Toc2264091"/>
      <w:r w:rsidRPr="009E6DBD">
        <w:rPr>
          <w:rFonts w:ascii="Verdana" w:hAnsi="Verdana"/>
          <w:bCs/>
          <w:szCs w:val="28"/>
          <w:lang w:val="cy-GB"/>
        </w:rPr>
        <w:lastRenderedPageBreak/>
        <w:t>3.6    Canlyniadau Sgrinio</w:t>
      </w:r>
      <w:bookmarkEnd w:id="52"/>
      <w:r w:rsidRPr="009E6DBD">
        <w:rPr>
          <w:rFonts w:ascii="Verdana" w:hAnsi="Verdana"/>
          <w:bCs/>
          <w:szCs w:val="28"/>
          <w:lang w:val="cy-GB"/>
        </w:rPr>
        <w:t xml:space="preserve"> </w:t>
      </w:r>
    </w:p>
    <w:p w:rsidR="00901E67" w:rsidRDefault="00901E67" w:rsidP="00901E67">
      <w:pPr>
        <w:rPr>
          <w:lang w:eastAsia="en-US"/>
        </w:rPr>
      </w:pPr>
    </w:p>
    <w:p w:rsidR="00901E67" w:rsidRPr="006A0211" w:rsidRDefault="0069674E" w:rsidP="00901E67">
      <w:pPr>
        <w:rPr>
          <w:rFonts w:ascii="Verdana" w:hAnsi="Verdana"/>
          <w:i/>
          <w:lang w:eastAsia="en-US"/>
        </w:rPr>
      </w:pPr>
      <w:r w:rsidRPr="006A0211">
        <w:rPr>
          <w:rFonts w:ascii="Verdana" w:hAnsi="Verdana"/>
          <w:i/>
          <w:iCs/>
          <w:lang w:val="cy-GB" w:eastAsia="en-US"/>
        </w:rPr>
        <w:t>Safon 10: Rhwng 1 a 2 % o fabanod a sgriniwyd a gafodd eu hatgyfeirio am asesiad</w:t>
      </w:r>
    </w:p>
    <w:p w:rsidR="00901E67" w:rsidRPr="006A0211" w:rsidRDefault="00901E67" w:rsidP="00901E67">
      <w:pPr>
        <w:rPr>
          <w:rFonts w:ascii="Verdana" w:hAnsi="Verdana"/>
          <w:i/>
        </w:rPr>
      </w:pPr>
    </w:p>
    <w:p w:rsidR="00901E67" w:rsidRPr="006A0211" w:rsidRDefault="0069674E" w:rsidP="00901E67">
      <w:pPr>
        <w:rPr>
          <w:rFonts w:ascii="Verdana" w:hAnsi="Verdana"/>
          <w:i/>
        </w:rPr>
      </w:pPr>
      <w:r w:rsidRPr="006A0211">
        <w:rPr>
          <w:rFonts w:ascii="Verdana" w:hAnsi="Verdana"/>
          <w:i/>
          <w:iCs/>
          <w:lang w:val="cy-GB" w:eastAsia="en-US"/>
        </w:rPr>
        <w:t>Safon 13: &lt;1 % o fabanod a sgriniwyd a atgyfeiriwyd i awdioleg am ragor o sgrinio (babanod iach ag ymateb clir mewn un glust)</w:t>
      </w:r>
    </w:p>
    <w:p w:rsidR="00901E67" w:rsidRDefault="00901E67" w:rsidP="00901E67">
      <w:pPr>
        <w:rPr>
          <w:lang w:eastAsia="en-US"/>
        </w:rPr>
      </w:pPr>
    </w:p>
    <w:p w:rsidR="007E602D" w:rsidRPr="00D03094" w:rsidRDefault="007E602D" w:rsidP="00901E67">
      <w:pPr>
        <w:rPr>
          <w:lang w:eastAsia="en-US"/>
        </w:rPr>
      </w:pPr>
    </w:p>
    <w:p w:rsidR="00901E67" w:rsidRPr="001F76B6" w:rsidRDefault="0069674E" w:rsidP="001F76B6">
      <w:pPr>
        <w:pStyle w:val="Caption"/>
        <w:rPr>
          <w:rFonts w:ascii="Verdana" w:hAnsi="Verdana"/>
          <w:b w:val="0"/>
          <w:sz w:val="24"/>
          <w:szCs w:val="24"/>
        </w:rPr>
      </w:pPr>
      <w:r w:rsidRPr="001F76B6">
        <w:rPr>
          <w:rFonts w:ascii="Verdana" w:hAnsi="Verdana"/>
          <w:sz w:val="24"/>
          <w:szCs w:val="24"/>
          <w:lang w:val="cy-GB"/>
        </w:rPr>
        <w:t xml:space="preserve"> </w:t>
      </w:r>
      <w:bookmarkStart w:id="53" w:name="_Toc2679006"/>
      <w:r w:rsidRPr="001F76B6">
        <w:rPr>
          <w:rFonts w:ascii="Verdana" w:hAnsi="Verdana"/>
          <w:sz w:val="24"/>
          <w:szCs w:val="24"/>
          <w:lang w:val="cy-GB"/>
        </w:rPr>
        <w:t>Tabl 4</w:t>
      </w:r>
      <w:r w:rsidRPr="00D1460C">
        <w:rPr>
          <w:lang w:val="cy-GB"/>
        </w:rPr>
        <w:t xml:space="preserve">: </w:t>
      </w:r>
      <w:r w:rsidRPr="001F76B6">
        <w:rPr>
          <w:rFonts w:ascii="Verdana" w:hAnsi="Verdana"/>
          <w:b w:val="0"/>
          <w:sz w:val="24"/>
          <w:szCs w:val="24"/>
          <w:lang w:val="cy-GB"/>
        </w:rPr>
        <w:t>Canlyniadau sgrinio ar gyfer babanod iach</w:t>
      </w:r>
      <w:bookmarkEnd w:id="53"/>
      <w:r w:rsidRPr="001F76B6">
        <w:rPr>
          <w:rFonts w:ascii="Verdana" w:hAnsi="Verdana"/>
          <w:b w:val="0"/>
          <w:sz w:val="24"/>
          <w:szCs w:val="24"/>
          <w:lang w:val="cy-GB"/>
        </w:rPr>
        <w:t xml:space="preserve"> </w:t>
      </w:r>
    </w:p>
    <w:p w:rsidR="00901E67" w:rsidRPr="00C24DE3" w:rsidRDefault="00901E67" w:rsidP="00901E67"/>
    <w:tbl>
      <w:tblPr>
        <w:tblW w:w="8897"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BE5F1" w:themeFill="accent1" w:themeFillTint="33"/>
        <w:tblLayout w:type="fixed"/>
        <w:tblLook w:val="04A0"/>
      </w:tblPr>
      <w:tblGrid>
        <w:gridCol w:w="2518"/>
        <w:gridCol w:w="1276"/>
        <w:gridCol w:w="1701"/>
        <w:gridCol w:w="1701"/>
        <w:gridCol w:w="1701"/>
      </w:tblGrid>
      <w:tr w:rsidR="006664C9" w:rsidTr="00144B7F">
        <w:trPr>
          <w:trHeight w:val="765"/>
        </w:trPr>
        <w:tc>
          <w:tcPr>
            <w:tcW w:w="2518" w:type="dxa"/>
            <w:shd w:val="clear" w:color="auto" w:fill="8DB3E2" w:themeFill="text2" w:themeFillTint="66"/>
            <w:vAlign w:val="center"/>
            <w:hideMark/>
          </w:tcPr>
          <w:p w:rsidR="00901E67" w:rsidRPr="00BC7874" w:rsidRDefault="0069674E" w:rsidP="00901E67">
            <w:pPr>
              <w:jc w:val="center"/>
              <w:rPr>
                <w:rFonts w:ascii="Verdana" w:hAnsi="Verdana" w:cs="Arial"/>
                <w:b/>
                <w:bCs/>
                <w:sz w:val="20"/>
                <w:szCs w:val="20"/>
              </w:rPr>
            </w:pPr>
            <w:r w:rsidRPr="00BC7874">
              <w:rPr>
                <w:rFonts w:ascii="Verdana" w:hAnsi="Verdana" w:cs="Arial"/>
                <w:b/>
                <w:bCs/>
                <w:sz w:val="20"/>
                <w:szCs w:val="20"/>
                <w:lang w:val="cy-GB"/>
              </w:rPr>
              <w:t>Lleoliad Sgrinio</w:t>
            </w:r>
          </w:p>
        </w:tc>
        <w:tc>
          <w:tcPr>
            <w:tcW w:w="1276" w:type="dxa"/>
            <w:shd w:val="clear" w:color="auto" w:fill="8DB3E2" w:themeFill="text2" w:themeFillTint="66"/>
            <w:vAlign w:val="center"/>
            <w:hideMark/>
          </w:tcPr>
          <w:p w:rsidR="00901E67" w:rsidRPr="00BC7874" w:rsidRDefault="0069674E" w:rsidP="00901E67">
            <w:pPr>
              <w:jc w:val="center"/>
              <w:rPr>
                <w:rFonts w:ascii="Verdana" w:hAnsi="Verdana" w:cs="Arial"/>
                <w:b/>
                <w:bCs/>
                <w:sz w:val="20"/>
                <w:szCs w:val="20"/>
              </w:rPr>
            </w:pPr>
            <w:r w:rsidRPr="00BC7874">
              <w:rPr>
                <w:rFonts w:ascii="Verdana" w:hAnsi="Verdana" w:cs="Arial"/>
                <w:b/>
                <w:bCs/>
                <w:sz w:val="20"/>
                <w:szCs w:val="20"/>
                <w:lang w:val="cy-GB"/>
              </w:rPr>
              <w:t>Rhyddhawyd</w:t>
            </w:r>
          </w:p>
        </w:tc>
        <w:tc>
          <w:tcPr>
            <w:tcW w:w="1701" w:type="dxa"/>
            <w:shd w:val="clear" w:color="auto" w:fill="8DB3E2" w:themeFill="text2" w:themeFillTint="66"/>
            <w:vAlign w:val="center"/>
            <w:hideMark/>
          </w:tcPr>
          <w:p w:rsidR="00901E67" w:rsidRPr="00BC7874" w:rsidRDefault="0069674E" w:rsidP="00901E67">
            <w:pPr>
              <w:jc w:val="center"/>
              <w:rPr>
                <w:rFonts w:ascii="Verdana" w:hAnsi="Verdana" w:cs="Arial"/>
                <w:b/>
                <w:bCs/>
                <w:sz w:val="20"/>
                <w:szCs w:val="20"/>
              </w:rPr>
            </w:pPr>
            <w:r w:rsidRPr="00BC7874">
              <w:rPr>
                <w:rFonts w:ascii="Verdana" w:hAnsi="Verdana" w:cs="Arial"/>
                <w:b/>
                <w:bCs/>
                <w:sz w:val="20"/>
                <w:szCs w:val="20"/>
                <w:lang w:val="cy-GB"/>
              </w:rPr>
              <w:t>Atgyfeiriwyd am Asesiad</w:t>
            </w:r>
          </w:p>
        </w:tc>
        <w:tc>
          <w:tcPr>
            <w:tcW w:w="1701" w:type="dxa"/>
            <w:shd w:val="clear" w:color="auto" w:fill="8DB3E2" w:themeFill="text2" w:themeFillTint="66"/>
            <w:vAlign w:val="center"/>
            <w:hideMark/>
          </w:tcPr>
          <w:p w:rsidR="00901E67" w:rsidRPr="00BC7874" w:rsidRDefault="0069674E" w:rsidP="00901E67">
            <w:pPr>
              <w:jc w:val="center"/>
              <w:rPr>
                <w:rFonts w:ascii="Verdana" w:hAnsi="Verdana" w:cs="Arial"/>
                <w:b/>
                <w:bCs/>
                <w:sz w:val="20"/>
                <w:szCs w:val="20"/>
              </w:rPr>
            </w:pPr>
            <w:r w:rsidRPr="00BC7874">
              <w:rPr>
                <w:rFonts w:ascii="Verdana" w:hAnsi="Verdana" w:cs="Arial"/>
                <w:b/>
                <w:bCs/>
                <w:sz w:val="20"/>
                <w:szCs w:val="20"/>
                <w:lang w:val="cy-GB"/>
              </w:rPr>
              <w:t>Atgyfeiriwyd i Awdioleg</w:t>
            </w:r>
          </w:p>
        </w:tc>
        <w:tc>
          <w:tcPr>
            <w:tcW w:w="1701" w:type="dxa"/>
            <w:shd w:val="clear" w:color="auto" w:fill="8DB3E2" w:themeFill="text2" w:themeFillTint="66"/>
            <w:vAlign w:val="center"/>
            <w:hideMark/>
          </w:tcPr>
          <w:p w:rsidR="00901E67" w:rsidRPr="00BC7874" w:rsidRDefault="0069674E" w:rsidP="00901E67">
            <w:pPr>
              <w:jc w:val="center"/>
              <w:rPr>
                <w:rFonts w:ascii="Verdana" w:hAnsi="Verdana" w:cs="Arial"/>
                <w:b/>
                <w:bCs/>
                <w:sz w:val="20"/>
                <w:szCs w:val="20"/>
              </w:rPr>
            </w:pPr>
            <w:r w:rsidRPr="00BC7874">
              <w:rPr>
                <w:rFonts w:ascii="Verdana" w:hAnsi="Verdana" w:cs="Arial"/>
                <w:b/>
                <w:bCs/>
                <w:sz w:val="20"/>
                <w:szCs w:val="20"/>
                <w:lang w:val="cy-GB"/>
              </w:rPr>
              <w:t>Atgyfeiriwyd am Brawf Ymddygiadol</w:t>
            </w:r>
          </w:p>
        </w:tc>
      </w:tr>
      <w:tr w:rsidR="006664C9" w:rsidTr="00144B7F">
        <w:trPr>
          <w:trHeight w:val="637"/>
        </w:trPr>
        <w:tc>
          <w:tcPr>
            <w:tcW w:w="2518" w:type="dxa"/>
            <w:shd w:val="clear" w:color="auto" w:fill="8DB3E2" w:themeFill="text2" w:themeFillTint="66"/>
            <w:noWrap/>
            <w:vAlign w:val="center"/>
            <w:hideMark/>
          </w:tcPr>
          <w:p w:rsidR="005E007B" w:rsidRPr="00BC7874" w:rsidRDefault="0069674E" w:rsidP="005E007B">
            <w:pPr>
              <w:rPr>
                <w:rFonts w:ascii="Verdana" w:hAnsi="Verdana" w:cs="Arial"/>
                <w:color w:val="000000"/>
                <w:sz w:val="22"/>
                <w:szCs w:val="22"/>
              </w:rPr>
            </w:pPr>
            <w:r w:rsidRPr="00BC7874">
              <w:rPr>
                <w:rFonts w:ascii="Verdana" w:hAnsi="Verdana" w:cs="Arial"/>
                <w:color w:val="000000"/>
                <w:sz w:val="22"/>
                <w:szCs w:val="22"/>
                <w:lang w:val="cy-GB"/>
              </w:rPr>
              <w:t>Y tu allan i Gymru</w:t>
            </w:r>
          </w:p>
        </w:tc>
        <w:tc>
          <w:tcPr>
            <w:tcW w:w="1276" w:type="dxa"/>
            <w:shd w:val="clear" w:color="auto" w:fill="DBE5F1" w:themeFill="accent1" w:themeFillTint="33"/>
            <w:noWrap/>
            <w:vAlign w:val="bottom"/>
            <w:hideMark/>
          </w:tcPr>
          <w:p w:rsidR="005E007B" w:rsidRPr="002601EE" w:rsidRDefault="0069674E" w:rsidP="005E007B">
            <w:pPr>
              <w:spacing w:line="480" w:lineRule="auto"/>
              <w:jc w:val="center"/>
              <w:rPr>
                <w:rFonts w:ascii="Verdana" w:hAnsi="Verdana" w:cs="Arial"/>
                <w:sz w:val="20"/>
                <w:szCs w:val="20"/>
              </w:rPr>
            </w:pPr>
            <w:r w:rsidRPr="002601EE">
              <w:rPr>
                <w:rFonts w:ascii="Verdana" w:hAnsi="Verdana" w:cs="Arial"/>
                <w:sz w:val="20"/>
                <w:szCs w:val="20"/>
                <w:lang w:val="cy-GB"/>
              </w:rPr>
              <w:t>97.5</w:t>
            </w:r>
          </w:p>
        </w:tc>
        <w:tc>
          <w:tcPr>
            <w:tcW w:w="1701" w:type="dxa"/>
            <w:shd w:val="clear" w:color="auto" w:fill="DBE5F1" w:themeFill="accent1" w:themeFillTint="33"/>
            <w:noWrap/>
            <w:vAlign w:val="bottom"/>
            <w:hideMark/>
          </w:tcPr>
          <w:p w:rsidR="005E007B" w:rsidRPr="002601EE" w:rsidRDefault="0069674E" w:rsidP="005E007B">
            <w:pPr>
              <w:spacing w:line="480" w:lineRule="auto"/>
              <w:jc w:val="center"/>
              <w:rPr>
                <w:rFonts w:ascii="Verdana" w:hAnsi="Verdana" w:cs="Arial"/>
                <w:sz w:val="20"/>
                <w:szCs w:val="20"/>
              </w:rPr>
            </w:pPr>
            <w:r w:rsidRPr="002601EE">
              <w:rPr>
                <w:rFonts w:ascii="Verdana" w:hAnsi="Verdana" w:cs="Arial"/>
                <w:sz w:val="20"/>
                <w:szCs w:val="20"/>
                <w:lang w:val="cy-GB"/>
              </w:rPr>
              <w:t>0.4</w:t>
            </w:r>
          </w:p>
        </w:tc>
        <w:tc>
          <w:tcPr>
            <w:tcW w:w="1701" w:type="dxa"/>
            <w:shd w:val="clear" w:color="auto" w:fill="DBE5F1" w:themeFill="accent1" w:themeFillTint="33"/>
            <w:noWrap/>
            <w:vAlign w:val="bottom"/>
            <w:hideMark/>
          </w:tcPr>
          <w:p w:rsidR="005E007B" w:rsidRPr="002601EE" w:rsidRDefault="0069674E" w:rsidP="005E007B">
            <w:pPr>
              <w:spacing w:line="480" w:lineRule="auto"/>
              <w:jc w:val="center"/>
              <w:rPr>
                <w:rFonts w:ascii="Verdana" w:hAnsi="Verdana" w:cs="Arial"/>
                <w:sz w:val="20"/>
                <w:szCs w:val="20"/>
              </w:rPr>
            </w:pPr>
            <w:r w:rsidRPr="002601EE">
              <w:rPr>
                <w:rFonts w:ascii="Verdana" w:hAnsi="Verdana" w:cs="Arial"/>
                <w:sz w:val="20"/>
                <w:szCs w:val="20"/>
                <w:lang w:val="cy-GB"/>
              </w:rPr>
              <w:t>0.8</w:t>
            </w:r>
          </w:p>
        </w:tc>
        <w:tc>
          <w:tcPr>
            <w:tcW w:w="1701" w:type="dxa"/>
            <w:shd w:val="clear" w:color="auto" w:fill="DBE5F1" w:themeFill="accent1" w:themeFillTint="33"/>
            <w:noWrap/>
            <w:vAlign w:val="bottom"/>
            <w:hideMark/>
          </w:tcPr>
          <w:p w:rsidR="005E007B" w:rsidRPr="002601EE" w:rsidRDefault="0069674E" w:rsidP="005E007B">
            <w:pPr>
              <w:spacing w:line="480" w:lineRule="auto"/>
              <w:jc w:val="center"/>
              <w:rPr>
                <w:rFonts w:ascii="Verdana" w:hAnsi="Verdana" w:cs="Arial"/>
                <w:sz w:val="20"/>
                <w:szCs w:val="20"/>
              </w:rPr>
            </w:pPr>
            <w:r w:rsidRPr="002601EE">
              <w:rPr>
                <w:rFonts w:ascii="Verdana" w:hAnsi="Verdana" w:cs="Arial"/>
                <w:sz w:val="20"/>
                <w:szCs w:val="20"/>
                <w:lang w:val="cy-GB"/>
              </w:rPr>
              <w:t>1.2</w:t>
            </w:r>
          </w:p>
        </w:tc>
      </w:tr>
      <w:tr w:rsidR="006664C9" w:rsidTr="00144B7F">
        <w:trPr>
          <w:trHeight w:val="645"/>
        </w:trPr>
        <w:tc>
          <w:tcPr>
            <w:tcW w:w="2518" w:type="dxa"/>
            <w:shd w:val="clear" w:color="auto" w:fill="8DB3E2" w:themeFill="text2" w:themeFillTint="66"/>
            <w:noWrap/>
            <w:vAlign w:val="center"/>
            <w:hideMark/>
          </w:tcPr>
          <w:p w:rsidR="005E007B" w:rsidRPr="00BC7874" w:rsidRDefault="0069674E" w:rsidP="005E007B">
            <w:pPr>
              <w:rPr>
                <w:rFonts w:ascii="Verdana" w:hAnsi="Verdana" w:cs="Tahoma"/>
                <w:sz w:val="22"/>
                <w:szCs w:val="22"/>
              </w:rPr>
            </w:pPr>
            <w:r w:rsidRPr="00BC7874">
              <w:rPr>
                <w:rFonts w:ascii="Verdana" w:hAnsi="Verdana" w:cs="Tahoma"/>
                <w:sz w:val="22"/>
                <w:szCs w:val="22"/>
                <w:lang w:val="cy-GB"/>
              </w:rPr>
              <w:t>Bwrdd Iechyd Prifysgol Abertawe Bro Morgannwg</w:t>
            </w:r>
          </w:p>
        </w:tc>
        <w:tc>
          <w:tcPr>
            <w:tcW w:w="1276" w:type="dxa"/>
            <w:shd w:val="clear" w:color="auto" w:fill="DBE5F1" w:themeFill="accent1" w:themeFillTint="33"/>
            <w:noWrap/>
            <w:vAlign w:val="bottom"/>
            <w:hideMark/>
          </w:tcPr>
          <w:p w:rsidR="005E007B" w:rsidRPr="002601EE" w:rsidRDefault="0069674E" w:rsidP="005E007B">
            <w:pPr>
              <w:spacing w:line="480" w:lineRule="auto"/>
              <w:jc w:val="center"/>
              <w:rPr>
                <w:rFonts w:ascii="Verdana" w:hAnsi="Verdana" w:cs="Arial"/>
                <w:sz w:val="20"/>
                <w:szCs w:val="20"/>
              </w:rPr>
            </w:pPr>
            <w:r w:rsidRPr="002601EE">
              <w:rPr>
                <w:rFonts w:ascii="Verdana" w:hAnsi="Verdana" w:cs="Arial"/>
                <w:sz w:val="20"/>
                <w:szCs w:val="20"/>
                <w:lang w:val="cy-GB"/>
              </w:rPr>
              <w:t>98.3</w:t>
            </w:r>
          </w:p>
        </w:tc>
        <w:tc>
          <w:tcPr>
            <w:tcW w:w="1701" w:type="dxa"/>
            <w:shd w:val="clear" w:color="auto" w:fill="DBE5F1" w:themeFill="accent1" w:themeFillTint="33"/>
            <w:noWrap/>
            <w:vAlign w:val="bottom"/>
            <w:hideMark/>
          </w:tcPr>
          <w:p w:rsidR="005E007B" w:rsidRPr="002601EE" w:rsidRDefault="0069674E" w:rsidP="005E007B">
            <w:pPr>
              <w:spacing w:line="480" w:lineRule="auto"/>
              <w:jc w:val="center"/>
              <w:rPr>
                <w:rFonts w:ascii="Verdana" w:hAnsi="Verdana" w:cs="Arial"/>
                <w:sz w:val="20"/>
                <w:szCs w:val="20"/>
              </w:rPr>
            </w:pPr>
            <w:r w:rsidRPr="002601EE">
              <w:rPr>
                <w:rFonts w:ascii="Verdana" w:hAnsi="Verdana" w:cs="Arial"/>
                <w:sz w:val="20"/>
                <w:szCs w:val="20"/>
                <w:lang w:val="cy-GB"/>
              </w:rPr>
              <w:t>0.6</w:t>
            </w:r>
          </w:p>
        </w:tc>
        <w:tc>
          <w:tcPr>
            <w:tcW w:w="1701" w:type="dxa"/>
            <w:shd w:val="clear" w:color="auto" w:fill="DBE5F1" w:themeFill="accent1" w:themeFillTint="33"/>
            <w:noWrap/>
            <w:vAlign w:val="bottom"/>
            <w:hideMark/>
          </w:tcPr>
          <w:p w:rsidR="005E007B" w:rsidRPr="002601EE" w:rsidRDefault="0069674E" w:rsidP="005E007B">
            <w:pPr>
              <w:spacing w:line="480" w:lineRule="auto"/>
              <w:jc w:val="center"/>
              <w:rPr>
                <w:rFonts w:ascii="Verdana" w:hAnsi="Verdana" w:cs="Arial"/>
                <w:sz w:val="20"/>
                <w:szCs w:val="20"/>
              </w:rPr>
            </w:pPr>
            <w:r w:rsidRPr="002601EE">
              <w:rPr>
                <w:rFonts w:ascii="Verdana" w:hAnsi="Verdana" w:cs="Arial"/>
                <w:sz w:val="20"/>
                <w:szCs w:val="20"/>
                <w:lang w:val="cy-GB"/>
              </w:rPr>
              <w:t>0.6</w:t>
            </w:r>
          </w:p>
        </w:tc>
        <w:tc>
          <w:tcPr>
            <w:tcW w:w="1701" w:type="dxa"/>
            <w:shd w:val="clear" w:color="auto" w:fill="DBE5F1" w:themeFill="accent1" w:themeFillTint="33"/>
            <w:noWrap/>
            <w:vAlign w:val="bottom"/>
            <w:hideMark/>
          </w:tcPr>
          <w:p w:rsidR="005E007B" w:rsidRPr="002601EE" w:rsidRDefault="0069674E" w:rsidP="005E007B">
            <w:pPr>
              <w:spacing w:line="480" w:lineRule="auto"/>
              <w:jc w:val="center"/>
              <w:rPr>
                <w:rFonts w:ascii="Verdana" w:hAnsi="Verdana" w:cs="Arial"/>
                <w:sz w:val="20"/>
                <w:szCs w:val="20"/>
              </w:rPr>
            </w:pPr>
            <w:r w:rsidRPr="002601EE">
              <w:rPr>
                <w:rFonts w:ascii="Verdana" w:hAnsi="Verdana" w:cs="Arial"/>
                <w:sz w:val="20"/>
                <w:szCs w:val="20"/>
                <w:lang w:val="cy-GB"/>
              </w:rPr>
              <w:t>0.5</w:t>
            </w:r>
          </w:p>
        </w:tc>
      </w:tr>
      <w:tr w:rsidR="006664C9" w:rsidTr="00144B7F">
        <w:trPr>
          <w:trHeight w:val="656"/>
        </w:trPr>
        <w:tc>
          <w:tcPr>
            <w:tcW w:w="2518" w:type="dxa"/>
            <w:shd w:val="clear" w:color="auto" w:fill="8DB3E2" w:themeFill="text2" w:themeFillTint="66"/>
            <w:noWrap/>
            <w:vAlign w:val="center"/>
            <w:hideMark/>
          </w:tcPr>
          <w:p w:rsidR="005E007B" w:rsidRPr="00BC7874" w:rsidRDefault="0069674E" w:rsidP="005E007B">
            <w:pPr>
              <w:rPr>
                <w:rFonts w:ascii="Verdana" w:hAnsi="Verdana" w:cs="Tahoma"/>
                <w:sz w:val="22"/>
                <w:szCs w:val="22"/>
              </w:rPr>
            </w:pPr>
            <w:r w:rsidRPr="00BC7874">
              <w:rPr>
                <w:rFonts w:ascii="Verdana" w:hAnsi="Verdana" w:cs="Tahoma"/>
                <w:sz w:val="22"/>
                <w:szCs w:val="22"/>
                <w:lang w:val="cy-GB"/>
              </w:rPr>
              <w:t>Bwrdd Iechyd Prifysgol Aneurin Bevan</w:t>
            </w:r>
          </w:p>
        </w:tc>
        <w:tc>
          <w:tcPr>
            <w:tcW w:w="1276" w:type="dxa"/>
            <w:shd w:val="clear" w:color="auto" w:fill="DBE5F1" w:themeFill="accent1" w:themeFillTint="33"/>
            <w:noWrap/>
            <w:vAlign w:val="bottom"/>
            <w:hideMark/>
          </w:tcPr>
          <w:p w:rsidR="005E007B" w:rsidRPr="002601EE" w:rsidRDefault="0069674E" w:rsidP="005E007B">
            <w:pPr>
              <w:spacing w:line="480" w:lineRule="auto"/>
              <w:jc w:val="center"/>
              <w:rPr>
                <w:rFonts w:ascii="Verdana" w:hAnsi="Verdana" w:cs="Arial"/>
                <w:sz w:val="20"/>
                <w:szCs w:val="20"/>
              </w:rPr>
            </w:pPr>
            <w:r w:rsidRPr="002601EE">
              <w:rPr>
                <w:rFonts w:ascii="Verdana" w:hAnsi="Verdana" w:cs="Arial"/>
                <w:sz w:val="20"/>
                <w:szCs w:val="20"/>
                <w:lang w:val="cy-GB"/>
              </w:rPr>
              <w:t>96.7</w:t>
            </w:r>
          </w:p>
        </w:tc>
        <w:tc>
          <w:tcPr>
            <w:tcW w:w="1701" w:type="dxa"/>
            <w:shd w:val="clear" w:color="auto" w:fill="DBE5F1" w:themeFill="accent1" w:themeFillTint="33"/>
            <w:noWrap/>
            <w:vAlign w:val="bottom"/>
            <w:hideMark/>
          </w:tcPr>
          <w:p w:rsidR="005E007B" w:rsidRPr="002601EE" w:rsidRDefault="0069674E" w:rsidP="005E007B">
            <w:pPr>
              <w:spacing w:line="480" w:lineRule="auto"/>
              <w:jc w:val="center"/>
              <w:rPr>
                <w:rFonts w:ascii="Verdana" w:hAnsi="Verdana" w:cs="Arial"/>
                <w:sz w:val="20"/>
                <w:szCs w:val="20"/>
              </w:rPr>
            </w:pPr>
            <w:r w:rsidRPr="002601EE">
              <w:rPr>
                <w:rFonts w:ascii="Verdana" w:hAnsi="Verdana" w:cs="Arial"/>
                <w:sz w:val="20"/>
                <w:szCs w:val="20"/>
                <w:lang w:val="cy-GB"/>
              </w:rPr>
              <w:t>0.8</w:t>
            </w:r>
          </w:p>
        </w:tc>
        <w:tc>
          <w:tcPr>
            <w:tcW w:w="1701" w:type="dxa"/>
            <w:shd w:val="clear" w:color="auto" w:fill="DBE5F1" w:themeFill="accent1" w:themeFillTint="33"/>
            <w:noWrap/>
            <w:vAlign w:val="bottom"/>
            <w:hideMark/>
          </w:tcPr>
          <w:p w:rsidR="005E007B" w:rsidRPr="002601EE" w:rsidRDefault="0069674E" w:rsidP="005E007B">
            <w:pPr>
              <w:spacing w:line="480" w:lineRule="auto"/>
              <w:jc w:val="center"/>
              <w:rPr>
                <w:rFonts w:ascii="Verdana" w:hAnsi="Verdana" w:cs="Arial"/>
                <w:sz w:val="20"/>
                <w:szCs w:val="20"/>
              </w:rPr>
            </w:pPr>
            <w:r w:rsidRPr="002601EE">
              <w:rPr>
                <w:rFonts w:ascii="Verdana" w:hAnsi="Verdana" w:cs="Arial"/>
                <w:sz w:val="20"/>
                <w:szCs w:val="20"/>
                <w:lang w:val="cy-GB"/>
              </w:rPr>
              <w:t>1.1</w:t>
            </w:r>
          </w:p>
        </w:tc>
        <w:tc>
          <w:tcPr>
            <w:tcW w:w="1701" w:type="dxa"/>
            <w:shd w:val="clear" w:color="auto" w:fill="DBE5F1" w:themeFill="accent1" w:themeFillTint="33"/>
            <w:noWrap/>
            <w:vAlign w:val="bottom"/>
            <w:hideMark/>
          </w:tcPr>
          <w:p w:rsidR="005E007B" w:rsidRPr="002601EE" w:rsidRDefault="0069674E" w:rsidP="005E007B">
            <w:pPr>
              <w:spacing w:line="480" w:lineRule="auto"/>
              <w:jc w:val="center"/>
              <w:rPr>
                <w:rFonts w:ascii="Verdana" w:hAnsi="Verdana" w:cs="Arial"/>
                <w:sz w:val="20"/>
                <w:szCs w:val="20"/>
              </w:rPr>
            </w:pPr>
            <w:r w:rsidRPr="002601EE">
              <w:rPr>
                <w:rFonts w:ascii="Verdana" w:hAnsi="Verdana" w:cs="Arial"/>
                <w:sz w:val="20"/>
                <w:szCs w:val="20"/>
                <w:lang w:val="cy-GB"/>
              </w:rPr>
              <w:t>1.3</w:t>
            </w:r>
          </w:p>
        </w:tc>
      </w:tr>
      <w:tr w:rsidR="006664C9" w:rsidTr="00144B7F">
        <w:trPr>
          <w:trHeight w:val="637"/>
        </w:trPr>
        <w:tc>
          <w:tcPr>
            <w:tcW w:w="2518" w:type="dxa"/>
            <w:shd w:val="clear" w:color="auto" w:fill="8DB3E2" w:themeFill="text2" w:themeFillTint="66"/>
            <w:noWrap/>
            <w:vAlign w:val="center"/>
            <w:hideMark/>
          </w:tcPr>
          <w:p w:rsidR="005E007B" w:rsidRPr="00BC7874" w:rsidRDefault="0069674E" w:rsidP="005E007B">
            <w:pPr>
              <w:rPr>
                <w:rFonts w:ascii="Verdana" w:hAnsi="Verdana" w:cs="Tahoma"/>
                <w:sz w:val="22"/>
                <w:szCs w:val="22"/>
              </w:rPr>
            </w:pPr>
            <w:r w:rsidRPr="00BC7874">
              <w:rPr>
                <w:rFonts w:ascii="Verdana" w:hAnsi="Verdana" w:cs="Tahoma"/>
                <w:sz w:val="22"/>
                <w:szCs w:val="22"/>
                <w:lang w:val="cy-GB"/>
              </w:rPr>
              <w:t>Bwrdd Iechyd Prifysgol Betsi Cadwaladr</w:t>
            </w:r>
          </w:p>
        </w:tc>
        <w:tc>
          <w:tcPr>
            <w:tcW w:w="1276" w:type="dxa"/>
            <w:shd w:val="clear" w:color="auto" w:fill="DBE5F1" w:themeFill="accent1" w:themeFillTint="33"/>
            <w:noWrap/>
            <w:vAlign w:val="bottom"/>
            <w:hideMark/>
          </w:tcPr>
          <w:p w:rsidR="005E007B" w:rsidRPr="002601EE" w:rsidRDefault="0069674E" w:rsidP="005E007B">
            <w:pPr>
              <w:spacing w:line="480" w:lineRule="auto"/>
              <w:jc w:val="center"/>
              <w:rPr>
                <w:rFonts w:ascii="Verdana" w:hAnsi="Verdana" w:cs="Arial"/>
                <w:sz w:val="20"/>
                <w:szCs w:val="20"/>
              </w:rPr>
            </w:pPr>
            <w:r w:rsidRPr="002601EE">
              <w:rPr>
                <w:rFonts w:ascii="Verdana" w:hAnsi="Verdana" w:cs="Arial"/>
                <w:sz w:val="20"/>
                <w:szCs w:val="20"/>
                <w:lang w:val="cy-GB"/>
              </w:rPr>
              <w:t>97.4</w:t>
            </w:r>
          </w:p>
        </w:tc>
        <w:tc>
          <w:tcPr>
            <w:tcW w:w="1701" w:type="dxa"/>
            <w:shd w:val="clear" w:color="auto" w:fill="DBE5F1" w:themeFill="accent1" w:themeFillTint="33"/>
            <w:noWrap/>
            <w:vAlign w:val="bottom"/>
            <w:hideMark/>
          </w:tcPr>
          <w:p w:rsidR="005E007B" w:rsidRPr="002601EE" w:rsidRDefault="0069674E" w:rsidP="005E007B">
            <w:pPr>
              <w:spacing w:line="480" w:lineRule="auto"/>
              <w:jc w:val="center"/>
              <w:rPr>
                <w:rFonts w:ascii="Verdana" w:hAnsi="Verdana" w:cs="Arial"/>
                <w:sz w:val="20"/>
                <w:szCs w:val="20"/>
              </w:rPr>
            </w:pPr>
            <w:r w:rsidRPr="002601EE">
              <w:rPr>
                <w:rFonts w:ascii="Verdana" w:hAnsi="Verdana" w:cs="Arial"/>
                <w:sz w:val="20"/>
                <w:szCs w:val="20"/>
                <w:lang w:val="cy-GB"/>
              </w:rPr>
              <w:t>0.6</w:t>
            </w:r>
          </w:p>
        </w:tc>
        <w:tc>
          <w:tcPr>
            <w:tcW w:w="1701" w:type="dxa"/>
            <w:shd w:val="clear" w:color="auto" w:fill="DBE5F1" w:themeFill="accent1" w:themeFillTint="33"/>
            <w:noWrap/>
            <w:vAlign w:val="bottom"/>
            <w:hideMark/>
          </w:tcPr>
          <w:p w:rsidR="005E007B" w:rsidRPr="002601EE" w:rsidRDefault="0069674E" w:rsidP="005E007B">
            <w:pPr>
              <w:spacing w:line="480" w:lineRule="auto"/>
              <w:jc w:val="center"/>
              <w:rPr>
                <w:rFonts w:ascii="Verdana" w:hAnsi="Verdana" w:cs="Arial"/>
                <w:sz w:val="20"/>
                <w:szCs w:val="20"/>
              </w:rPr>
            </w:pPr>
            <w:r w:rsidRPr="002601EE">
              <w:rPr>
                <w:rFonts w:ascii="Verdana" w:hAnsi="Verdana" w:cs="Arial"/>
                <w:sz w:val="20"/>
                <w:szCs w:val="20"/>
                <w:lang w:val="cy-GB"/>
              </w:rPr>
              <w:t>0.9</w:t>
            </w:r>
          </w:p>
        </w:tc>
        <w:tc>
          <w:tcPr>
            <w:tcW w:w="1701" w:type="dxa"/>
            <w:shd w:val="clear" w:color="auto" w:fill="DBE5F1" w:themeFill="accent1" w:themeFillTint="33"/>
            <w:noWrap/>
            <w:vAlign w:val="bottom"/>
            <w:hideMark/>
          </w:tcPr>
          <w:p w:rsidR="005E007B" w:rsidRPr="002601EE" w:rsidRDefault="0069674E" w:rsidP="005E007B">
            <w:pPr>
              <w:spacing w:line="480" w:lineRule="auto"/>
              <w:jc w:val="center"/>
              <w:rPr>
                <w:rFonts w:ascii="Verdana" w:hAnsi="Verdana" w:cs="Arial"/>
                <w:sz w:val="20"/>
                <w:szCs w:val="20"/>
              </w:rPr>
            </w:pPr>
            <w:r w:rsidRPr="002601EE">
              <w:rPr>
                <w:rFonts w:ascii="Verdana" w:hAnsi="Verdana" w:cs="Arial"/>
                <w:sz w:val="20"/>
                <w:szCs w:val="20"/>
                <w:lang w:val="cy-GB"/>
              </w:rPr>
              <w:t>1.1</w:t>
            </w:r>
          </w:p>
        </w:tc>
      </w:tr>
      <w:tr w:rsidR="006664C9" w:rsidTr="00144B7F">
        <w:trPr>
          <w:trHeight w:val="647"/>
        </w:trPr>
        <w:tc>
          <w:tcPr>
            <w:tcW w:w="2518" w:type="dxa"/>
            <w:shd w:val="clear" w:color="auto" w:fill="8DB3E2" w:themeFill="text2" w:themeFillTint="66"/>
            <w:noWrap/>
            <w:vAlign w:val="center"/>
            <w:hideMark/>
          </w:tcPr>
          <w:p w:rsidR="005E007B" w:rsidRPr="00BC7874" w:rsidRDefault="0069674E" w:rsidP="005E007B">
            <w:pPr>
              <w:rPr>
                <w:rFonts w:ascii="Verdana" w:hAnsi="Verdana" w:cs="Tahoma"/>
                <w:sz w:val="22"/>
                <w:szCs w:val="22"/>
              </w:rPr>
            </w:pPr>
            <w:r w:rsidRPr="00BC7874">
              <w:rPr>
                <w:rFonts w:ascii="Verdana" w:hAnsi="Verdana" w:cs="Tahoma"/>
                <w:sz w:val="22"/>
                <w:szCs w:val="22"/>
                <w:lang w:val="cy-GB"/>
              </w:rPr>
              <w:t>Bwrdd Iechyd Prifysgol Caerdydd a'r Fro</w:t>
            </w:r>
          </w:p>
        </w:tc>
        <w:tc>
          <w:tcPr>
            <w:tcW w:w="1276" w:type="dxa"/>
            <w:shd w:val="clear" w:color="auto" w:fill="DBE5F1" w:themeFill="accent1" w:themeFillTint="33"/>
            <w:noWrap/>
            <w:vAlign w:val="bottom"/>
            <w:hideMark/>
          </w:tcPr>
          <w:p w:rsidR="005E007B" w:rsidRPr="002601EE" w:rsidRDefault="0069674E" w:rsidP="005E007B">
            <w:pPr>
              <w:spacing w:line="480" w:lineRule="auto"/>
              <w:jc w:val="center"/>
              <w:rPr>
                <w:rFonts w:ascii="Verdana" w:hAnsi="Verdana" w:cs="Arial"/>
                <w:sz w:val="20"/>
                <w:szCs w:val="20"/>
              </w:rPr>
            </w:pPr>
            <w:r w:rsidRPr="002601EE">
              <w:rPr>
                <w:rFonts w:ascii="Verdana" w:hAnsi="Verdana" w:cs="Arial"/>
                <w:sz w:val="20"/>
                <w:szCs w:val="20"/>
                <w:lang w:val="cy-GB"/>
              </w:rPr>
              <w:t>97.3</w:t>
            </w:r>
          </w:p>
        </w:tc>
        <w:tc>
          <w:tcPr>
            <w:tcW w:w="1701" w:type="dxa"/>
            <w:shd w:val="clear" w:color="auto" w:fill="DBE5F1" w:themeFill="accent1" w:themeFillTint="33"/>
            <w:noWrap/>
            <w:vAlign w:val="bottom"/>
            <w:hideMark/>
          </w:tcPr>
          <w:p w:rsidR="005E007B" w:rsidRPr="002601EE" w:rsidRDefault="0069674E" w:rsidP="005E007B">
            <w:pPr>
              <w:spacing w:line="480" w:lineRule="auto"/>
              <w:jc w:val="center"/>
              <w:rPr>
                <w:rFonts w:ascii="Verdana" w:hAnsi="Verdana" w:cs="Arial"/>
                <w:sz w:val="20"/>
                <w:szCs w:val="20"/>
              </w:rPr>
            </w:pPr>
            <w:r w:rsidRPr="002601EE">
              <w:rPr>
                <w:rFonts w:ascii="Verdana" w:hAnsi="Verdana" w:cs="Arial"/>
                <w:sz w:val="20"/>
                <w:szCs w:val="20"/>
                <w:lang w:val="cy-GB"/>
              </w:rPr>
              <w:t>1.0</w:t>
            </w:r>
          </w:p>
        </w:tc>
        <w:tc>
          <w:tcPr>
            <w:tcW w:w="1701" w:type="dxa"/>
            <w:shd w:val="clear" w:color="auto" w:fill="DBE5F1" w:themeFill="accent1" w:themeFillTint="33"/>
            <w:noWrap/>
            <w:vAlign w:val="bottom"/>
            <w:hideMark/>
          </w:tcPr>
          <w:p w:rsidR="005E007B" w:rsidRPr="002601EE" w:rsidRDefault="0069674E" w:rsidP="005E007B">
            <w:pPr>
              <w:spacing w:line="480" w:lineRule="auto"/>
              <w:jc w:val="center"/>
              <w:rPr>
                <w:rFonts w:ascii="Verdana" w:hAnsi="Verdana" w:cs="Arial"/>
                <w:sz w:val="20"/>
                <w:szCs w:val="20"/>
              </w:rPr>
            </w:pPr>
            <w:r w:rsidRPr="002601EE">
              <w:rPr>
                <w:rFonts w:ascii="Verdana" w:hAnsi="Verdana" w:cs="Arial"/>
                <w:sz w:val="20"/>
                <w:szCs w:val="20"/>
                <w:lang w:val="cy-GB"/>
              </w:rPr>
              <w:t>1.2</w:t>
            </w:r>
          </w:p>
        </w:tc>
        <w:tc>
          <w:tcPr>
            <w:tcW w:w="1701" w:type="dxa"/>
            <w:shd w:val="clear" w:color="auto" w:fill="DBE5F1" w:themeFill="accent1" w:themeFillTint="33"/>
            <w:noWrap/>
            <w:vAlign w:val="bottom"/>
            <w:hideMark/>
          </w:tcPr>
          <w:p w:rsidR="005E007B" w:rsidRPr="002601EE" w:rsidRDefault="0069674E" w:rsidP="005E007B">
            <w:pPr>
              <w:spacing w:line="480" w:lineRule="auto"/>
              <w:jc w:val="center"/>
              <w:rPr>
                <w:rFonts w:ascii="Verdana" w:hAnsi="Verdana" w:cs="Arial"/>
                <w:sz w:val="20"/>
                <w:szCs w:val="20"/>
              </w:rPr>
            </w:pPr>
            <w:r w:rsidRPr="002601EE">
              <w:rPr>
                <w:rFonts w:ascii="Verdana" w:hAnsi="Verdana" w:cs="Arial"/>
                <w:sz w:val="20"/>
                <w:szCs w:val="20"/>
                <w:lang w:val="cy-GB"/>
              </w:rPr>
              <w:t>0.6</w:t>
            </w:r>
          </w:p>
        </w:tc>
      </w:tr>
      <w:tr w:rsidR="006664C9" w:rsidTr="00144B7F">
        <w:trPr>
          <w:trHeight w:val="657"/>
        </w:trPr>
        <w:tc>
          <w:tcPr>
            <w:tcW w:w="2518" w:type="dxa"/>
            <w:shd w:val="clear" w:color="auto" w:fill="8DB3E2" w:themeFill="text2" w:themeFillTint="66"/>
            <w:noWrap/>
            <w:vAlign w:val="center"/>
            <w:hideMark/>
          </w:tcPr>
          <w:p w:rsidR="005E007B" w:rsidRPr="00BC7874" w:rsidRDefault="0069674E" w:rsidP="005E007B">
            <w:pPr>
              <w:rPr>
                <w:rFonts w:ascii="Verdana" w:hAnsi="Verdana" w:cs="Tahoma"/>
                <w:sz w:val="22"/>
                <w:szCs w:val="22"/>
              </w:rPr>
            </w:pPr>
            <w:r w:rsidRPr="00BC7874">
              <w:rPr>
                <w:rFonts w:ascii="Verdana" w:hAnsi="Verdana" w:cs="Tahoma"/>
                <w:sz w:val="22"/>
                <w:szCs w:val="22"/>
                <w:lang w:val="cy-GB"/>
              </w:rPr>
              <w:t>Bwrdd Iechyd Prifysgol Cwm Taf</w:t>
            </w:r>
          </w:p>
        </w:tc>
        <w:tc>
          <w:tcPr>
            <w:tcW w:w="1276" w:type="dxa"/>
            <w:shd w:val="clear" w:color="auto" w:fill="DBE5F1" w:themeFill="accent1" w:themeFillTint="33"/>
            <w:noWrap/>
            <w:vAlign w:val="bottom"/>
            <w:hideMark/>
          </w:tcPr>
          <w:p w:rsidR="005E007B" w:rsidRPr="002601EE" w:rsidRDefault="0069674E" w:rsidP="005E007B">
            <w:pPr>
              <w:spacing w:line="480" w:lineRule="auto"/>
              <w:jc w:val="center"/>
              <w:rPr>
                <w:rFonts w:ascii="Verdana" w:hAnsi="Verdana" w:cs="Arial"/>
                <w:sz w:val="20"/>
                <w:szCs w:val="20"/>
              </w:rPr>
            </w:pPr>
            <w:r w:rsidRPr="002601EE">
              <w:rPr>
                <w:rFonts w:ascii="Verdana" w:hAnsi="Verdana" w:cs="Arial"/>
                <w:sz w:val="20"/>
                <w:szCs w:val="20"/>
                <w:lang w:val="cy-GB"/>
              </w:rPr>
              <w:t>97.4</w:t>
            </w:r>
          </w:p>
        </w:tc>
        <w:tc>
          <w:tcPr>
            <w:tcW w:w="1701" w:type="dxa"/>
            <w:shd w:val="clear" w:color="auto" w:fill="DBE5F1" w:themeFill="accent1" w:themeFillTint="33"/>
            <w:noWrap/>
            <w:vAlign w:val="bottom"/>
            <w:hideMark/>
          </w:tcPr>
          <w:p w:rsidR="005E007B" w:rsidRPr="002601EE" w:rsidRDefault="0069674E" w:rsidP="005E007B">
            <w:pPr>
              <w:spacing w:line="480" w:lineRule="auto"/>
              <w:jc w:val="center"/>
              <w:rPr>
                <w:rFonts w:ascii="Verdana" w:hAnsi="Verdana" w:cs="Arial"/>
                <w:sz w:val="20"/>
                <w:szCs w:val="20"/>
              </w:rPr>
            </w:pPr>
            <w:r w:rsidRPr="002601EE">
              <w:rPr>
                <w:rFonts w:ascii="Verdana" w:hAnsi="Verdana" w:cs="Arial"/>
                <w:sz w:val="20"/>
                <w:szCs w:val="20"/>
                <w:lang w:val="cy-GB"/>
              </w:rPr>
              <w:t>1.3</w:t>
            </w:r>
          </w:p>
        </w:tc>
        <w:tc>
          <w:tcPr>
            <w:tcW w:w="1701" w:type="dxa"/>
            <w:shd w:val="clear" w:color="auto" w:fill="DBE5F1" w:themeFill="accent1" w:themeFillTint="33"/>
            <w:noWrap/>
            <w:vAlign w:val="bottom"/>
            <w:hideMark/>
          </w:tcPr>
          <w:p w:rsidR="005E007B" w:rsidRPr="002601EE" w:rsidRDefault="0069674E" w:rsidP="005E007B">
            <w:pPr>
              <w:spacing w:line="480" w:lineRule="auto"/>
              <w:jc w:val="center"/>
              <w:rPr>
                <w:rFonts w:ascii="Verdana" w:hAnsi="Verdana" w:cs="Arial"/>
                <w:sz w:val="20"/>
                <w:szCs w:val="20"/>
              </w:rPr>
            </w:pPr>
            <w:r w:rsidRPr="002601EE">
              <w:rPr>
                <w:rFonts w:ascii="Verdana" w:hAnsi="Verdana" w:cs="Arial"/>
                <w:sz w:val="20"/>
                <w:szCs w:val="20"/>
                <w:lang w:val="cy-GB"/>
              </w:rPr>
              <w:t>0.8</w:t>
            </w:r>
          </w:p>
        </w:tc>
        <w:tc>
          <w:tcPr>
            <w:tcW w:w="1701" w:type="dxa"/>
            <w:shd w:val="clear" w:color="auto" w:fill="DBE5F1" w:themeFill="accent1" w:themeFillTint="33"/>
            <w:noWrap/>
            <w:vAlign w:val="bottom"/>
            <w:hideMark/>
          </w:tcPr>
          <w:p w:rsidR="005E007B" w:rsidRPr="002601EE" w:rsidRDefault="0069674E" w:rsidP="005E007B">
            <w:pPr>
              <w:spacing w:line="480" w:lineRule="auto"/>
              <w:jc w:val="center"/>
              <w:rPr>
                <w:rFonts w:ascii="Verdana" w:hAnsi="Verdana" w:cs="Arial"/>
                <w:sz w:val="20"/>
                <w:szCs w:val="20"/>
              </w:rPr>
            </w:pPr>
            <w:r w:rsidRPr="002601EE">
              <w:rPr>
                <w:rFonts w:ascii="Verdana" w:hAnsi="Verdana" w:cs="Arial"/>
                <w:sz w:val="20"/>
                <w:szCs w:val="20"/>
                <w:lang w:val="cy-GB"/>
              </w:rPr>
              <w:t>0.5</w:t>
            </w:r>
          </w:p>
        </w:tc>
      </w:tr>
      <w:tr w:rsidR="006664C9" w:rsidTr="00144B7F">
        <w:trPr>
          <w:trHeight w:val="640"/>
        </w:trPr>
        <w:tc>
          <w:tcPr>
            <w:tcW w:w="2518" w:type="dxa"/>
            <w:shd w:val="clear" w:color="auto" w:fill="8DB3E2" w:themeFill="text2" w:themeFillTint="66"/>
            <w:noWrap/>
            <w:vAlign w:val="center"/>
            <w:hideMark/>
          </w:tcPr>
          <w:p w:rsidR="005E007B" w:rsidRPr="00BC7874" w:rsidRDefault="0069674E" w:rsidP="005E007B">
            <w:pPr>
              <w:rPr>
                <w:rFonts w:ascii="Verdana" w:hAnsi="Verdana" w:cs="Tahoma"/>
                <w:sz w:val="22"/>
                <w:szCs w:val="22"/>
              </w:rPr>
            </w:pPr>
            <w:r w:rsidRPr="00BC7874">
              <w:rPr>
                <w:rFonts w:ascii="Verdana" w:hAnsi="Verdana" w:cs="Tahoma"/>
                <w:sz w:val="22"/>
                <w:szCs w:val="22"/>
                <w:lang w:val="cy-GB"/>
              </w:rPr>
              <w:t>Bwrdd Iechyd Prifysgol Hywel Dda</w:t>
            </w:r>
          </w:p>
        </w:tc>
        <w:tc>
          <w:tcPr>
            <w:tcW w:w="1276" w:type="dxa"/>
            <w:shd w:val="clear" w:color="auto" w:fill="DBE5F1" w:themeFill="accent1" w:themeFillTint="33"/>
            <w:noWrap/>
            <w:vAlign w:val="bottom"/>
            <w:hideMark/>
          </w:tcPr>
          <w:p w:rsidR="005E007B" w:rsidRPr="002601EE" w:rsidRDefault="0069674E" w:rsidP="005E007B">
            <w:pPr>
              <w:spacing w:line="480" w:lineRule="auto"/>
              <w:jc w:val="center"/>
              <w:rPr>
                <w:rFonts w:ascii="Verdana" w:hAnsi="Verdana" w:cs="Arial"/>
                <w:sz w:val="20"/>
                <w:szCs w:val="20"/>
              </w:rPr>
            </w:pPr>
            <w:r w:rsidRPr="002601EE">
              <w:rPr>
                <w:rFonts w:ascii="Verdana" w:hAnsi="Verdana" w:cs="Arial"/>
                <w:sz w:val="20"/>
                <w:szCs w:val="20"/>
                <w:lang w:val="cy-GB"/>
              </w:rPr>
              <w:t>98.4</w:t>
            </w:r>
          </w:p>
        </w:tc>
        <w:tc>
          <w:tcPr>
            <w:tcW w:w="1701" w:type="dxa"/>
            <w:shd w:val="clear" w:color="auto" w:fill="DBE5F1" w:themeFill="accent1" w:themeFillTint="33"/>
            <w:noWrap/>
            <w:vAlign w:val="bottom"/>
            <w:hideMark/>
          </w:tcPr>
          <w:p w:rsidR="005E007B" w:rsidRPr="002601EE" w:rsidRDefault="0069674E" w:rsidP="005E007B">
            <w:pPr>
              <w:spacing w:line="480" w:lineRule="auto"/>
              <w:jc w:val="center"/>
              <w:rPr>
                <w:rFonts w:ascii="Verdana" w:hAnsi="Verdana" w:cs="Arial"/>
                <w:sz w:val="20"/>
                <w:szCs w:val="20"/>
              </w:rPr>
            </w:pPr>
            <w:r w:rsidRPr="002601EE">
              <w:rPr>
                <w:rFonts w:ascii="Verdana" w:hAnsi="Verdana" w:cs="Arial"/>
                <w:sz w:val="20"/>
                <w:szCs w:val="20"/>
                <w:lang w:val="cy-GB"/>
              </w:rPr>
              <w:t>0.7</w:t>
            </w:r>
          </w:p>
        </w:tc>
        <w:tc>
          <w:tcPr>
            <w:tcW w:w="1701" w:type="dxa"/>
            <w:shd w:val="clear" w:color="auto" w:fill="DBE5F1" w:themeFill="accent1" w:themeFillTint="33"/>
            <w:noWrap/>
            <w:vAlign w:val="bottom"/>
            <w:hideMark/>
          </w:tcPr>
          <w:p w:rsidR="005E007B" w:rsidRPr="002601EE" w:rsidRDefault="0069674E" w:rsidP="005E007B">
            <w:pPr>
              <w:spacing w:line="480" w:lineRule="auto"/>
              <w:jc w:val="center"/>
              <w:rPr>
                <w:rFonts w:ascii="Verdana" w:hAnsi="Verdana" w:cs="Arial"/>
                <w:sz w:val="20"/>
                <w:szCs w:val="20"/>
              </w:rPr>
            </w:pPr>
            <w:r w:rsidRPr="002601EE">
              <w:rPr>
                <w:rFonts w:ascii="Verdana" w:hAnsi="Verdana" w:cs="Arial"/>
                <w:sz w:val="20"/>
                <w:szCs w:val="20"/>
                <w:lang w:val="cy-GB"/>
              </w:rPr>
              <w:t>0.6</w:t>
            </w:r>
          </w:p>
        </w:tc>
        <w:tc>
          <w:tcPr>
            <w:tcW w:w="1701" w:type="dxa"/>
            <w:shd w:val="clear" w:color="auto" w:fill="DBE5F1" w:themeFill="accent1" w:themeFillTint="33"/>
            <w:noWrap/>
            <w:vAlign w:val="bottom"/>
            <w:hideMark/>
          </w:tcPr>
          <w:p w:rsidR="005E007B" w:rsidRPr="002601EE" w:rsidRDefault="0069674E" w:rsidP="005E007B">
            <w:pPr>
              <w:spacing w:line="480" w:lineRule="auto"/>
              <w:jc w:val="center"/>
              <w:rPr>
                <w:rFonts w:ascii="Verdana" w:hAnsi="Verdana" w:cs="Arial"/>
                <w:sz w:val="20"/>
                <w:szCs w:val="20"/>
              </w:rPr>
            </w:pPr>
            <w:r w:rsidRPr="002601EE">
              <w:rPr>
                <w:rFonts w:ascii="Verdana" w:hAnsi="Verdana" w:cs="Arial"/>
                <w:sz w:val="20"/>
                <w:szCs w:val="20"/>
                <w:lang w:val="cy-GB"/>
              </w:rPr>
              <w:t>0.3</w:t>
            </w:r>
          </w:p>
        </w:tc>
      </w:tr>
      <w:tr w:rsidR="006664C9" w:rsidTr="00144B7F">
        <w:trPr>
          <w:trHeight w:val="649"/>
        </w:trPr>
        <w:tc>
          <w:tcPr>
            <w:tcW w:w="2518" w:type="dxa"/>
            <w:shd w:val="clear" w:color="auto" w:fill="8DB3E2" w:themeFill="text2" w:themeFillTint="66"/>
            <w:noWrap/>
            <w:vAlign w:val="center"/>
            <w:hideMark/>
          </w:tcPr>
          <w:p w:rsidR="005E007B" w:rsidRPr="00BC7874" w:rsidRDefault="0069674E" w:rsidP="005E007B">
            <w:pPr>
              <w:rPr>
                <w:rFonts w:ascii="Verdana" w:hAnsi="Verdana" w:cs="Tahoma"/>
                <w:sz w:val="22"/>
                <w:szCs w:val="22"/>
              </w:rPr>
            </w:pPr>
            <w:r w:rsidRPr="00BC7874">
              <w:rPr>
                <w:rFonts w:ascii="Verdana" w:hAnsi="Verdana" w:cs="Tahoma"/>
                <w:sz w:val="22"/>
                <w:szCs w:val="22"/>
                <w:lang w:val="cy-GB"/>
              </w:rPr>
              <w:t>Bwrdd Iechyd Addysgu Powys</w:t>
            </w:r>
          </w:p>
        </w:tc>
        <w:tc>
          <w:tcPr>
            <w:tcW w:w="1276" w:type="dxa"/>
            <w:shd w:val="clear" w:color="auto" w:fill="DBE5F1" w:themeFill="accent1" w:themeFillTint="33"/>
            <w:noWrap/>
            <w:vAlign w:val="bottom"/>
            <w:hideMark/>
          </w:tcPr>
          <w:p w:rsidR="005E007B" w:rsidRPr="002601EE" w:rsidRDefault="0069674E" w:rsidP="005E007B">
            <w:pPr>
              <w:spacing w:line="480" w:lineRule="auto"/>
              <w:jc w:val="center"/>
              <w:rPr>
                <w:rFonts w:ascii="Verdana" w:hAnsi="Verdana" w:cs="Arial"/>
                <w:sz w:val="20"/>
                <w:szCs w:val="20"/>
              </w:rPr>
            </w:pPr>
            <w:r w:rsidRPr="002601EE">
              <w:rPr>
                <w:rFonts w:ascii="Verdana" w:hAnsi="Verdana" w:cs="Arial"/>
                <w:sz w:val="20"/>
                <w:szCs w:val="20"/>
                <w:lang w:val="cy-GB"/>
              </w:rPr>
              <w:t>97.8</w:t>
            </w:r>
          </w:p>
        </w:tc>
        <w:tc>
          <w:tcPr>
            <w:tcW w:w="1701" w:type="dxa"/>
            <w:shd w:val="clear" w:color="auto" w:fill="DBE5F1" w:themeFill="accent1" w:themeFillTint="33"/>
            <w:noWrap/>
            <w:vAlign w:val="bottom"/>
            <w:hideMark/>
          </w:tcPr>
          <w:p w:rsidR="005E007B" w:rsidRPr="002601EE" w:rsidRDefault="0069674E" w:rsidP="005E007B">
            <w:pPr>
              <w:spacing w:line="480" w:lineRule="auto"/>
              <w:jc w:val="center"/>
              <w:rPr>
                <w:rFonts w:ascii="Verdana" w:hAnsi="Verdana" w:cs="Arial"/>
                <w:sz w:val="20"/>
                <w:szCs w:val="20"/>
              </w:rPr>
            </w:pPr>
            <w:r w:rsidRPr="002601EE">
              <w:rPr>
                <w:rFonts w:ascii="Verdana" w:hAnsi="Verdana" w:cs="Arial"/>
                <w:sz w:val="20"/>
                <w:szCs w:val="20"/>
                <w:lang w:val="cy-GB"/>
              </w:rPr>
              <w:t>1.0</w:t>
            </w:r>
          </w:p>
        </w:tc>
        <w:tc>
          <w:tcPr>
            <w:tcW w:w="1701" w:type="dxa"/>
            <w:shd w:val="clear" w:color="auto" w:fill="DBE5F1" w:themeFill="accent1" w:themeFillTint="33"/>
            <w:noWrap/>
            <w:vAlign w:val="bottom"/>
            <w:hideMark/>
          </w:tcPr>
          <w:p w:rsidR="005E007B" w:rsidRPr="002601EE" w:rsidRDefault="0069674E" w:rsidP="005E007B">
            <w:pPr>
              <w:spacing w:line="480" w:lineRule="auto"/>
              <w:jc w:val="center"/>
              <w:rPr>
                <w:rFonts w:ascii="Verdana" w:hAnsi="Verdana" w:cs="Arial"/>
                <w:sz w:val="20"/>
                <w:szCs w:val="20"/>
              </w:rPr>
            </w:pPr>
            <w:r w:rsidRPr="002601EE">
              <w:rPr>
                <w:rFonts w:ascii="Verdana" w:hAnsi="Verdana" w:cs="Arial"/>
                <w:sz w:val="20"/>
                <w:szCs w:val="20"/>
                <w:lang w:val="cy-GB"/>
              </w:rPr>
              <w:t>0.0</w:t>
            </w:r>
          </w:p>
        </w:tc>
        <w:tc>
          <w:tcPr>
            <w:tcW w:w="1701" w:type="dxa"/>
            <w:shd w:val="clear" w:color="auto" w:fill="DBE5F1" w:themeFill="accent1" w:themeFillTint="33"/>
            <w:noWrap/>
            <w:vAlign w:val="bottom"/>
            <w:hideMark/>
          </w:tcPr>
          <w:p w:rsidR="005E007B" w:rsidRPr="002601EE" w:rsidRDefault="0069674E" w:rsidP="005E007B">
            <w:pPr>
              <w:spacing w:line="480" w:lineRule="auto"/>
              <w:jc w:val="center"/>
              <w:rPr>
                <w:rFonts w:ascii="Verdana" w:hAnsi="Verdana" w:cs="Arial"/>
                <w:sz w:val="20"/>
                <w:szCs w:val="20"/>
              </w:rPr>
            </w:pPr>
            <w:r w:rsidRPr="002601EE">
              <w:rPr>
                <w:rFonts w:ascii="Verdana" w:hAnsi="Verdana" w:cs="Arial"/>
                <w:sz w:val="20"/>
                <w:szCs w:val="20"/>
                <w:lang w:val="cy-GB"/>
              </w:rPr>
              <w:t>1.2</w:t>
            </w:r>
          </w:p>
        </w:tc>
      </w:tr>
      <w:tr w:rsidR="006664C9" w:rsidTr="00144B7F">
        <w:trPr>
          <w:trHeight w:val="659"/>
        </w:trPr>
        <w:tc>
          <w:tcPr>
            <w:tcW w:w="2518" w:type="dxa"/>
            <w:shd w:val="clear" w:color="auto" w:fill="8DB3E2" w:themeFill="text2" w:themeFillTint="66"/>
            <w:noWrap/>
            <w:vAlign w:val="center"/>
            <w:hideMark/>
          </w:tcPr>
          <w:p w:rsidR="005E007B" w:rsidRPr="00BC7874" w:rsidRDefault="0069674E" w:rsidP="005E007B">
            <w:pPr>
              <w:rPr>
                <w:rFonts w:ascii="Verdana" w:hAnsi="Verdana" w:cs="Tahoma"/>
                <w:b/>
                <w:bCs/>
                <w:sz w:val="22"/>
                <w:szCs w:val="22"/>
              </w:rPr>
            </w:pPr>
            <w:r w:rsidRPr="00BC7874">
              <w:rPr>
                <w:rFonts w:ascii="Verdana" w:hAnsi="Verdana" w:cs="Tahoma"/>
                <w:b/>
                <w:bCs/>
                <w:sz w:val="22"/>
                <w:szCs w:val="22"/>
                <w:lang w:val="cy-GB"/>
              </w:rPr>
              <w:t>Cyfanswm Cymru Gyfan</w:t>
            </w:r>
          </w:p>
        </w:tc>
        <w:tc>
          <w:tcPr>
            <w:tcW w:w="1276" w:type="dxa"/>
            <w:shd w:val="clear" w:color="auto" w:fill="DBE5F1" w:themeFill="accent1" w:themeFillTint="33"/>
            <w:noWrap/>
            <w:vAlign w:val="bottom"/>
            <w:hideMark/>
          </w:tcPr>
          <w:p w:rsidR="005E007B" w:rsidRPr="002601EE" w:rsidRDefault="0069674E" w:rsidP="005E007B">
            <w:pPr>
              <w:spacing w:line="480" w:lineRule="auto"/>
              <w:jc w:val="center"/>
              <w:rPr>
                <w:rFonts w:ascii="Verdana" w:hAnsi="Verdana" w:cs="Arial"/>
                <w:b/>
                <w:sz w:val="20"/>
                <w:szCs w:val="20"/>
              </w:rPr>
            </w:pPr>
            <w:r w:rsidRPr="002601EE">
              <w:rPr>
                <w:rFonts w:ascii="Verdana" w:hAnsi="Verdana" w:cs="Arial"/>
                <w:b/>
                <w:bCs/>
                <w:sz w:val="20"/>
                <w:szCs w:val="20"/>
                <w:lang w:val="cy-GB"/>
              </w:rPr>
              <w:t>97.5</w:t>
            </w:r>
          </w:p>
        </w:tc>
        <w:tc>
          <w:tcPr>
            <w:tcW w:w="1701" w:type="dxa"/>
            <w:shd w:val="clear" w:color="auto" w:fill="DBE5F1" w:themeFill="accent1" w:themeFillTint="33"/>
            <w:noWrap/>
            <w:vAlign w:val="bottom"/>
            <w:hideMark/>
          </w:tcPr>
          <w:p w:rsidR="005E007B" w:rsidRPr="002601EE" w:rsidRDefault="0069674E" w:rsidP="005E007B">
            <w:pPr>
              <w:spacing w:line="480" w:lineRule="auto"/>
              <w:jc w:val="center"/>
              <w:rPr>
                <w:rFonts w:ascii="Verdana" w:hAnsi="Verdana" w:cs="Arial"/>
                <w:b/>
                <w:sz w:val="20"/>
                <w:szCs w:val="20"/>
              </w:rPr>
            </w:pPr>
            <w:r w:rsidRPr="002601EE">
              <w:rPr>
                <w:rFonts w:ascii="Verdana" w:hAnsi="Verdana" w:cs="Arial"/>
                <w:b/>
                <w:bCs/>
                <w:sz w:val="20"/>
                <w:szCs w:val="20"/>
                <w:lang w:val="cy-GB"/>
              </w:rPr>
              <w:t>0.8</w:t>
            </w:r>
          </w:p>
        </w:tc>
        <w:tc>
          <w:tcPr>
            <w:tcW w:w="1701" w:type="dxa"/>
            <w:shd w:val="clear" w:color="auto" w:fill="DBE5F1" w:themeFill="accent1" w:themeFillTint="33"/>
            <w:noWrap/>
            <w:vAlign w:val="bottom"/>
            <w:hideMark/>
          </w:tcPr>
          <w:p w:rsidR="005E007B" w:rsidRPr="002601EE" w:rsidRDefault="0069674E" w:rsidP="005E007B">
            <w:pPr>
              <w:spacing w:line="480" w:lineRule="auto"/>
              <w:jc w:val="center"/>
              <w:rPr>
                <w:rFonts w:ascii="Verdana" w:hAnsi="Verdana" w:cs="Arial"/>
                <w:b/>
                <w:sz w:val="20"/>
                <w:szCs w:val="20"/>
              </w:rPr>
            </w:pPr>
            <w:r w:rsidRPr="002601EE">
              <w:rPr>
                <w:rFonts w:ascii="Verdana" w:hAnsi="Verdana" w:cs="Arial"/>
                <w:b/>
                <w:bCs/>
                <w:sz w:val="20"/>
                <w:szCs w:val="20"/>
                <w:lang w:val="cy-GB"/>
              </w:rPr>
              <w:t>0.9</w:t>
            </w:r>
          </w:p>
        </w:tc>
        <w:tc>
          <w:tcPr>
            <w:tcW w:w="1701" w:type="dxa"/>
            <w:shd w:val="clear" w:color="auto" w:fill="DBE5F1" w:themeFill="accent1" w:themeFillTint="33"/>
            <w:noWrap/>
            <w:vAlign w:val="bottom"/>
            <w:hideMark/>
          </w:tcPr>
          <w:p w:rsidR="005E007B" w:rsidRPr="002601EE" w:rsidRDefault="0069674E" w:rsidP="005E007B">
            <w:pPr>
              <w:spacing w:line="480" w:lineRule="auto"/>
              <w:jc w:val="center"/>
              <w:rPr>
                <w:rFonts w:ascii="Verdana" w:hAnsi="Verdana" w:cs="Arial"/>
                <w:b/>
                <w:sz w:val="20"/>
                <w:szCs w:val="20"/>
              </w:rPr>
            </w:pPr>
            <w:r w:rsidRPr="002601EE">
              <w:rPr>
                <w:rFonts w:ascii="Verdana" w:hAnsi="Verdana" w:cs="Arial"/>
                <w:b/>
                <w:bCs/>
                <w:sz w:val="20"/>
                <w:szCs w:val="20"/>
                <w:lang w:val="cy-GB"/>
              </w:rPr>
              <w:t>0.8</w:t>
            </w:r>
          </w:p>
        </w:tc>
      </w:tr>
    </w:tbl>
    <w:p w:rsidR="00901E67" w:rsidRPr="00CA76E2" w:rsidRDefault="00901E67" w:rsidP="00901E67">
      <w:pPr>
        <w:tabs>
          <w:tab w:val="left" w:pos="2268"/>
          <w:tab w:val="left" w:pos="3708"/>
          <w:tab w:val="left" w:pos="5148"/>
          <w:tab w:val="left" w:pos="6588"/>
          <w:tab w:val="left" w:pos="8207"/>
          <w:tab w:val="left" w:pos="9468"/>
          <w:tab w:val="left" w:pos="12705"/>
          <w:tab w:val="left" w:pos="13377"/>
          <w:tab w:val="left" w:pos="13613"/>
          <w:tab w:val="left" w:pos="13849"/>
          <w:tab w:val="left" w:pos="14085"/>
        </w:tabs>
        <w:ind w:left="103"/>
        <w:rPr>
          <w:rFonts w:ascii="Verdana" w:hAnsi="Verdana" w:cs="Arial"/>
          <w:sz w:val="20"/>
          <w:szCs w:val="20"/>
        </w:rPr>
      </w:pPr>
    </w:p>
    <w:p w:rsidR="00901E67" w:rsidRPr="00C42D4B" w:rsidRDefault="0069674E" w:rsidP="00901E67">
      <w:pPr>
        <w:tabs>
          <w:tab w:val="left" w:pos="2268"/>
          <w:tab w:val="left" w:pos="3708"/>
          <w:tab w:val="left" w:pos="5148"/>
          <w:tab w:val="left" w:pos="6588"/>
          <w:tab w:val="left" w:pos="8207"/>
          <w:tab w:val="left" w:pos="9468"/>
          <w:tab w:val="left" w:pos="12705"/>
          <w:tab w:val="left" w:pos="13377"/>
          <w:tab w:val="left" w:pos="13613"/>
          <w:tab w:val="left" w:pos="13849"/>
          <w:tab w:val="left" w:pos="14085"/>
        </w:tabs>
        <w:jc w:val="both"/>
        <w:rPr>
          <w:rFonts w:ascii="Verdana" w:hAnsi="Verdana" w:cs="Helvetica"/>
        </w:rPr>
      </w:pPr>
      <w:r w:rsidRPr="005E007B">
        <w:rPr>
          <w:rFonts w:ascii="Verdana" w:hAnsi="Verdana" w:cs="Helvetica"/>
          <w:lang w:val="cy-GB"/>
        </w:rPr>
        <w:t>Mae'r tabl uchod yn eithrio babanod risg uchel ac felly mae'n dangos bod 0.8% o fabanod iach yn cael eu hatgyfeirio am Asesiad yn dilyn dim ymateb clir dwyochrog. Mae'r safon ar gyfer atgyfeiriadau i awdioleg yn cael ei chyrraedd ar y cyfan.</w:t>
      </w:r>
    </w:p>
    <w:p w:rsidR="00901E67" w:rsidRDefault="00901E67" w:rsidP="00901E67">
      <w:pPr>
        <w:rPr>
          <w:rFonts w:ascii="Verdana" w:hAnsi="Verdana"/>
        </w:rPr>
      </w:pPr>
    </w:p>
    <w:p w:rsidR="00144B7F" w:rsidRDefault="00144B7F" w:rsidP="00901E67">
      <w:pPr>
        <w:rPr>
          <w:rFonts w:ascii="Verdana" w:hAnsi="Verdana"/>
        </w:rPr>
      </w:pPr>
    </w:p>
    <w:p w:rsidR="00ED3BF2" w:rsidRDefault="00ED3BF2" w:rsidP="00901E67">
      <w:pPr>
        <w:rPr>
          <w:rFonts w:ascii="Verdana" w:hAnsi="Verdana"/>
        </w:rPr>
      </w:pPr>
    </w:p>
    <w:p w:rsidR="00901E67" w:rsidRPr="00C42D4B" w:rsidRDefault="0069674E" w:rsidP="00901E67">
      <w:pPr>
        <w:pStyle w:val="Caption"/>
        <w:keepNext/>
        <w:rPr>
          <w:rFonts w:ascii="Verdana" w:hAnsi="Verdana"/>
          <w:b w:val="0"/>
          <w:sz w:val="24"/>
          <w:szCs w:val="24"/>
        </w:rPr>
      </w:pPr>
      <w:bookmarkStart w:id="54" w:name="_Toc2264185"/>
      <w:bookmarkStart w:id="55" w:name="_Toc2679007"/>
      <w:r w:rsidRPr="00C42D4B">
        <w:rPr>
          <w:rFonts w:ascii="Verdana" w:hAnsi="Verdana"/>
          <w:sz w:val="24"/>
          <w:szCs w:val="24"/>
          <w:lang w:val="cy-GB"/>
        </w:rPr>
        <w:lastRenderedPageBreak/>
        <w:t xml:space="preserve">Tabl 5: </w:t>
      </w:r>
      <w:r w:rsidRPr="00C42D4B">
        <w:rPr>
          <w:rFonts w:ascii="Verdana" w:hAnsi="Verdana"/>
          <w:b w:val="0"/>
          <w:sz w:val="24"/>
          <w:szCs w:val="24"/>
          <w:lang w:val="cy-GB"/>
        </w:rPr>
        <w:t xml:space="preserve"> Canlyniadau sgrinio ar gyfer babanod risg uchel</w:t>
      </w:r>
      <w:bookmarkEnd w:id="54"/>
      <w:bookmarkEnd w:id="55"/>
      <w:r w:rsidRPr="00C42D4B">
        <w:rPr>
          <w:rFonts w:ascii="Verdana" w:hAnsi="Verdana"/>
          <w:b w:val="0"/>
          <w:sz w:val="24"/>
          <w:szCs w:val="24"/>
          <w:lang w:val="cy-GB"/>
        </w:rPr>
        <w:t xml:space="preserve"> </w:t>
      </w:r>
    </w:p>
    <w:p w:rsidR="00901E67" w:rsidRPr="00C42D4B" w:rsidRDefault="00901E67" w:rsidP="00901E67">
      <w:pPr>
        <w:rPr>
          <w:rFonts w:ascii="Verdana" w:hAnsi="Verdana"/>
        </w:rPr>
      </w:pPr>
    </w:p>
    <w:tbl>
      <w:tblPr>
        <w:tblW w:w="879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BE5F1" w:themeFill="accent1" w:themeFillTint="33"/>
        <w:tblLayout w:type="fixed"/>
        <w:tblLook w:val="04A0"/>
      </w:tblPr>
      <w:tblGrid>
        <w:gridCol w:w="3120"/>
        <w:gridCol w:w="1842"/>
        <w:gridCol w:w="1843"/>
        <w:gridCol w:w="1985"/>
      </w:tblGrid>
      <w:tr w:rsidR="006664C9" w:rsidTr="00901E67">
        <w:trPr>
          <w:trHeight w:val="765"/>
        </w:trPr>
        <w:tc>
          <w:tcPr>
            <w:tcW w:w="3120" w:type="dxa"/>
            <w:shd w:val="clear" w:color="auto" w:fill="8DB3E2" w:themeFill="text2" w:themeFillTint="66"/>
            <w:vAlign w:val="center"/>
            <w:hideMark/>
          </w:tcPr>
          <w:p w:rsidR="00901E67" w:rsidRPr="00C42D4B" w:rsidRDefault="0069674E" w:rsidP="00901E67">
            <w:pPr>
              <w:jc w:val="center"/>
              <w:rPr>
                <w:rFonts w:ascii="Verdana" w:hAnsi="Verdana" w:cs="Arial"/>
                <w:b/>
                <w:bCs/>
                <w:sz w:val="22"/>
                <w:szCs w:val="22"/>
              </w:rPr>
            </w:pPr>
            <w:r w:rsidRPr="00C42D4B">
              <w:rPr>
                <w:rFonts w:ascii="Verdana" w:hAnsi="Verdana" w:cs="Arial"/>
                <w:b/>
                <w:bCs/>
                <w:sz w:val="22"/>
                <w:szCs w:val="22"/>
                <w:lang w:val="cy-GB"/>
              </w:rPr>
              <w:t>Lleoliad Sgrinio</w:t>
            </w:r>
          </w:p>
        </w:tc>
        <w:tc>
          <w:tcPr>
            <w:tcW w:w="1842" w:type="dxa"/>
            <w:shd w:val="clear" w:color="auto" w:fill="8DB3E2" w:themeFill="text2" w:themeFillTint="66"/>
            <w:vAlign w:val="center"/>
            <w:hideMark/>
          </w:tcPr>
          <w:p w:rsidR="00901E67" w:rsidRPr="00C42D4B" w:rsidRDefault="0069674E" w:rsidP="00901E67">
            <w:pPr>
              <w:jc w:val="center"/>
              <w:rPr>
                <w:rFonts w:ascii="Verdana" w:hAnsi="Verdana" w:cs="Arial"/>
                <w:b/>
                <w:bCs/>
                <w:sz w:val="22"/>
                <w:szCs w:val="22"/>
              </w:rPr>
            </w:pPr>
            <w:r w:rsidRPr="00C42D4B">
              <w:rPr>
                <w:rFonts w:ascii="Verdana" w:hAnsi="Verdana" w:cs="Arial"/>
                <w:b/>
                <w:bCs/>
                <w:sz w:val="22"/>
                <w:szCs w:val="22"/>
                <w:lang w:val="cy-GB"/>
              </w:rPr>
              <w:t>Rhyddhawyd</w:t>
            </w:r>
          </w:p>
        </w:tc>
        <w:tc>
          <w:tcPr>
            <w:tcW w:w="1843" w:type="dxa"/>
            <w:shd w:val="clear" w:color="auto" w:fill="8DB3E2" w:themeFill="text2" w:themeFillTint="66"/>
            <w:vAlign w:val="center"/>
            <w:hideMark/>
          </w:tcPr>
          <w:p w:rsidR="00901E67" w:rsidRPr="00C42D4B" w:rsidRDefault="0069674E" w:rsidP="00901E67">
            <w:pPr>
              <w:jc w:val="center"/>
              <w:rPr>
                <w:rFonts w:ascii="Verdana" w:hAnsi="Verdana" w:cs="Arial"/>
                <w:b/>
                <w:bCs/>
                <w:sz w:val="22"/>
                <w:szCs w:val="22"/>
              </w:rPr>
            </w:pPr>
            <w:r w:rsidRPr="00C42D4B">
              <w:rPr>
                <w:rFonts w:ascii="Verdana" w:hAnsi="Verdana" w:cs="Arial"/>
                <w:b/>
                <w:bCs/>
                <w:sz w:val="22"/>
                <w:szCs w:val="22"/>
                <w:lang w:val="cy-GB"/>
              </w:rPr>
              <w:t>Atgyfeiriwyd am Asesiad</w:t>
            </w:r>
          </w:p>
        </w:tc>
        <w:tc>
          <w:tcPr>
            <w:tcW w:w="1985" w:type="dxa"/>
            <w:shd w:val="clear" w:color="auto" w:fill="8DB3E2" w:themeFill="text2" w:themeFillTint="66"/>
            <w:vAlign w:val="center"/>
            <w:hideMark/>
          </w:tcPr>
          <w:p w:rsidR="00901E67" w:rsidRPr="00C42D4B" w:rsidRDefault="0069674E" w:rsidP="00901E67">
            <w:pPr>
              <w:jc w:val="center"/>
              <w:rPr>
                <w:rFonts w:ascii="Verdana" w:hAnsi="Verdana" w:cs="Arial"/>
                <w:b/>
                <w:bCs/>
                <w:sz w:val="22"/>
                <w:szCs w:val="22"/>
              </w:rPr>
            </w:pPr>
            <w:r w:rsidRPr="00C42D4B">
              <w:rPr>
                <w:rFonts w:ascii="Verdana" w:hAnsi="Verdana" w:cs="Arial"/>
                <w:b/>
                <w:bCs/>
                <w:sz w:val="22"/>
                <w:szCs w:val="22"/>
                <w:lang w:val="cy-GB"/>
              </w:rPr>
              <w:t>Atgyfeiriwyd am Brawf Ymddygiadol</w:t>
            </w:r>
          </w:p>
        </w:tc>
      </w:tr>
      <w:tr w:rsidR="006664C9" w:rsidTr="00E24E72">
        <w:trPr>
          <w:trHeight w:val="676"/>
        </w:trPr>
        <w:tc>
          <w:tcPr>
            <w:tcW w:w="3120" w:type="dxa"/>
            <w:shd w:val="clear" w:color="auto" w:fill="8DB3E2" w:themeFill="text2" w:themeFillTint="66"/>
            <w:noWrap/>
            <w:vAlign w:val="center"/>
            <w:hideMark/>
          </w:tcPr>
          <w:p w:rsidR="00E24E72" w:rsidRPr="00C42D4B" w:rsidRDefault="0069674E" w:rsidP="00E24E72">
            <w:pPr>
              <w:rPr>
                <w:rFonts w:ascii="Verdana" w:hAnsi="Verdana" w:cs="Arial"/>
                <w:color w:val="000000"/>
                <w:sz w:val="22"/>
                <w:szCs w:val="22"/>
              </w:rPr>
            </w:pPr>
            <w:r w:rsidRPr="00C42D4B">
              <w:rPr>
                <w:rFonts w:ascii="Verdana" w:hAnsi="Verdana" w:cs="Arial"/>
                <w:color w:val="000000"/>
                <w:sz w:val="22"/>
                <w:szCs w:val="22"/>
                <w:lang w:val="cy-GB"/>
              </w:rPr>
              <w:t>Y tu allan i Gymru</w:t>
            </w:r>
          </w:p>
        </w:tc>
        <w:tc>
          <w:tcPr>
            <w:tcW w:w="1842" w:type="dxa"/>
            <w:shd w:val="clear" w:color="auto" w:fill="DBE5F1" w:themeFill="accent1" w:themeFillTint="33"/>
            <w:noWrap/>
            <w:vAlign w:val="bottom"/>
            <w:hideMark/>
          </w:tcPr>
          <w:p w:rsidR="00E24E72" w:rsidRPr="002601EE" w:rsidRDefault="0069674E" w:rsidP="00E24E72">
            <w:pPr>
              <w:spacing w:line="480" w:lineRule="auto"/>
              <w:jc w:val="center"/>
              <w:rPr>
                <w:rFonts w:ascii="Verdana" w:hAnsi="Verdana" w:cs="Arial"/>
                <w:sz w:val="20"/>
                <w:szCs w:val="20"/>
              </w:rPr>
            </w:pPr>
            <w:r w:rsidRPr="002601EE">
              <w:rPr>
                <w:rFonts w:ascii="Verdana" w:hAnsi="Verdana" w:cs="Arial"/>
                <w:sz w:val="20"/>
                <w:szCs w:val="20"/>
                <w:lang w:val="cy-GB"/>
              </w:rPr>
              <w:t>93.9</w:t>
            </w:r>
          </w:p>
        </w:tc>
        <w:tc>
          <w:tcPr>
            <w:tcW w:w="1843" w:type="dxa"/>
            <w:shd w:val="clear" w:color="auto" w:fill="DBE5F1" w:themeFill="accent1" w:themeFillTint="33"/>
            <w:noWrap/>
            <w:vAlign w:val="bottom"/>
            <w:hideMark/>
          </w:tcPr>
          <w:p w:rsidR="00E24E72" w:rsidRPr="002601EE" w:rsidRDefault="0069674E" w:rsidP="00E24E72">
            <w:pPr>
              <w:spacing w:line="480" w:lineRule="auto"/>
              <w:jc w:val="center"/>
              <w:rPr>
                <w:rFonts w:ascii="Verdana" w:hAnsi="Verdana" w:cs="Arial"/>
                <w:sz w:val="20"/>
                <w:szCs w:val="20"/>
              </w:rPr>
            </w:pPr>
            <w:r w:rsidRPr="002601EE">
              <w:rPr>
                <w:rFonts w:ascii="Verdana" w:hAnsi="Verdana" w:cs="Arial"/>
                <w:sz w:val="20"/>
                <w:szCs w:val="20"/>
                <w:lang w:val="cy-GB"/>
              </w:rPr>
              <w:t>3.0</w:t>
            </w:r>
          </w:p>
        </w:tc>
        <w:tc>
          <w:tcPr>
            <w:tcW w:w="1985" w:type="dxa"/>
            <w:shd w:val="clear" w:color="auto" w:fill="DBE5F1" w:themeFill="accent1" w:themeFillTint="33"/>
            <w:noWrap/>
            <w:vAlign w:val="bottom"/>
            <w:hideMark/>
          </w:tcPr>
          <w:p w:rsidR="00E24E72" w:rsidRPr="002601EE" w:rsidRDefault="0069674E" w:rsidP="00E24E72">
            <w:pPr>
              <w:spacing w:line="480" w:lineRule="auto"/>
              <w:jc w:val="center"/>
              <w:rPr>
                <w:rFonts w:ascii="Verdana" w:hAnsi="Verdana" w:cs="Arial"/>
                <w:sz w:val="20"/>
                <w:szCs w:val="20"/>
              </w:rPr>
            </w:pPr>
            <w:r w:rsidRPr="002601EE">
              <w:rPr>
                <w:rFonts w:ascii="Verdana" w:hAnsi="Verdana" w:cs="Arial"/>
                <w:sz w:val="20"/>
                <w:szCs w:val="20"/>
                <w:lang w:val="cy-GB"/>
              </w:rPr>
              <w:t>3.0</w:t>
            </w:r>
          </w:p>
        </w:tc>
      </w:tr>
      <w:tr w:rsidR="006664C9" w:rsidTr="00E24E72">
        <w:trPr>
          <w:trHeight w:val="683"/>
        </w:trPr>
        <w:tc>
          <w:tcPr>
            <w:tcW w:w="3120" w:type="dxa"/>
            <w:shd w:val="clear" w:color="auto" w:fill="8DB3E2" w:themeFill="text2" w:themeFillTint="66"/>
            <w:noWrap/>
            <w:vAlign w:val="center"/>
            <w:hideMark/>
          </w:tcPr>
          <w:p w:rsidR="00E24E72" w:rsidRPr="00C42D4B" w:rsidRDefault="0069674E" w:rsidP="00E24E72">
            <w:pPr>
              <w:rPr>
                <w:rFonts w:ascii="Verdana" w:hAnsi="Verdana" w:cs="Tahoma"/>
                <w:sz w:val="22"/>
                <w:szCs w:val="22"/>
              </w:rPr>
            </w:pPr>
            <w:r w:rsidRPr="00C42D4B">
              <w:rPr>
                <w:rFonts w:ascii="Verdana" w:hAnsi="Verdana" w:cs="Tahoma"/>
                <w:sz w:val="22"/>
                <w:szCs w:val="22"/>
                <w:lang w:val="cy-GB"/>
              </w:rPr>
              <w:t>Bwrdd Iechyd Prifysgol Abertawe Bro Morgannwg</w:t>
            </w:r>
          </w:p>
        </w:tc>
        <w:tc>
          <w:tcPr>
            <w:tcW w:w="1842" w:type="dxa"/>
            <w:shd w:val="clear" w:color="auto" w:fill="DBE5F1" w:themeFill="accent1" w:themeFillTint="33"/>
            <w:noWrap/>
            <w:vAlign w:val="bottom"/>
            <w:hideMark/>
          </w:tcPr>
          <w:p w:rsidR="00E24E72" w:rsidRPr="002601EE" w:rsidRDefault="0069674E" w:rsidP="00E24E72">
            <w:pPr>
              <w:spacing w:line="480" w:lineRule="auto"/>
              <w:jc w:val="center"/>
              <w:rPr>
                <w:rFonts w:ascii="Verdana" w:hAnsi="Verdana" w:cs="Arial"/>
                <w:sz w:val="20"/>
                <w:szCs w:val="20"/>
              </w:rPr>
            </w:pPr>
            <w:r w:rsidRPr="002601EE">
              <w:rPr>
                <w:rFonts w:ascii="Verdana" w:hAnsi="Verdana" w:cs="Arial"/>
                <w:sz w:val="20"/>
                <w:szCs w:val="20"/>
                <w:lang w:val="cy-GB"/>
              </w:rPr>
              <w:t>89.2</w:t>
            </w:r>
          </w:p>
        </w:tc>
        <w:tc>
          <w:tcPr>
            <w:tcW w:w="1843" w:type="dxa"/>
            <w:shd w:val="clear" w:color="auto" w:fill="DBE5F1" w:themeFill="accent1" w:themeFillTint="33"/>
            <w:noWrap/>
            <w:vAlign w:val="bottom"/>
            <w:hideMark/>
          </w:tcPr>
          <w:p w:rsidR="00E24E72" w:rsidRPr="002601EE" w:rsidRDefault="0069674E" w:rsidP="00E24E72">
            <w:pPr>
              <w:spacing w:line="480" w:lineRule="auto"/>
              <w:jc w:val="center"/>
              <w:rPr>
                <w:rFonts w:ascii="Verdana" w:hAnsi="Verdana" w:cs="Arial"/>
                <w:sz w:val="20"/>
                <w:szCs w:val="20"/>
              </w:rPr>
            </w:pPr>
            <w:r w:rsidRPr="002601EE">
              <w:rPr>
                <w:rFonts w:ascii="Verdana" w:hAnsi="Verdana" w:cs="Arial"/>
                <w:sz w:val="20"/>
                <w:szCs w:val="20"/>
                <w:lang w:val="cy-GB"/>
              </w:rPr>
              <w:t>9.3</w:t>
            </w:r>
          </w:p>
        </w:tc>
        <w:tc>
          <w:tcPr>
            <w:tcW w:w="1985" w:type="dxa"/>
            <w:shd w:val="clear" w:color="auto" w:fill="DBE5F1" w:themeFill="accent1" w:themeFillTint="33"/>
            <w:noWrap/>
            <w:vAlign w:val="bottom"/>
            <w:hideMark/>
          </w:tcPr>
          <w:p w:rsidR="00E24E72" w:rsidRPr="002601EE" w:rsidRDefault="0069674E" w:rsidP="00E24E72">
            <w:pPr>
              <w:spacing w:line="480" w:lineRule="auto"/>
              <w:jc w:val="center"/>
              <w:rPr>
                <w:rFonts w:ascii="Verdana" w:hAnsi="Verdana" w:cs="Arial"/>
                <w:sz w:val="20"/>
                <w:szCs w:val="20"/>
              </w:rPr>
            </w:pPr>
            <w:r w:rsidRPr="002601EE">
              <w:rPr>
                <w:rFonts w:ascii="Verdana" w:hAnsi="Verdana" w:cs="Arial"/>
                <w:sz w:val="20"/>
                <w:szCs w:val="20"/>
                <w:lang w:val="cy-GB"/>
              </w:rPr>
              <w:t>1.5</w:t>
            </w:r>
          </w:p>
        </w:tc>
      </w:tr>
      <w:tr w:rsidR="006664C9" w:rsidTr="00E24E72">
        <w:trPr>
          <w:trHeight w:val="651"/>
        </w:trPr>
        <w:tc>
          <w:tcPr>
            <w:tcW w:w="3120" w:type="dxa"/>
            <w:shd w:val="clear" w:color="auto" w:fill="8DB3E2" w:themeFill="text2" w:themeFillTint="66"/>
            <w:noWrap/>
            <w:vAlign w:val="center"/>
            <w:hideMark/>
          </w:tcPr>
          <w:p w:rsidR="00E24E72" w:rsidRPr="00C42D4B" w:rsidRDefault="0069674E" w:rsidP="00E24E72">
            <w:pPr>
              <w:rPr>
                <w:rFonts w:ascii="Verdana" w:hAnsi="Verdana" w:cs="Tahoma"/>
                <w:sz w:val="22"/>
                <w:szCs w:val="22"/>
              </w:rPr>
            </w:pPr>
            <w:r w:rsidRPr="00C42D4B">
              <w:rPr>
                <w:rFonts w:ascii="Verdana" w:hAnsi="Verdana" w:cs="Tahoma"/>
                <w:sz w:val="22"/>
                <w:szCs w:val="22"/>
                <w:lang w:val="cy-GB"/>
              </w:rPr>
              <w:t>Bwrdd Iechyd Prifysgol Aneurin Bevan</w:t>
            </w:r>
          </w:p>
        </w:tc>
        <w:tc>
          <w:tcPr>
            <w:tcW w:w="1842" w:type="dxa"/>
            <w:shd w:val="clear" w:color="auto" w:fill="DBE5F1" w:themeFill="accent1" w:themeFillTint="33"/>
            <w:noWrap/>
            <w:vAlign w:val="bottom"/>
            <w:hideMark/>
          </w:tcPr>
          <w:p w:rsidR="00E24E72" w:rsidRPr="002601EE" w:rsidRDefault="0069674E" w:rsidP="00E24E72">
            <w:pPr>
              <w:spacing w:line="480" w:lineRule="auto"/>
              <w:jc w:val="center"/>
              <w:rPr>
                <w:rFonts w:ascii="Verdana" w:hAnsi="Verdana" w:cs="Arial"/>
                <w:sz w:val="20"/>
                <w:szCs w:val="20"/>
              </w:rPr>
            </w:pPr>
            <w:r w:rsidRPr="002601EE">
              <w:rPr>
                <w:rFonts w:ascii="Verdana" w:hAnsi="Verdana" w:cs="Arial"/>
                <w:sz w:val="20"/>
                <w:szCs w:val="20"/>
                <w:lang w:val="cy-GB"/>
              </w:rPr>
              <w:t>91.7</w:t>
            </w:r>
          </w:p>
        </w:tc>
        <w:tc>
          <w:tcPr>
            <w:tcW w:w="1843" w:type="dxa"/>
            <w:shd w:val="clear" w:color="auto" w:fill="DBE5F1" w:themeFill="accent1" w:themeFillTint="33"/>
            <w:noWrap/>
            <w:vAlign w:val="bottom"/>
            <w:hideMark/>
          </w:tcPr>
          <w:p w:rsidR="00E24E72" w:rsidRPr="002601EE" w:rsidRDefault="0069674E" w:rsidP="00E24E72">
            <w:pPr>
              <w:spacing w:line="480" w:lineRule="auto"/>
              <w:jc w:val="center"/>
              <w:rPr>
                <w:rFonts w:ascii="Verdana" w:hAnsi="Verdana" w:cs="Arial"/>
                <w:sz w:val="20"/>
                <w:szCs w:val="20"/>
              </w:rPr>
            </w:pPr>
            <w:r w:rsidRPr="002601EE">
              <w:rPr>
                <w:rFonts w:ascii="Verdana" w:hAnsi="Verdana" w:cs="Arial"/>
                <w:sz w:val="20"/>
                <w:szCs w:val="20"/>
                <w:lang w:val="cy-GB"/>
              </w:rPr>
              <w:t>6.4</w:t>
            </w:r>
          </w:p>
        </w:tc>
        <w:tc>
          <w:tcPr>
            <w:tcW w:w="1985" w:type="dxa"/>
            <w:shd w:val="clear" w:color="auto" w:fill="DBE5F1" w:themeFill="accent1" w:themeFillTint="33"/>
            <w:noWrap/>
            <w:vAlign w:val="bottom"/>
            <w:hideMark/>
          </w:tcPr>
          <w:p w:rsidR="00E24E72" w:rsidRPr="002601EE" w:rsidRDefault="0069674E" w:rsidP="00E24E72">
            <w:pPr>
              <w:spacing w:line="480" w:lineRule="auto"/>
              <w:jc w:val="center"/>
              <w:rPr>
                <w:rFonts w:ascii="Verdana" w:hAnsi="Verdana" w:cs="Arial"/>
                <w:sz w:val="20"/>
                <w:szCs w:val="20"/>
              </w:rPr>
            </w:pPr>
            <w:r w:rsidRPr="002601EE">
              <w:rPr>
                <w:rFonts w:ascii="Verdana" w:hAnsi="Verdana" w:cs="Arial"/>
                <w:sz w:val="20"/>
                <w:szCs w:val="20"/>
                <w:lang w:val="cy-GB"/>
              </w:rPr>
              <w:t>1.9</w:t>
            </w:r>
          </w:p>
        </w:tc>
      </w:tr>
      <w:tr w:rsidR="006664C9" w:rsidTr="00E24E72">
        <w:trPr>
          <w:trHeight w:val="661"/>
        </w:trPr>
        <w:tc>
          <w:tcPr>
            <w:tcW w:w="3120" w:type="dxa"/>
            <w:shd w:val="clear" w:color="auto" w:fill="8DB3E2" w:themeFill="text2" w:themeFillTint="66"/>
            <w:noWrap/>
            <w:vAlign w:val="center"/>
            <w:hideMark/>
          </w:tcPr>
          <w:p w:rsidR="00E24E72" w:rsidRPr="00C42D4B" w:rsidRDefault="0069674E" w:rsidP="00E24E72">
            <w:pPr>
              <w:rPr>
                <w:rFonts w:ascii="Verdana" w:hAnsi="Verdana" w:cs="Tahoma"/>
                <w:sz w:val="22"/>
                <w:szCs w:val="22"/>
              </w:rPr>
            </w:pPr>
            <w:r w:rsidRPr="00C42D4B">
              <w:rPr>
                <w:rFonts w:ascii="Verdana" w:hAnsi="Verdana" w:cs="Tahoma"/>
                <w:sz w:val="22"/>
                <w:szCs w:val="22"/>
                <w:lang w:val="cy-GB"/>
              </w:rPr>
              <w:t>Bwrdd Iechyd Prifysgol Betsi Cadwaladr</w:t>
            </w:r>
          </w:p>
        </w:tc>
        <w:tc>
          <w:tcPr>
            <w:tcW w:w="1842" w:type="dxa"/>
            <w:shd w:val="clear" w:color="auto" w:fill="DBE5F1" w:themeFill="accent1" w:themeFillTint="33"/>
            <w:noWrap/>
            <w:vAlign w:val="bottom"/>
            <w:hideMark/>
          </w:tcPr>
          <w:p w:rsidR="00E24E72" w:rsidRPr="002601EE" w:rsidRDefault="0069674E" w:rsidP="00E24E72">
            <w:pPr>
              <w:spacing w:line="480" w:lineRule="auto"/>
              <w:jc w:val="center"/>
              <w:rPr>
                <w:rFonts w:ascii="Verdana" w:hAnsi="Verdana" w:cs="Arial"/>
                <w:sz w:val="20"/>
                <w:szCs w:val="20"/>
              </w:rPr>
            </w:pPr>
            <w:r w:rsidRPr="002601EE">
              <w:rPr>
                <w:rFonts w:ascii="Verdana" w:hAnsi="Verdana" w:cs="Arial"/>
                <w:sz w:val="20"/>
                <w:szCs w:val="20"/>
                <w:lang w:val="cy-GB"/>
              </w:rPr>
              <w:t>92.2</w:t>
            </w:r>
          </w:p>
        </w:tc>
        <w:tc>
          <w:tcPr>
            <w:tcW w:w="1843" w:type="dxa"/>
            <w:shd w:val="clear" w:color="auto" w:fill="DBE5F1" w:themeFill="accent1" w:themeFillTint="33"/>
            <w:noWrap/>
            <w:vAlign w:val="bottom"/>
            <w:hideMark/>
          </w:tcPr>
          <w:p w:rsidR="00E24E72" w:rsidRPr="002601EE" w:rsidRDefault="0069674E" w:rsidP="00E24E72">
            <w:pPr>
              <w:spacing w:line="480" w:lineRule="auto"/>
              <w:jc w:val="center"/>
              <w:rPr>
                <w:rFonts w:ascii="Verdana" w:hAnsi="Verdana" w:cs="Arial"/>
                <w:sz w:val="20"/>
                <w:szCs w:val="20"/>
              </w:rPr>
            </w:pPr>
            <w:r w:rsidRPr="002601EE">
              <w:rPr>
                <w:rFonts w:ascii="Verdana" w:hAnsi="Verdana" w:cs="Arial"/>
                <w:sz w:val="20"/>
                <w:szCs w:val="20"/>
                <w:lang w:val="cy-GB"/>
              </w:rPr>
              <w:t>5.5</w:t>
            </w:r>
          </w:p>
        </w:tc>
        <w:tc>
          <w:tcPr>
            <w:tcW w:w="1985" w:type="dxa"/>
            <w:shd w:val="clear" w:color="auto" w:fill="DBE5F1" w:themeFill="accent1" w:themeFillTint="33"/>
            <w:noWrap/>
            <w:vAlign w:val="bottom"/>
            <w:hideMark/>
          </w:tcPr>
          <w:p w:rsidR="00E24E72" w:rsidRPr="002601EE" w:rsidRDefault="0069674E" w:rsidP="00E24E72">
            <w:pPr>
              <w:spacing w:line="480" w:lineRule="auto"/>
              <w:jc w:val="center"/>
              <w:rPr>
                <w:rFonts w:ascii="Verdana" w:hAnsi="Verdana" w:cs="Arial"/>
                <w:sz w:val="20"/>
                <w:szCs w:val="20"/>
              </w:rPr>
            </w:pPr>
            <w:r w:rsidRPr="002601EE">
              <w:rPr>
                <w:rFonts w:ascii="Verdana" w:hAnsi="Verdana" w:cs="Arial"/>
                <w:sz w:val="20"/>
                <w:szCs w:val="20"/>
                <w:lang w:val="cy-GB"/>
              </w:rPr>
              <w:t>2.3</w:t>
            </w:r>
          </w:p>
        </w:tc>
      </w:tr>
      <w:tr w:rsidR="006664C9" w:rsidTr="00E24E72">
        <w:trPr>
          <w:trHeight w:val="644"/>
        </w:trPr>
        <w:tc>
          <w:tcPr>
            <w:tcW w:w="3120" w:type="dxa"/>
            <w:shd w:val="clear" w:color="auto" w:fill="8DB3E2" w:themeFill="text2" w:themeFillTint="66"/>
            <w:noWrap/>
            <w:vAlign w:val="center"/>
            <w:hideMark/>
          </w:tcPr>
          <w:p w:rsidR="00E24E72" w:rsidRPr="00C42D4B" w:rsidRDefault="0069674E" w:rsidP="00E24E72">
            <w:pPr>
              <w:rPr>
                <w:rFonts w:ascii="Verdana" w:hAnsi="Verdana" w:cs="Tahoma"/>
                <w:sz w:val="22"/>
                <w:szCs w:val="22"/>
              </w:rPr>
            </w:pPr>
            <w:r w:rsidRPr="00C42D4B">
              <w:rPr>
                <w:rFonts w:ascii="Verdana" w:hAnsi="Verdana" w:cs="Tahoma"/>
                <w:sz w:val="22"/>
                <w:szCs w:val="22"/>
                <w:lang w:val="cy-GB"/>
              </w:rPr>
              <w:t>Bwrdd Iechyd Prifysgol Caerdydd a'r Fro</w:t>
            </w:r>
          </w:p>
        </w:tc>
        <w:tc>
          <w:tcPr>
            <w:tcW w:w="1842" w:type="dxa"/>
            <w:shd w:val="clear" w:color="auto" w:fill="DBE5F1" w:themeFill="accent1" w:themeFillTint="33"/>
            <w:noWrap/>
            <w:vAlign w:val="bottom"/>
            <w:hideMark/>
          </w:tcPr>
          <w:p w:rsidR="00E24E72" w:rsidRPr="002601EE" w:rsidRDefault="0069674E" w:rsidP="00E24E72">
            <w:pPr>
              <w:spacing w:line="480" w:lineRule="auto"/>
              <w:jc w:val="center"/>
              <w:rPr>
                <w:rFonts w:ascii="Verdana" w:hAnsi="Verdana" w:cs="Arial"/>
                <w:sz w:val="20"/>
                <w:szCs w:val="20"/>
              </w:rPr>
            </w:pPr>
            <w:r w:rsidRPr="002601EE">
              <w:rPr>
                <w:rFonts w:ascii="Verdana" w:hAnsi="Verdana" w:cs="Arial"/>
                <w:sz w:val="20"/>
                <w:szCs w:val="20"/>
                <w:lang w:val="cy-GB"/>
              </w:rPr>
              <w:t>89.3</w:t>
            </w:r>
          </w:p>
        </w:tc>
        <w:tc>
          <w:tcPr>
            <w:tcW w:w="1843" w:type="dxa"/>
            <w:shd w:val="clear" w:color="auto" w:fill="DBE5F1" w:themeFill="accent1" w:themeFillTint="33"/>
            <w:noWrap/>
            <w:vAlign w:val="bottom"/>
            <w:hideMark/>
          </w:tcPr>
          <w:p w:rsidR="00E24E72" w:rsidRPr="002601EE" w:rsidRDefault="0069674E" w:rsidP="00E24E72">
            <w:pPr>
              <w:spacing w:line="480" w:lineRule="auto"/>
              <w:jc w:val="center"/>
              <w:rPr>
                <w:rFonts w:ascii="Verdana" w:hAnsi="Verdana" w:cs="Arial"/>
                <w:sz w:val="20"/>
                <w:szCs w:val="20"/>
              </w:rPr>
            </w:pPr>
            <w:r w:rsidRPr="002601EE">
              <w:rPr>
                <w:rFonts w:ascii="Verdana" w:hAnsi="Verdana" w:cs="Arial"/>
                <w:sz w:val="20"/>
                <w:szCs w:val="20"/>
                <w:lang w:val="cy-GB"/>
              </w:rPr>
              <w:t>10.3</w:t>
            </w:r>
          </w:p>
        </w:tc>
        <w:tc>
          <w:tcPr>
            <w:tcW w:w="1985" w:type="dxa"/>
            <w:shd w:val="clear" w:color="auto" w:fill="DBE5F1" w:themeFill="accent1" w:themeFillTint="33"/>
            <w:noWrap/>
            <w:vAlign w:val="bottom"/>
            <w:hideMark/>
          </w:tcPr>
          <w:p w:rsidR="00E24E72" w:rsidRPr="002601EE" w:rsidRDefault="0069674E" w:rsidP="00E24E72">
            <w:pPr>
              <w:spacing w:line="480" w:lineRule="auto"/>
              <w:jc w:val="center"/>
              <w:rPr>
                <w:rFonts w:ascii="Verdana" w:hAnsi="Verdana" w:cs="Arial"/>
                <w:sz w:val="20"/>
                <w:szCs w:val="20"/>
              </w:rPr>
            </w:pPr>
            <w:r w:rsidRPr="002601EE">
              <w:rPr>
                <w:rFonts w:ascii="Verdana" w:hAnsi="Verdana" w:cs="Arial"/>
                <w:sz w:val="20"/>
                <w:szCs w:val="20"/>
                <w:lang w:val="cy-GB"/>
              </w:rPr>
              <w:t>0.3</w:t>
            </w:r>
          </w:p>
        </w:tc>
      </w:tr>
      <w:tr w:rsidR="006664C9" w:rsidTr="00E24E72">
        <w:trPr>
          <w:trHeight w:val="741"/>
        </w:trPr>
        <w:tc>
          <w:tcPr>
            <w:tcW w:w="3120" w:type="dxa"/>
            <w:shd w:val="clear" w:color="auto" w:fill="8DB3E2" w:themeFill="text2" w:themeFillTint="66"/>
            <w:noWrap/>
            <w:vAlign w:val="center"/>
            <w:hideMark/>
          </w:tcPr>
          <w:p w:rsidR="00E24E72" w:rsidRPr="00C42D4B" w:rsidRDefault="0069674E" w:rsidP="00E24E72">
            <w:pPr>
              <w:rPr>
                <w:rFonts w:ascii="Verdana" w:hAnsi="Verdana" w:cs="Tahoma"/>
                <w:sz w:val="22"/>
                <w:szCs w:val="22"/>
              </w:rPr>
            </w:pPr>
            <w:r w:rsidRPr="00C42D4B">
              <w:rPr>
                <w:rFonts w:ascii="Verdana" w:hAnsi="Verdana" w:cs="Tahoma"/>
                <w:sz w:val="22"/>
                <w:szCs w:val="22"/>
                <w:lang w:val="cy-GB"/>
              </w:rPr>
              <w:t>Bwrdd Iechyd Prifysgol Cwm Taf</w:t>
            </w:r>
          </w:p>
        </w:tc>
        <w:tc>
          <w:tcPr>
            <w:tcW w:w="1842" w:type="dxa"/>
            <w:shd w:val="clear" w:color="auto" w:fill="DBE5F1" w:themeFill="accent1" w:themeFillTint="33"/>
            <w:noWrap/>
            <w:vAlign w:val="bottom"/>
            <w:hideMark/>
          </w:tcPr>
          <w:p w:rsidR="00E24E72" w:rsidRPr="002601EE" w:rsidRDefault="0069674E" w:rsidP="00E24E72">
            <w:pPr>
              <w:spacing w:line="480" w:lineRule="auto"/>
              <w:jc w:val="center"/>
              <w:rPr>
                <w:rFonts w:ascii="Verdana" w:hAnsi="Verdana" w:cs="Arial"/>
                <w:sz w:val="20"/>
                <w:szCs w:val="20"/>
              </w:rPr>
            </w:pPr>
            <w:r w:rsidRPr="002601EE">
              <w:rPr>
                <w:rFonts w:ascii="Verdana" w:hAnsi="Verdana" w:cs="Arial"/>
                <w:sz w:val="20"/>
                <w:szCs w:val="20"/>
                <w:lang w:val="cy-GB"/>
              </w:rPr>
              <w:t>89.8</w:t>
            </w:r>
          </w:p>
        </w:tc>
        <w:tc>
          <w:tcPr>
            <w:tcW w:w="1843" w:type="dxa"/>
            <w:shd w:val="clear" w:color="auto" w:fill="DBE5F1" w:themeFill="accent1" w:themeFillTint="33"/>
            <w:noWrap/>
            <w:vAlign w:val="bottom"/>
            <w:hideMark/>
          </w:tcPr>
          <w:p w:rsidR="00E24E72" w:rsidRPr="002601EE" w:rsidRDefault="0069674E" w:rsidP="00E24E72">
            <w:pPr>
              <w:spacing w:line="480" w:lineRule="auto"/>
              <w:jc w:val="center"/>
              <w:rPr>
                <w:rFonts w:ascii="Verdana" w:hAnsi="Verdana" w:cs="Arial"/>
                <w:sz w:val="20"/>
                <w:szCs w:val="20"/>
              </w:rPr>
            </w:pPr>
            <w:r w:rsidRPr="002601EE">
              <w:rPr>
                <w:rFonts w:ascii="Verdana" w:hAnsi="Verdana" w:cs="Arial"/>
                <w:sz w:val="20"/>
                <w:szCs w:val="20"/>
                <w:lang w:val="cy-GB"/>
              </w:rPr>
              <w:t>10.2</w:t>
            </w:r>
          </w:p>
        </w:tc>
        <w:tc>
          <w:tcPr>
            <w:tcW w:w="1985" w:type="dxa"/>
            <w:shd w:val="clear" w:color="auto" w:fill="DBE5F1" w:themeFill="accent1" w:themeFillTint="33"/>
            <w:noWrap/>
            <w:vAlign w:val="bottom"/>
            <w:hideMark/>
          </w:tcPr>
          <w:p w:rsidR="00E24E72" w:rsidRPr="002601EE" w:rsidRDefault="0069674E" w:rsidP="00E24E72">
            <w:pPr>
              <w:spacing w:line="480" w:lineRule="auto"/>
              <w:jc w:val="center"/>
              <w:rPr>
                <w:rFonts w:ascii="Verdana" w:hAnsi="Verdana" w:cs="Arial"/>
                <w:sz w:val="20"/>
                <w:szCs w:val="20"/>
              </w:rPr>
            </w:pPr>
            <w:r w:rsidRPr="002601EE">
              <w:rPr>
                <w:rFonts w:ascii="Verdana" w:hAnsi="Verdana" w:cs="Arial"/>
                <w:sz w:val="20"/>
                <w:szCs w:val="20"/>
                <w:lang w:val="cy-GB"/>
              </w:rPr>
              <w:t>0.0</w:t>
            </w:r>
          </w:p>
        </w:tc>
      </w:tr>
      <w:tr w:rsidR="006664C9" w:rsidTr="00E24E72">
        <w:trPr>
          <w:trHeight w:val="705"/>
        </w:trPr>
        <w:tc>
          <w:tcPr>
            <w:tcW w:w="3120" w:type="dxa"/>
            <w:shd w:val="clear" w:color="auto" w:fill="8DB3E2" w:themeFill="text2" w:themeFillTint="66"/>
            <w:noWrap/>
            <w:vAlign w:val="center"/>
            <w:hideMark/>
          </w:tcPr>
          <w:p w:rsidR="00E24E72" w:rsidRPr="00C42D4B" w:rsidRDefault="0069674E" w:rsidP="00E24E72">
            <w:pPr>
              <w:rPr>
                <w:rFonts w:ascii="Verdana" w:hAnsi="Verdana" w:cs="Tahoma"/>
                <w:sz w:val="22"/>
                <w:szCs w:val="22"/>
              </w:rPr>
            </w:pPr>
            <w:r w:rsidRPr="00C42D4B">
              <w:rPr>
                <w:rFonts w:ascii="Verdana" w:hAnsi="Verdana" w:cs="Tahoma"/>
                <w:sz w:val="22"/>
                <w:szCs w:val="22"/>
                <w:lang w:val="cy-GB"/>
              </w:rPr>
              <w:t>Bwrdd Iechyd Prifysgol Hywel Dda</w:t>
            </w:r>
          </w:p>
        </w:tc>
        <w:tc>
          <w:tcPr>
            <w:tcW w:w="1842" w:type="dxa"/>
            <w:shd w:val="clear" w:color="auto" w:fill="DBE5F1" w:themeFill="accent1" w:themeFillTint="33"/>
            <w:noWrap/>
            <w:vAlign w:val="bottom"/>
            <w:hideMark/>
          </w:tcPr>
          <w:p w:rsidR="00E24E72" w:rsidRPr="002601EE" w:rsidRDefault="0069674E" w:rsidP="00E24E72">
            <w:pPr>
              <w:spacing w:line="480" w:lineRule="auto"/>
              <w:jc w:val="center"/>
              <w:rPr>
                <w:rFonts w:ascii="Verdana" w:hAnsi="Verdana" w:cs="Arial"/>
                <w:sz w:val="20"/>
                <w:szCs w:val="20"/>
              </w:rPr>
            </w:pPr>
            <w:r w:rsidRPr="002601EE">
              <w:rPr>
                <w:rFonts w:ascii="Verdana" w:hAnsi="Verdana" w:cs="Arial"/>
                <w:sz w:val="20"/>
                <w:szCs w:val="20"/>
                <w:lang w:val="cy-GB"/>
              </w:rPr>
              <w:t>93.5</w:t>
            </w:r>
          </w:p>
        </w:tc>
        <w:tc>
          <w:tcPr>
            <w:tcW w:w="1843" w:type="dxa"/>
            <w:shd w:val="clear" w:color="auto" w:fill="DBE5F1" w:themeFill="accent1" w:themeFillTint="33"/>
            <w:noWrap/>
            <w:vAlign w:val="bottom"/>
            <w:hideMark/>
          </w:tcPr>
          <w:p w:rsidR="00E24E72" w:rsidRPr="002601EE" w:rsidRDefault="0069674E" w:rsidP="00E24E72">
            <w:pPr>
              <w:spacing w:line="480" w:lineRule="auto"/>
              <w:jc w:val="center"/>
              <w:rPr>
                <w:rFonts w:ascii="Verdana" w:hAnsi="Verdana" w:cs="Arial"/>
                <w:sz w:val="20"/>
                <w:szCs w:val="20"/>
              </w:rPr>
            </w:pPr>
            <w:r w:rsidRPr="002601EE">
              <w:rPr>
                <w:rFonts w:ascii="Verdana" w:hAnsi="Verdana" w:cs="Arial"/>
                <w:sz w:val="20"/>
                <w:szCs w:val="20"/>
                <w:lang w:val="cy-GB"/>
              </w:rPr>
              <w:t>6.5</w:t>
            </w:r>
          </w:p>
        </w:tc>
        <w:tc>
          <w:tcPr>
            <w:tcW w:w="1985" w:type="dxa"/>
            <w:shd w:val="clear" w:color="auto" w:fill="DBE5F1" w:themeFill="accent1" w:themeFillTint="33"/>
            <w:noWrap/>
            <w:vAlign w:val="bottom"/>
            <w:hideMark/>
          </w:tcPr>
          <w:p w:rsidR="00E24E72" w:rsidRPr="002601EE" w:rsidRDefault="0069674E" w:rsidP="00E24E72">
            <w:pPr>
              <w:spacing w:line="480" w:lineRule="auto"/>
              <w:jc w:val="center"/>
              <w:rPr>
                <w:rFonts w:ascii="Verdana" w:hAnsi="Verdana" w:cs="Arial"/>
                <w:sz w:val="20"/>
                <w:szCs w:val="20"/>
              </w:rPr>
            </w:pPr>
            <w:r w:rsidRPr="002601EE">
              <w:rPr>
                <w:rFonts w:ascii="Verdana" w:hAnsi="Verdana" w:cs="Arial"/>
                <w:sz w:val="20"/>
                <w:szCs w:val="20"/>
                <w:lang w:val="cy-GB"/>
              </w:rPr>
              <w:t>0.0</w:t>
            </w:r>
          </w:p>
        </w:tc>
      </w:tr>
      <w:tr w:rsidR="006664C9" w:rsidTr="00E24E72">
        <w:trPr>
          <w:trHeight w:val="593"/>
        </w:trPr>
        <w:tc>
          <w:tcPr>
            <w:tcW w:w="3120" w:type="dxa"/>
            <w:shd w:val="clear" w:color="auto" w:fill="8DB3E2" w:themeFill="text2" w:themeFillTint="66"/>
            <w:noWrap/>
            <w:vAlign w:val="center"/>
            <w:hideMark/>
          </w:tcPr>
          <w:p w:rsidR="00E24E72" w:rsidRPr="00C42D4B" w:rsidRDefault="0069674E" w:rsidP="00E24E72">
            <w:pPr>
              <w:rPr>
                <w:rFonts w:ascii="Verdana" w:hAnsi="Verdana" w:cs="Tahoma"/>
                <w:sz w:val="22"/>
                <w:szCs w:val="22"/>
              </w:rPr>
            </w:pPr>
            <w:r w:rsidRPr="00C42D4B">
              <w:rPr>
                <w:rFonts w:ascii="Verdana" w:hAnsi="Verdana" w:cs="Tahoma"/>
                <w:sz w:val="22"/>
                <w:szCs w:val="22"/>
                <w:lang w:val="cy-GB"/>
              </w:rPr>
              <w:t>Bwrdd Iechyd Addysgu Powys</w:t>
            </w:r>
          </w:p>
        </w:tc>
        <w:tc>
          <w:tcPr>
            <w:tcW w:w="1842" w:type="dxa"/>
            <w:shd w:val="clear" w:color="auto" w:fill="DBE5F1" w:themeFill="accent1" w:themeFillTint="33"/>
            <w:noWrap/>
            <w:vAlign w:val="bottom"/>
            <w:hideMark/>
          </w:tcPr>
          <w:p w:rsidR="00E24E72" w:rsidRPr="002601EE" w:rsidRDefault="0069674E" w:rsidP="00E24E72">
            <w:pPr>
              <w:spacing w:line="480" w:lineRule="auto"/>
              <w:jc w:val="center"/>
              <w:rPr>
                <w:rFonts w:ascii="Verdana" w:hAnsi="Verdana" w:cs="Arial"/>
                <w:sz w:val="20"/>
                <w:szCs w:val="20"/>
              </w:rPr>
            </w:pPr>
            <w:r w:rsidRPr="002601EE">
              <w:rPr>
                <w:rFonts w:ascii="Verdana" w:hAnsi="Verdana" w:cs="Arial"/>
                <w:sz w:val="20"/>
                <w:szCs w:val="20"/>
                <w:lang w:val="cy-GB"/>
              </w:rPr>
              <w:t>100.0</w:t>
            </w:r>
          </w:p>
        </w:tc>
        <w:tc>
          <w:tcPr>
            <w:tcW w:w="1843" w:type="dxa"/>
            <w:shd w:val="clear" w:color="auto" w:fill="DBE5F1" w:themeFill="accent1" w:themeFillTint="33"/>
            <w:noWrap/>
            <w:vAlign w:val="bottom"/>
            <w:hideMark/>
          </w:tcPr>
          <w:p w:rsidR="00E24E72" w:rsidRPr="002601EE" w:rsidRDefault="0069674E" w:rsidP="00E24E72">
            <w:pPr>
              <w:spacing w:line="480" w:lineRule="auto"/>
              <w:jc w:val="center"/>
              <w:rPr>
                <w:rFonts w:ascii="Verdana" w:hAnsi="Verdana" w:cs="Arial"/>
                <w:sz w:val="20"/>
                <w:szCs w:val="20"/>
              </w:rPr>
            </w:pPr>
            <w:r w:rsidRPr="002601EE">
              <w:rPr>
                <w:rFonts w:ascii="Verdana" w:hAnsi="Verdana" w:cs="Arial"/>
                <w:sz w:val="20"/>
                <w:szCs w:val="20"/>
                <w:lang w:val="cy-GB"/>
              </w:rPr>
              <w:t>0.0</w:t>
            </w:r>
          </w:p>
        </w:tc>
        <w:tc>
          <w:tcPr>
            <w:tcW w:w="1985" w:type="dxa"/>
            <w:shd w:val="clear" w:color="auto" w:fill="DBE5F1" w:themeFill="accent1" w:themeFillTint="33"/>
            <w:noWrap/>
            <w:vAlign w:val="bottom"/>
            <w:hideMark/>
          </w:tcPr>
          <w:p w:rsidR="00E24E72" w:rsidRPr="002601EE" w:rsidRDefault="0069674E" w:rsidP="00E24E72">
            <w:pPr>
              <w:spacing w:line="480" w:lineRule="auto"/>
              <w:jc w:val="center"/>
              <w:rPr>
                <w:rFonts w:ascii="Verdana" w:hAnsi="Verdana" w:cs="Arial"/>
                <w:sz w:val="20"/>
                <w:szCs w:val="20"/>
              </w:rPr>
            </w:pPr>
            <w:r w:rsidRPr="002601EE">
              <w:rPr>
                <w:rFonts w:ascii="Verdana" w:hAnsi="Verdana" w:cs="Arial"/>
                <w:sz w:val="20"/>
                <w:szCs w:val="20"/>
                <w:lang w:val="cy-GB"/>
              </w:rPr>
              <w:t>0.0</w:t>
            </w:r>
          </w:p>
        </w:tc>
      </w:tr>
      <w:tr w:rsidR="006664C9" w:rsidTr="00E24E72">
        <w:trPr>
          <w:trHeight w:val="653"/>
        </w:trPr>
        <w:tc>
          <w:tcPr>
            <w:tcW w:w="3120" w:type="dxa"/>
            <w:shd w:val="clear" w:color="auto" w:fill="8DB3E2" w:themeFill="text2" w:themeFillTint="66"/>
            <w:noWrap/>
            <w:vAlign w:val="center"/>
            <w:hideMark/>
          </w:tcPr>
          <w:p w:rsidR="00E24E72" w:rsidRPr="00C42D4B" w:rsidRDefault="0069674E" w:rsidP="00E24E72">
            <w:pPr>
              <w:rPr>
                <w:rFonts w:ascii="Verdana" w:hAnsi="Verdana" w:cs="Tahoma"/>
                <w:b/>
                <w:bCs/>
                <w:sz w:val="22"/>
                <w:szCs w:val="22"/>
              </w:rPr>
            </w:pPr>
            <w:r w:rsidRPr="00C42D4B">
              <w:rPr>
                <w:rFonts w:ascii="Verdana" w:hAnsi="Verdana" w:cs="Tahoma"/>
                <w:b/>
                <w:bCs/>
                <w:sz w:val="22"/>
                <w:szCs w:val="22"/>
                <w:lang w:val="cy-GB"/>
              </w:rPr>
              <w:t>Cyfanswm Cymru Gyfan</w:t>
            </w:r>
          </w:p>
        </w:tc>
        <w:tc>
          <w:tcPr>
            <w:tcW w:w="1842" w:type="dxa"/>
            <w:shd w:val="clear" w:color="auto" w:fill="DBE5F1" w:themeFill="accent1" w:themeFillTint="33"/>
            <w:noWrap/>
            <w:vAlign w:val="bottom"/>
            <w:hideMark/>
          </w:tcPr>
          <w:p w:rsidR="00E24E72" w:rsidRPr="002601EE" w:rsidRDefault="0069674E" w:rsidP="00E24E72">
            <w:pPr>
              <w:spacing w:line="480" w:lineRule="auto"/>
              <w:jc w:val="center"/>
              <w:rPr>
                <w:rFonts w:ascii="Verdana" w:hAnsi="Verdana" w:cs="Arial"/>
                <w:b/>
                <w:sz w:val="20"/>
                <w:szCs w:val="20"/>
              </w:rPr>
            </w:pPr>
            <w:r w:rsidRPr="002601EE">
              <w:rPr>
                <w:rFonts w:ascii="Verdana" w:hAnsi="Verdana" w:cs="Arial"/>
                <w:b/>
                <w:bCs/>
                <w:sz w:val="20"/>
                <w:szCs w:val="20"/>
                <w:lang w:val="cy-GB"/>
              </w:rPr>
              <w:t>91.0</w:t>
            </w:r>
          </w:p>
        </w:tc>
        <w:tc>
          <w:tcPr>
            <w:tcW w:w="1843" w:type="dxa"/>
            <w:shd w:val="clear" w:color="auto" w:fill="DBE5F1" w:themeFill="accent1" w:themeFillTint="33"/>
            <w:noWrap/>
            <w:vAlign w:val="bottom"/>
            <w:hideMark/>
          </w:tcPr>
          <w:p w:rsidR="00E24E72" w:rsidRPr="002601EE" w:rsidRDefault="0069674E" w:rsidP="00E24E72">
            <w:pPr>
              <w:spacing w:line="480" w:lineRule="auto"/>
              <w:jc w:val="center"/>
              <w:rPr>
                <w:rFonts w:ascii="Verdana" w:hAnsi="Verdana" w:cs="Arial"/>
                <w:b/>
                <w:sz w:val="20"/>
                <w:szCs w:val="20"/>
              </w:rPr>
            </w:pPr>
            <w:r w:rsidRPr="002601EE">
              <w:rPr>
                <w:rFonts w:ascii="Verdana" w:hAnsi="Verdana" w:cs="Arial"/>
                <w:b/>
                <w:bCs/>
                <w:sz w:val="20"/>
                <w:szCs w:val="20"/>
                <w:lang w:val="cy-GB"/>
              </w:rPr>
              <w:t>7.7</w:t>
            </w:r>
          </w:p>
        </w:tc>
        <w:tc>
          <w:tcPr>
            <w:tcW w:w="1985" w:type="dxa"/>
            <w:shd w:val="clear" w:color="auto" w:fill="DBE5F1" w:themeFill="accent1" w:themeFillTint="33"/>
            <w:noWrap/>
            <w:vAlign w:val="bottom"/>
            <w:hideMark/>
          </w:tcPr>
          <w:p w:rsidR="00E24E72" w:rsidRPr="002601EE" w:rsidRDefault="0069674E" w:rsidP="00E24E72">
            <w:pPr>
              <w:spacing w:line="480" w:lineRule="auto"/>
              <w:jc w:val="center"/>
              <w:rPr>
                <w:rFonts w:ascii="Verdana" w:hAnsi="Verdana" w:cs="Arial"/>
                <w:b/>
                <w:sz w:val="20"/>
                <w:szCs w:val="20"/>
              </w:rPr>
            </w:pPr>
            <w:r w:rsidRPr="002601EE">
              <w:rPr>
                <w:rFonts w:ascii="Verdana" w:hAnsi="Verdana" w:cs="Arial"/>
                <w:b/>
                <w:bCs/>
                <w:sz w:val="20"/>
                <w:szCs w:val="20"/>
                <w:lang w:val="cy-GB"/>
              </w:rPr>
              <w:t>1.3</w:t>
            </w:r>
          </w:p>
        </w:tc>
      </w:tr>
    </w:tbl>
    <w:p w:rsidR="00901E67" w:rsidRDefault="00901E67" w:rsidP="00901E67">
      <w:pPr>
        <w:rPr>
          <w:rFonts w:ascii="Verdana" w:hAnsi="Verdana"/>
        </w:rPr>
      </w:pPr>
    </w:p>
    <w:p w:rsidR="00901E67" w:rsidRDefault="0069674E" w:rsidP="00901E67">
      <w:pPr>
        <w:autoSpaceDE w:val="0"/>
        <w:autoSpaceDN w:val="0"/>
        <w:adjustRightInd w:val="0"/>
        <w:jc w:val="both"/>
        <w:rPr>
          <w:rFonts w:ascii="Verdana" w:hAnsi="Verdana"/>
        </w:rPr>
      </w:pPr>
      <w:r w:rsidRPr="00E24E72">
        <w:rPr>
          <w:rFonts w:ascii="Verdana" w:hAnsi="Verdana"/>
          <w:lang w:val="cy-GB"/>
        </w:rPr>
        <w:t>Er bod yr atgyfeiriadau cyffredinol ar gyfer asesu yn cyrraedd y safon ddisgwyliedig o 1-2% o fabanod a sgriniwyd, mae canran uwch o fabanod risg uchel na babanod iach yn cael eu hatgyfeirio i gael asesiad. Mae atgyfeiriadau ar gyfer asesu ar gyfer babanod risg uchel yn cynnwys y rhai heb ymateb clir mewn un glust yn ogystal â'r rhai heb ymateb clir dwyochrog.</w:t>
      </w:r>
    </w:p>
    <w:p w:rsidR="00347C1B" w:rsidRDefault="00347C1B" w:rsidP="00901E67">
      <w:pPr>
        <w:autoSpaceDE w:val="0"/>
        <w:autoSpaceDN w:val="0"/>
        <w:adjustRightInd w:val="0"/>
        <w:jc w:val="both"/>
        <w:rPr>
          <w:rFonts w:ascii="Verdana" w:hAnsi="Verdana"/>
        </w:rPr>
      </w:pPr>
    </w:p>
    <w:p w:rsidR="000322EB" w:rsidRDefault="000322EB" w:rsidP="00901E67">
      <w:pPr>
        <w:autoSpaceDE w:val="0"/>
        <w:autoSpaceDN w:val="0"/>
        <w:adjustRightInd w:val="0"/>
        <w:jc w:val="both"/>
        <w:rPr>
          <w:rFonts w:ascii="Verdana" w:hAnsi="Verdana"/>
        </w:rPr>
      </w:pPr>
    </w:p>
    <w:p w:rsidR="000322EB" w:rsidRDefault="000322EB" w:rsidP="00901E67">
      <w:pPr>
        <w:autoSpaceDE w:val="0"/>
        <w:autoSpaceDN w:val="0"/>
        <w:adjustRightInd w:val="0"/>
        <w:jc w:val="both"/>
        <w:rPr>
          <w:rFonts w:ascii="Verdana" w:hAnsi="Verdana"/>
        </w:rPr>
      </w:pPr>
    </w:p>
    <w:p w:rsidR="005D647D" w:rsidRDefault="005D647D" w:rsidP="00901E67">
      <w:pPr>
        <w:autoSpaceDE w:val="0"/>
        <w:autoSpaceDN w:val="0"/>
        <w:adjustRightInd w:val="0"/>
        <w:jc w:val="both"/>
        <w:rPr>
          <w:rFonts w:ascii="Verdana" w:hAnsi="Verdana"/>
        </w:rPr>
      </w:pPr>
    </w:p>
    <w:p w:rsidR="005D647D" w:rsidRDefault="005D647D" w:rsidP="00901E67">
      <w:pPr>
        <w:autoSpaceDE w:val="0"/>
        <w:autoSpaceDN w:val="0"/>
        <w:adjustRightInd w:val="0"/>
        <w:jc w:val="both"/>
        <w:rPr>
          <w:rFonts w:ascii="Verdana" w:hAnsi="Verdana"/>
        </w:rPr>
      </w:pPr>
    </w:p>
    <w:p w:rsidR="005D647D" w:rsidRDefault="005D647D" w:rsidP="00901E67">
      <w:pPr>
        <w:autoSpaceDE w:val="0"/>
        <w:autoSpaceDN w:val="0"/>
        <w:adjustRightInd w:val="0"/>
        <w:jc w:val="both"/>
        <w:rPr>
          <w:rFonts w:ascii="Verdana" w:hAnsi="Verdana"/>
        </w:rPr>
      </w:pPr>
    </w:p>
    <w:p w:rsidR="005D647D" w:rsidRDefault="005D647D" w:rsidP="00901E67">
      <w:pPr>
        <w:autoSpaceDE w:val="0"/>
        <w:autoSpaceDN w:val="0"/>
        <w:adjustRightInd w:val="0"/>
        <w:jc w:val="both"/>
        <w:rPr>
          <w:rFonts w:ascii="Verdana" w:hAnsi="Verdana"/>
        </w:rPr>
      </w:pPr>
    </w:p>
    <w:p w:rsidR="005D647D" w:rsidRDefault="005D647D" w:rsidP="00901E67">
      <w:pPr>
        <w:autoSpaceDE w:val="0"/>
        <w:autoSpaceDN w:val="0"/>
        <w:adjustRightInd w:val="0"/>
        <w:jc w:val="both"/>
        <w:rPr>
          <w:rFonts w:ascii="Verdana" w:hAnsi="Verdana"/>
        </w:rPr>
      </w:pPr>
    </w:p>
    <w:p w:rsidR="005D647D" w:rsidRDefault="005D647D" w:rsidP="00901E67">
      <w:pPr>
        <w:autoSpaceDE w:val="0"/>
        <w:autoSpaceDN w:val="0"/>
        <w:adjustRightInd w:val="0"/>
        <w:jc w:val="both"/>
        <w:rPr>
          <w:rFonts w:ascii="Verdana" w:hAnsi="Verdana"/>
        </w:rPr>
      </w:pPr>
    </w:p>
    <w:p w:rsidR="005D647D" w:rsidRDefault="005D647D" w:rsidP="00901E67">
      <w:pPr>
        <w:autoSpaceDE w:val="0"/>
        <w:autoSpaceDN w:val="0"/>
        <w:adjustRightInd w:val="0"/>
        <w:jc w:val="both"/>
        <w:rPr>
          <w:rFonts w:ascii="Verdana" w:hAnsi="Verdana"/>
        </w:rPr>
      </w:pPr>
    </w:p>
    <w:p w:rsidR="000322EB" w:rsidRDefault="000322EB" w:rsidP="00901E67">
      <w:pPr>
        <w:autoSpaceDE w:val="0"/>
        <w:autoSpaceDN w:val="0"/>
        <w:adjustRightInd w:val="0"/>
        <w:jc w:val="both"/>
        <w:rPr>
          <w:rFonts w:ascii="Verdana" w:hAnsi="Verdana"/>
        </w:rPr>
      </w:pPr>
    </w:p>
    <w:p w:rsidR="00943F66" w:rsidRDefault="00943F66" w:rsidP="00901E67">
      <w:pPr>
        <w:autoSpaceDE w:val="0"/>
        <w:autoSpaceDN w:val="0"/>
        <w:adjustRightInd w:val="0"/>
        <w:jc w:val="both"/>
        <w:rPr>
          <w:rFonts w:ascii="Verdana" w:hAnsi="Verdana"/>
        </w:rPr>
      </w:pPr>
    </w:p>
    <w:p w:rsidR="00943F66" w:rsidRDefault="00943F66" w:rsidP="00901E67">
      <w:pPr>
        <w:autoSpaceDE w:val="0"/>
        <w:autoSpaceDN w:val="0"/>
        <w:adjustRightInd w:val="0"/>
        <w:jc w:val="both"/>
        <w:rPr>
          <w:rFonts w:ascii="Verdana" w:hAnsi="Verdana"/>
        </w:rPr>
      </w:pPr>
    </w:p>
    <w:p w:rsidR="00E86365" w:rsidRDefault="0069674E" w:rsidP="00347C1B">
      <w:pPr>
        <w:pStyle w:val="Heading2"/>
        <w:numPr>
          <w:ilvl w:val="0"/>
          <w:numId w:val="0"/>
        </w:numPr>
        <w:spacing w:before="0"/>
        <w:rPr>
          <w:rFonts w:ascii="Verdana" w:hAnsi="Verdana"/>
        </w:rPr>
      </w:pPr>
      <w:bookmarkStart w:id="56" w:name="_Toc2264092"/>
      <w:r>
        <w:rPr>
          <w:rFonts w:ascii="Verdana" w:hAnsi="Verdana"/>
          <w:bCs/>
          <w:lang w:val="cy-GB"/>
        </w:rPr>
        <w:t>3.7</w:t>
      </w:r>
      <w:r>
        <w:rPr>
          <w:rFonts w:ascii="Verdana" w:hAnsi="Verdana"/>
          <w:bCs/>
          <w:lang w:val="cy-GB"/>
        </w:rPr>
        <w:tab/>
        <w:t xml:space="preserve"> Atgyfeiriadau ar gyfer asesu</w:t>
      </w:r>
      <w:bookmarkEnd w:id="56"/>
      <w:r w:rsidRPr="006A0211">
        <w:rPr>
          <w:rFonts w:ascii="Verdana" w:hAnsi="Verdana"/>
          <w:bCs/>
          <w:lang w:val="cy-GB"/>
        </w:rPr>
        <w:tab/>
      </w:r>
      <w:r w:rsidRPr="006A0211">
        <w:rPr>
          <w:rFonts w:ascii="Verdana" w:hAnsi="Verdana"/>
          <w:bCs/>
          <w:lang w:val="cy-GB"/>
        </w:rPr>
        <w:tab/>
      </w:r>
      <w:r w:rsidRPr="006A0211">
        <w:rPr>
          <w:rFonts w:ascii="Verdana" w:hAnsi="Verdana"/>
          <w:bCs/>
          <w:lang w:val="cy-GB"/>
        </w:rPr>
        <w:tab/>
      </w:r>
    </w:p>
    <w:p w:rsidR="00E86365" w:rsidRPr="00347C1B" w:rsidRDefault="00E86365" w:rsidP="00E86365">
      <w:pPr>
        <w:ind w:left="-113"/>
        <w:rPr>
          <w:rFonts w:ascii="Verdana" w:hAnsi="Verdana"/>
          <w:b/>
          <w:sz w:val="28"/>
          <w:szCs w:val="20"/>
          <w:lang w:eastAsia="en-US"/>
        </w:rPr>
      </w:pPr>
    </w:p>
    <w:p w:rsidR="00E86365" w:rsidRPr="006A0211" w:rsidRDefault="0069674E" w:rsidP="00E86365">
      <w:pPr>
        <w:ind w:left="-113"/>
        <w:rPr>
          <w:rFonts w:ascii="Verdana" w:hAnsi="Verdana"/>
          <w:i/>
        </w:rPr>
      </w:pPr>
      <w:r w:rsidRPr="006A0211">
        <w:rPr>
          <w:rFonts w:ascii="Verdana" w:hAnsi="Verdana"/>
          <w:i/>
          <w:iCs/>
          <w:lang w:val="cy-GB"/>
        </w:rPr>
        <w:t>Safon 10: Rhwng 1 a 2% o fabanod a sgriniwyd yn cael eu hatgyfeirio ar gyfer asesiad</w:t>
      </w:r>
    </w:p>
    <w:p w:rsidR="00E86365" w:rsidRDefault="0069674E" w:rsidP="00E86365">
      <w:pPr>
        <w:pStyle w:val="Caption"/>
        <w:keepNext/>
        <w:ind w:left="-680"/>
        <w:rPr>
          <w:rFonts w:ascii="Verdana" w:hAnsi="Verdana"/>
          <w:sz w:val="24"/>
          <w:szCs w:val="24"/>
        </w:rPr>
      </w:pPr>
      <w:r>
        <w:rPr>
          <w:rFonts w:ascii="Verdana" w:hAnsi="Verdana"/>
          <w:sz w:val="24"/>
          <w:szCs w:val="24"/>
          <w:lang w:val="cy-GB"/>
        </w:rPr>
        <w:t xml:space="preserve">       </w:t>
      </w:r>
    </w:p>
    <w:p w:rsidR="00E86365" w:rsidRPr="0082738C" w:rsidRDefault="0069674E" w:rsidP="00E86365">
      <w:pPr>
        <w:pStyle w:val="Caption"/>
        <w:keepNext/>
        <w:ind w:left="-680" w:firstLine="567"/>
        <w:rPr>
          <w:rFonts w:ascii="Verdana" w:hAnsi="Verdana"/>
          <w:b w:val="0"/>
          <w:sz w:val="24"/>
          <w:szCs w:val="24"/>
        </w:rPr>
      </w:pPr>
      <w:bookmarkStart w:id="57" w:name="_Toc2264186"/>
      <w:bookmarkStart w:id="58" w:name="_Toc2679008"/>
      <w:r w:rsidRPr="0066664F">
        <w:rPr>
          <w:rFonts w:ascii="Verdana" w:hAnsi="Verdana"/>
          <w:sz w:val="24"/>
          <w:szCs w:val="24"/>
          <w:lang w:val="cy-GB"/>
        </w:rPr>
        <w:t xml:space="preserve">Tabl 6: </w:t>
      </w:r>
      <w:r w:rsidRPr="0066664F">
        <w:rPr>
          <w:rFonts w:ascii="Verdana" w:hAnsi="Verdana"/>
          <w:b w:val="0"/>
          <w:sz w:val="24"/>
          <w:szCs w:val="24"/>
          <w:lang w:val="cy-GB"/>
        </w:rPr>
        <w:t>Atgyfeiriadau ar gyfer asesu</w:t>
      </w:r>
      <w:bookmarkEnd w:id="57"/>
      <w:bookmarkEnd w:id="58"/>
    </w:p>
    <w:p w:rsidR="00E86365" w:rsidRPr="00C8678B" w:rsidRDefault="00E86365" w:rsidP="00E86365"/>
    <w:tbl>
      <w:tblPr>
        <w:tblW w:w="9073" w:type="dxa"/>
        <w:tblInd w:w="-34" w:type="dxa"/>
        <w:shd w:val="clear" w:color="auto" w:fill="DBE5F1" w:themeFill="accent1" w:themeFillTint="33"/>
        <w:tblLayout w:type="fixed"/>
        <w:tblLook w:val="04A0"/>
      </w:tblPr>
      <w:tblGrid>
        <w:gridCol w:w="3403"/>
        <w:gridCol w:w="1842"/>
        <w:gridCol w:w="1843"/>
        <w:gridCol w:w="1985"/>
      </w:tblGrid>
      <w:tr w:rsidR="006664C9" w:rsidTr="00E86365">
        <w:trPr>
          <w:cantSplit/>
          <w:trHeight w:val="1178"/>
        </w:trPr>
        <w:tc>
          <w:tcPr>
            <w:tcW w:w="340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E86365" w:rsidRPr="00EC64CC" w:rsidRDefault="0069674E" w:rsidP="00E86365">
            <w:pPr>
              <w:jc w:val="center"/>
              <w:rPr>
                <w:rFonts w:ascii="Verdana" w:hAnsi="Verdana" w:cs="Arial"/>
                <w:b/>
                <w:bCs/>
                <w:sz w:val="22"/>
                <w:szCs w:val="22"/>
              </w:rPr>
            </w:pPr>
            <w:r w:rsidRPr="00EC64CC">
              <w:rPr>
                <w:rFonts w:ascii="Verdana" w:hAnsi="Verdana" w:cs="Arial"/>
                <w:b/>
                <w:bCs/>
                <w:sz w:val="22"/>
                <w:szCs w:val="22"/>
                <w:lang w:val="cy-GB"/>
              </w:rPr>
              <w:t>Lleoliad</w:t>
            </w:r>
          </w:p>
        </w:tc>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rsidR="00E86365" w:rsidRPr="00EC64CC" w:rsidRDefault="0069674E" w:rsidP="00E86365">
            <w:pPr>
              <w:jc w:val="center"/>
              <w:rPr>
                <w:rFonts w:ascii="Verdana" w:hAnsi="Verdana" w:cs="Arial"/>
                <w:b/>
                <w:bCs/>
                <w:sz w:val="22"/>
                <w:szCs w:val="22"/>
              </w:rPr>
            </w:pPr>
            <w:r w:rsidRPr="00EC64CC">
              <w:rPr>
                <w:rFonts w:ascii="Verdana" w:hAnsi="Verdana" w:cs="Arial"/>
                <w:b/>
                <w:bCs/>
                <w:sz w:val="22"/>
                <w:szCs w:val="22"/>
                <w:lang w:val="cy-GB"/>
              </w:rPr>
              <w:t>Cyfanswm a Sgriniwyd</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rsidR="00E86365" w:rsidRPr="00EC64CC" w:rsidRDefault="0069674E" w:rsidP="00E86365">
            <w:pPr>
              <w:jc w:val="center"/>
              <w:rPr>
                <w:rFonts w:ascii="Verdana" w:hAnsi="Verdana" w:cs="Arial"/>
                <w:b/>
                <w:bCs/>
                <w:sz w:val="22"/>
                <w:szCs w:val="22"/>
              </w:rPr>
            </w:pPr>
            <w:r w:rsidRPr="00EC64CC">
              <w:rPr>
                <w:rFonts w:ascii="Verdana" w:hAnsi="Verdana" w:cs="Arial"/>
                <w:b/>
                <w:bCs/>
                <w:sz w:val="22"/>
                <w:szCs w:val="22"/>
                <w:lang w:val="cy-GB"/>
              </w:rPr>
              <w:t>Atgyfeiriwyd am asesiad</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vAlign w:val="center"/>
            <w:hideMark/>
          </w:tcPr>
          <w:p w:rsidR="00E86365" w:rsidRPr="00EC64CC" w:rsidRDefault="0069674E" w:rsidP="00E86365">
            <w:pPr>
              <w:jc w:val="center"/>
              <w:rPr>
                <w:rFonts w:ascii="Verdana" w:hAnsi="Verdana" w:cs="Arial"/>
                <w:b/>
                <w:bCs/>
                <w:sz w:val="22"/>
                <w:szCs w:val="22"/>
              </w:rPr>
            </w:pPr>
            <w:r w:rsidRPr="00EC64CC">
              <w:rPr>
                <w:rFonts w:ascii="Verdana" w:hAnsi="Verdana" w:cs="Arial"/>
                <w:b/>
                <w:bCs/>
                <w:sz w:val="22"/>
                <w:szCs w:val="22"/>
                <w:lang w:val="cy-GB"/>
              </w:rPr>
              <w:t xml:space="preserve">% o Fabanod a Atgyfeiriwyd </w:t>
            </w:r>
          </w:p>
        </w:tc>
      </w:tr>
      <w:tr w:rsidR="006664C9" w:rsidTr="00E24E72">
        <w:trPr>
          <w:trHeight w:val="785"/>
        </w:trPr>
        <w:tc>
          <w:tcPr>
            <w:tcW w:w="340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E24E72" w:rsidRPr="00EC64CC" w:rsidRDefault="0069674E" w:rsidP="00E24E72">
            <w:pPr>
              <w:rPr>
                <w:rFonts w:ascii="Verdana" w:hAnsi="Verdana" w:cs="Tahoma"/>
                <w:sz w:val="22"/>
                <w:szCs w:val="22"/>
              </w:rPr>
            </w:pPr>
            <w:r w:rsidRPr="00EC64CC">
              <w:rPr>
                <w:rFonts w:ascii="Verdana" w:hAnsi="Verdana" w:cs="Tahoma"/>
                <w:sz w:val="22"/>
                <w:szCs w:val="22"/>
                <w:lang w:val="cy-GB"/>
              </w:rPr>
              <w:t>Bwrdd Iechyd Prifysgol Abertawe Bro Morgannwg</w:t>
            </w:r>
          </w:p>
        </w:tc>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E24E72" w:rsidRPr="002601EE" w:rsidRDefault="0069674E" w:rsidP="00E24E72">
            <w:pPr>
              <w:spacing w:line="480" w:lineRule="auto"/>
              <w:jc w:val="center"/>
              <w:rPr>
                <w:rFonts w:ascii="Verdana" w:hAnsi="Verdana" w:cs="Tahoma"/>
                <w:sz w:val="20"/>
                <w:szCs w:val="20"/>
              </w:rPr>
            </w:pPr>
            <w:r w:rsidRPr="002601EE">
              <w:rPr>
                <w:rFonts w:ascii="Verdana" w:hAnsi="Verdana" w:cs="Tahoma"/>
                <w:sz w:val="20"/>
                <w:szCs w:val="20"/>
                <w:lang w:val="cy-GB"/>
              </w:rPr>
              <w:t>5370</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E24E72" w:rsidRPr="002601EE" w:rsidRDefault="0069674E" w:rsidP="00E24E72">
            <w:pPr>
              <w:spacing w:line="480" w:lineRule="auto"/>
              <w:jc w:val="center"/>
              <w:rPr>
                <w:rFonts w:ascii="Verdana" w:hAnsi="Verdana" w:cs="Tahoma"/>
                <w:sz w:val="20"/>
                <w:szCs w:val="20"/>
              </w:rPr>
            </w:pPr>
            <w:r w:rsidRPr="002601EE">
              <w:rPr>
                <w:rFonts w:ascii="Verdana" w:hAnsi="Verdana" w:cs="Tahoma"/>
                <w:sz w:val="20"/>
                <w:szCs w:val="20"/>
                <w:lang w:val="cy-GB"/>
              </w:rPr>
              <w:t>67</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E24E72" w:rsidRPr="002601EE" w:rsidRDefault="0069674E" w:rsidP="00E24E72">
            <w:pPr>
              <w:spacing w:line="480" w:lineRule="auto"/>
              <w:jc w:val="center"/>
              <w:rPr>
                <w:rFonts w:ascii="Verdana" w:hAnsi="Verdana" w:cs="Tahoma"/>
                <w:sz w:val="20"/>
                <w:szCs w:val="20"/>
              </w:rPr>
            </w:pPr>
            <w:r w:rsidRPr="002601EE">
              <w:rPr>
                <w:rFonts w:ascii="Verdana" w:hAnsi="Verdana" w:cs="Tahoma"/>
                <w:sz w:val="20"/>
                <w:szCs w:val="20"/>
                <w:lang w:val="cy-GB"/>
              </w:rPr>
              <w:t>1.2</w:t>
            </w:r>
          </w:p>
        </w:tc>
      </w:tr>
      <w:tr w:rsidR="006664C9" w:rsidTr="00E24E72">
        <w:trPr>
          <w:trHeight w:val="656"/>
        </w:trPr>
        <w:tc>
          <w:tcPr>
            <w:tcW w:w="340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E24E72" w:rsidRPr="00EC64CC" w:rsidRDefault="0069674E" w:rsidP="00E24E72">
            <w:pPr>
              <w:rPr>
                <w:rFonts w:ascii="Verdana" w:hAnsi="Verdana" w:cs="Tahoma"/>
                <w:sz w:val="22"/>
                <w:szCs w:val="22"/>
              </w:rPr>
            </w:pPr>
            <w:r w:rsidRPr="00EC64CC">
              <w:rPr>
                <w:rFonts w:ascii="Verdana" w:hAnsi="Verdana" w:cs="Tahoma"/>
                <w:sz w:val="22"/>
                <w:szCs w:val="22"/>
                <w:lang w:val="cy-GB"/>
              </w:rPr>
              <w:t>Bwrdd Iechyd Prifysgol Aneurin Bevan</w:t>
            </w:r>
          </w:p>
        </w:tc>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E24E72" w:rsidRPr="002601EE" w:rsidRDefault="0069674E" w:rsidP="00E24E72">
            <w:pPr>
              <w:spacing w:line="480" w:lineRule="auto"/>
              <w:jc w:val="center"/>
              <w:rPr>
                <w:rFonts w:ascii="Verdana" w:hAnsi="Verdana" w:cs="Tahoma"/>
                <w:sz w:val="20"/>
                <w:szCs w:val="20"/>
              </w:rPr>
            </w:pPr>
            <w:r w:rsidRPr="002601EE">
              <w:rPr>
                <w:rFonts w:ascii="Verdana" w:hAnsi="Verdana" w:cs="Tahoma"/>
                <w:sz w:val="20"/>
                <w:szCs w:val="20"/>
                <w:lang w:val="cy-GB"/>
              </w:rPr>
              <w:t>6444</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E24E72" w:rsidRPr="002601EE" w:rsidRDefault="0069674E" w:rsidP="00E24E72">
            <w:pPr>
              <w:spacing w:line="480" w:lineRule="auto"/>
              <w:jc w:val="center"/>
              <w:rPr>
                <w:rFonts w:ascii="Verdana" w:hAnsi="Verdana" w:cs="Tahoma"/>
                <w:sz w:val="20"/>
                <w:szCs w:val="20"/>
              </w:rPr>
            </w:pPr>
            <w:r w:rsidRPr="002601EE">
              <w:rPr>
                <w:rFonts w:ascii="Verdana" w:hAnsi="Verdana" w:cs="Tahoma"/>
                <w:sz w:val="20"/>
                <w:szCs w:val="20"/>
                <w:lang w:val="cy-GB"/>
              </w:rPr>
              <w:t>86</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E24E72" w:rsidRPr="002601EE" w:rsidRDefault="0069674E" w:rsidP="00E24E72">
            <w:pPr>
              <w:spacing w:line="480" w:lineRule="auto"/>
              <w:jc w:val="center"/>
              <w:rPr>
                <w:rFonts w:ascii="Verdana" w:hAnsi="Verdana" w:cs="Tahoma"/>
                <w:sz w:val="20"/>
                <w:szCs w:val="20"/>
              </w:rPr>
            </w:pPr>
            <w:r w:rsidRPr="002601EE">
              <w:rPr>
                <w:rFonts w:ascii="Verdana" w:hAnsi="Verdana" w:cs="Tahoma"/>
                <w:sz w:val="20"/>
                <w:szCs w:val="20"/>
                <w:lang w:val="cy-GB"/>
              </w:rPr>
              <w:t>1.3</w:t>
            </w:r>
          </w:p>
        </w:tc>
      </w:tr>
      <w:tr w:rsidR="006664C9" w:rsidTr="00E24E72">
        <w:trPr>
          <w:trHeight w:val="779"/>
        </w:trPr>
        <w:tc>
          <w:tcPr>
            <w:tcW w:w="340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E24E72" w:rsidRPr="00EC64CC" w:rsidRDefault="0069674E" w:rsidP="00E24E72">
            <w:pPr>
              <w:rPr>
                <w:rFonts w:ascii="Verdana" w:hAnsi="Verdana" w:cs="Tahoma"/>
                <w:sz w:val="22"/>
                <w:szCs w:val="22"/>
              </w:rPr>
            </w:pPr>
            <w:r w:rsidRPr="00EC64CC">
              <w:rPr>
                <w:rFonts w:ascii="Verdana" w:hAnsi="Verdana" w:cs="Tahoma"/>
                <w:sz w:val="22"/>
                <w:szCs w:val="22"/>
                <w:lang w:val="cy-GB"/>
              </w:rPr>
              <w:t>Bwrdd Iechyd Prifysgol Betsi Cadwaladr</w:t>
            </w:r>
          </w:p>
        </w:tc>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E24E72" w:rsidRPr="002601EE" w:rsidRDefault="0069674E" w:rsidP="00E24E72">
            <w:pPr>
              <w:spacing w:line="480" w:lineRule="auto"/>
              <w:jc w:val="center"/>
              <w:rPr>
                <w:rFonts w:ascii="Verdana" w:hAnsi="Verdana" w:cs="Tahoma"/>
                <w:sz w:val="20"/>
                <w:szCs w:val="20"/>
              </w:rPr>
            </w:pPr>
            <w:r w:rsidRPr="002601EE">
              <w:rPr>
                <w:rFonts w:ascii="Verdana" w:hAnsi="Verdana" w:cs="Tahoma"/>
                <w:sz w:val="20"/>
                <w:szCs w:val="20"/>
                <w:lang w:val="cy-GB"/>
              </w:rPr>
              <w:t>7096</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E24E72" w:rsidRPr="002601EE" w:rsidRDefault="0069674E" w:rsidP="00E24E72">
            <w:pPr>
              <w:spacing w:line="480" w:lineRule="auto"/>
              <w:jc w:val="center"/>
              <w:rPr>
                <w:rFonts w:ascii="Verdana" w:hAnsi="Verdana" w:cs="Tahoma"/>
                <w:sz w:val="20"/>
                <w:szCs w:val="20"/>
              </w:rPr>
            </w:pPr>
            <w:r w:rsidRPr="002601EE">
              <w:rPr>
                <w:rFonts w:ascii="Verdana" w:hAnsi="Verdana" w:cs="Tahoma"/>
                <w:sz w:val="20"/>
                <w:szCs w:val="20"/>
                <w:lang w:val="cy-GB"/>
              </w:rPr>
              <w:t>63</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E24E72" w:rsidRPr="002601EE" w:rsidRDefault="0069674E" w:rsidP="00E24E72">
            <w:pPr>
              <w:spacing w:line="480" w:lineRule="auto"/>
              <w:jc w:val="center"/>
              <w:rPr>
                <w:rFonts w:ascii="Verdana" w:hAnsi="Verdana" w:cs="Tahoma"/>
                <w:sz w:val="20"/>
                <w:szCs w:val="20"/>
              </w:rPr>
            </w:pPr>
            <w:r w:rsidRPr="002601EE">
              <w:rPr>
                <w:rFonts w:ascii="Verdana" w:hAnsi="Verdana" w:cs="Tahoma"/>
                <w:sz w:val="20"/>
                <w:szCs w:val="20"/>
                <w:lang w:val="cy-GB"/>
              </w:rPr>
              <w:t>0.9</w:t>
            </w:r>
          </w:p>
        </w:tc>
      </w:tr>
      <w:tr w:rsidR="006664C9" w:rsidTr="00E24E72">
        <w:trPr>
          <w:trHeight w:val="791"/>
        </w:trPr>
        <w:tc>
          <w:tcPr>
            <w:tcW w:w="340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E24E72" w:rsidRPr="00EC64CC" w:rsidRDefault="0069674E" w:rsidP="00E24E72">
            <w:pPr>
              <w:rPr>
                <w:rFonts w:ascii="Verdana" w:hAnsi="Verdana" w:cs="Tahoma"/>
                <w:sz w:val="22"/>
                <w:szCs w:val="22"/>
              </w:rPr>
            </w:pPr>
            <w:r w:rsidRPr="00EC64CC">
              <w:rPr>
                <w:rFonts w:ascii="Verdana" w:hAnsi="Verdana" w:cs="Tahoma"/>
                <w:sz w:val="22"/>
                <w:szCs w:val="22"/>
                <w:lang w:val="cy-GB"/>
              </w:rPr>
              <w:t>Bwrdd Iechyd Prifysgol Caerdydd a'r Fro</w:t>
            </w:r>
          </w:p>
        </w:tc>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E24E72" w:rsidRPr="002601EE" w:rsidRDefault="0069674E" w:rsidP="00E24E72">
            <w:pPr>
              <w:spacing w:line="480" w:lineRule="auto"/>
              <w:jc w:val="center"/>
              <w:rPr>
                <w:rFonts w:ascii="Verdana" w:hAnsi="Verdana" w:cs="Tahoma"/>
                <w:sz w:val="20"/>
                <w:szCs w:val="20"/>
              </w:rPr>
            </w:pPr>
            <w:r w:rsidRPr="002601EE">
              <w:rPr>
                <w:rFonts w:ascii="Verdana" w:hAnsi="Verdana" w:cs="Tahoma"/>
                <w:sz w:val="20"/>
                <w:szCs w:val="20"/>
                <w:lang w:val="cy-GB"/>
              </w:rPr>
              <w:t>5430</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E24E72" w:rsidRPr="002601EE" w:rsidRDefault="0069674E" w:rsidP="00E24E72">
            <w:pPr>
              <w:spacing w:line="480" w:lineRule="auto"/>
              <w:jc w:val="center"/>
              <w:rPr>
                <w:rFonts w:ascii="Verdana" w:hAnsi="Verdana" w:cs="Tahoma"/>
                <w:sz w:val="20"/>
                <w:szCs w:val="20"/>
              </w:rPr>
            </w:pPr>
            <w:r w:rsidRPr="002601EE">
              <w:rPr>
                <w:rFonts w:ascii="Verdana" w:hAnsi="Verdana" w:cs="Tahoma"/>
                <w:sz w:val="20"/>
                <w:szCs w:val="20"/>
                <w:lang w:val="cy-GB"/>
              </w:rPr>
              <w:t>78</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E24E72" w:rsidRPr="002601EE" w:rsidRDefault="0069674E" w:rsidP="00E24E72">
            <w:pPr>
              <w:spacing w:line="480" w:lineRule="auto"/>
              <w:jc w:val="center"/>
              <w:rPr>
                <w:rFonts w:ascii="Verdana" w:hAnsi="Verdana" w:cs="Tahoma"/>
                <w:sz w:val="20"/>
                <w:szCs w:val="20"/>
              </w:rPr>
            </w:pPr>
            <w:r w:rsidRPr="002601EE">
              <w:rPr>
                <w:rFonts w:ascii="Verdana" w:hAnsi="Verdana" w:cs="Tahoma"/>
                <w:sz w:val="20"/>
                <w:szCs w:val="20"/>
                <w:lang w:val="cy-GB"/>
              </w:rPr>
              <w:t>1.4</w:t>
            </w:r>
          </w:p>
        </w:tc>
      </w:tr>
      <w:tr w:rsidR="006664C9" w:rsidTr="00E24E72">
        <w:trPr>
          <w:trHeight w:val="661"/>
        </w:trPr>
        <w:tc>
          <w:tcPr>
            <w:tcW w:w="340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E24E72" w:rsidRPr="00EC64CC" w:rsidRDefault="0069674E" w:rsidP="00E24E72">
            <w:pPr>
              <w:rPr>
                <w:rFonts w:ascii="Verdana" w:hAnsi="Verdana" w:cs="Tahoma"/>
                <w:sz w:val="22"/>
                <w:szCs w:val="22"/>
              </w:rPr>
            </w:pPr>
            <w:r w:rsidRPr="00EC64CC">
              <w:rPr>
                <w:rFonts w:ascii="Verdana" w:hAnsi="Verdana" w:cs="Tahoma"/>
                <w:sz w:val="22"/>
                <w:szCs w:val="22"/>
                <w:lang w:val="cy-GB"/>
              </w:rPr>
              <w:t>Bwrdd Iechyd Prifysgol Cwm Taf</w:t>
            </w:r>
          </w:p>
        </w:tc>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E24E72" w:rsidRPr="002601EE" w:rsidRDefault="0069674E" w:rsidP="00E24E72">
            <w:pPr>
              <w:spacing w:line="480" w:lineRule="auto"/>
              <w:jc w:val="center"/>
              <w:rPr>
                <w:rFonts w:ascii="Verdana" w:hAnsi="Verdana" w:cs="Tahoma"/>
                <w:sz w:val="20"/>
                <w:szCs w:val="20"/>
              </w:rPr>
            </w:pPr>
            <w:r w:rsidRPr="002601EE">
              <w:rPr>
                <w:rFonts w:ascii="Verdana" w:hAnsi="Verdana" w:cs="Tahoma"/>
                <w:sz w:val="20"/>
                <w:szCs w:val="20"/>
                <w:lang w:val="cy-GB"/>
              </w:rPr>
              <w:t>3220</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E24E72" w:rsidRPr="002601EE" w:rsidRDefault="0069674E" w:rsidP="00E24E72">
            <w:pPr>
              <w:spacing w:line="480" w:lineRule="auto"/>
              <w:jc w:val="center"/>
              <w:rPr>
                <w:rFonts w:ascii="Verdana" w:hAnsi="Verdana" w:cs="Tahoma"/>
                <w:sz w:val="20"/>
                <w:szCs w:val="20"/>
              </w:rPr>
            </w:pPr>
            <w:r w:rsidRPr="002601EE">
              <w:rPr>
                <w:rFonts w:ascii="Verdana" w:hAnsi="Verdana" w:cs="Tahoma"/>
                <w:sz w:val="20"/>
                <w:szCs w:val="20"/>
                <w:lang w:val="cy-GB"/>
              </w:rPr>
              <w:t>61</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E24E72" w:rsidRPr="002601EE" w:rsidRDefault="0069674E" w:rsidP="00E24E72">
            <w:pPr>
              <w:spacing w:line="480" w:lineRule="auto"/>
              <w:jc w:val="center"/>
              <w:rPr>
                <w:rFonts w:ascii="Verdana" w:hAnsi="Verdana" w:cs="Tahoma"/>
                <w:sz w:val="20"/>
                <w:szCs w:val="20"/>
              </w:rPr>
            </w:pPr>
            <w:r w:rsidRPr="002601EE">
              <w:rPr>
                <w:rFonts w:ascii="Verdana" w:hAnsi="Verdana" w:cs="Tahoma"/>
                <w:sz w:val="20"/>
                <w:szCs w:val="20"/>
                <w:lang w:val="cy-GB"/>
              </w:rPr>
              <w:t>1.9</w:t>
            </w:r>
          </w:p>
        </w:tc>
      </w:tr>
      <w:tr w:rsidR="006664C9" w:rsidTr="00E24E72">
        <w:trPr>
          <w:trHeight w:val="643"/>
        </w:trPr>
        <w:tc>
          <w:tcPr>
            <w:tcW w:w="340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E24E72" w:rsidRPr="00EC64CC" w:rsidRDefault="0069674E" w:rsidP="00E24E72">
            <w:pPr>
              <w:rPr>
                <w:rFonts w:ascii="Verdana" w:hAnsi="Verdana" w:cs="Tahoma"/>
                <w:sz w:val="22"/>
                <w:szCs w:val="22"/>
              </w:rPr>
            </w:pPr>
            <w:r w:rsidRPr="00EC64CC">
              <w:rPr>
                <w:rFonts w:ascii="Verdana" w:hAnsi="Verdana" w:cs="Tahoma"/>
                <w:sz w:val="22"/>
                <w:szCs w:val="22"/>
                <w:lang w:val="cy-GB"/>
              </w:rPr>
              <w:t>Bwrdd Iechyd Prifysgol Hywel Dda</w:t>
            </w:r>
          </w:p>
        </w:tc>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E24E72" w:rsidRPr="002601EE" w:rsidRDefault="0069674E" w:rsidP="00E24E72">
            <w:pPr>
              <w:spacing w:line="480" w:lineRule="auto"/>
              <w:jc w:val="center"/>
              <w:rPr>
                <w:rFonts w:ascii="Verdana" w:hAnsi="Verdana" w:cs="Tahoma"/>
                <w:sz w:val="20"/>
                <w:szCs w:val="20"/>
              </w:rPr>
            </w:pPr>
            <w:r w:rsidRPr="002601EE">
              <w:rPr>
                <w:rFonts w:ascii="Verdana" w:hAnsi="Verdana" w:cs="Tahoma"/>
                <w:sz w:val="20"/>
                <w:szCs w:val="20"/>
                <w:lang w:val="cy-GB"/>
              </w:rPr>
              <w:t>3485</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E24E72" w:rsidRPr="002601EE" w:rsidRDefault="0069674E" w:rsidP="00E24E72">
            <w:pPr>
              <w:spacing w:line="480" w:lineRule="auto"/>
              <w:jc w:val="center"/>
              <w:rPr>
                <w:rFonts w:ascii="Verdana" w:hAnsi="Verdana" w:cs="Tahoma"/>
                <w:sz w:val="20"/>
                <w:szCs w:val="20"/>
              </w:rPr>
            </w:pPr>
            <w:r w:rsidRPr="002601EE">
              <w:rPr>
                <w:rFonts w:ascii="Verdana" w:hAnsi="Verdana" w:cs="Tahoma"/>
                <w:sz w:val="20"/>
                <w:szCs w:val="20"/>
                <w:lang w:val="cy-GB"/>
              </w:rPr>
              <w:t>42</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E24E72" w:rsidRPr="002601EE" w:rsidRDefault="0069674E" w:rsidP="00E24E72">
            <w:pPr>
              <w:spacing w:line="480" w:lineRule="auto"/>
              <w:jc w:val="center"/>
              <w:rPr>
                <w:rFonts w:ascii="Verdana" w:hAnsi="Verdana" w:cs="Tahoma"/>
                <w:sz w:val="20"/>
                <w:szCs w:val="20"/>
              </w:rPr>
            </w:pPr>
            <w:r w:rsidRPr="002601EE">
              <w:rPr>
                <w:rFonts w:ascii="Verdana" w:hAnsi="Verdana" w:cs="Tahoma"/>
                <w:sz w:val="20"/>
                <w:szCs w:val="20"/>
                <w:lang w:val="cy-GB"/>
              </w:rPr>
              <w:t>1.2</w:t>
            </w:r>
          </w:p>
        </w:tc>
      </w:tr>
      <w:tr w:rsidR="006664C9" w:rsidTr="00E24E72">
        <w:trPr>
          <w:trHeight w:val="639"/>
        </w:trPr>
        <w:tc>
          <w:tcPr>
            <w:tcW w:w="340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E24E72" w:rsidRPr="00EC64CC" w:rsidRDefault="0069674E" w:rsidP="00E24E72">
            <w:pPr>
              <w:rPr>
                <w:rFonts w:ascii="Verdana" w:hAnsi="Verdana" w:cs="Tahoma"/>
                <w:sz w:val="22"/>
                <w:szCs w:val="22"/>
              </w:rPr>
            </w:pPr>
            <w:r w:rsidRPr="00EC64CC">
              <w:rPr>
                <w:rFonts w:ascii="Verdana" w:hAnsi="Verdana" w:cs="Tahoma"/>
                <w:sz w:val="22"/>
                <w:szCs w:val="22"/>
                <w:lang w:val="cy-GB"/>
              </w:rPr>
              <w:t>Bwrdd Iechyd Addysgu Powys</w:t>
            </w:r>
          </w:p>
        </w:tc>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E24E72" w:rsidRPr="002601EE" w:rsidRDefault="0069674E" w:rsidP="00E24E72">
            <w:pPr>
              <w:spacing w:line="480" w:lineRule="auto"/>
              <w:jc w:val="center"/>
              <w:rPr>
                <w:rFonts w:ascii="Verdana" w:hAnsi="Verdana" w:cs="Tahoma"/>
                <w:sz w:val="20"/>
                <w:szCs w:val="20"/>
              </w:rPr>
            </w:pPr>
            <w:r w:rsidRPr="002601EE">
              <w:rPr>
                <w:rFonts w:ascii="Verdana" w:hAnsi="Verdana" w:cs="Tahoma"/>
                <w:sz w:val="20"/>
                <w:szCs w:val="20"/>
                <w:lang w:val="cy-GB"/>
              </w:rPr>
              <w:t>1212</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E24E72" w:rsidRPr="002601EE" w:rsidRDefault="0069674E" w:rsidP="00E24E72">
            <w:pPr>
              <w:spacing w:line="480" w:lineRule="auto"/>
              <w:jc w:val="center"/>
              <w:rPr>
                <w:rFonts w:ascii="Verdana" w:hAnsi="Verdana" w:cs="Tahoma"/>
                <w:sz w:val="20"/>
                <w:szCs w:val="20"/>
              </w:rPr>
            </w:pPr>
            <w:r w:rsidRPr="002601EE">
              <w:rPr>
                <w:rFonts w:ascii="Verdana" w:hAnsi="Verdana" w:cs="Tahoma"/>
                <w:sz w:val="20"/>
                <w:szCs w:val="20"/>
                <w:lang w:val="cy-GB"/>
              </w:rPr>
              <w:t>11</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E24E72" w:rsidRPr="002601EE" w:rsidRDefault="0069674E" w:rsidP="00E24E72">
            <w:pPr>
              <w:spacing w:line="480" w:lineRule="auto"/>
              <w:jc w:val="center"/>
              <w:rPr>
                <w:rFonts w:ascii="Verdana" w:hAnsi="Verdana" w:cs="Tahoma"/>
                <w:sz w:val="20"/>
                <w:szCs w:val="20"/>
              </w:rPr>
            </w:pPr>
            <w:r w:rsidRPr="002601EE">
              <w:rPr>
                <w:rFonts w:ascii="Verdana" w:hAnsi="Verdana" w:cs="Tahoma"/>
                <w:sz w:val="20"/>
                <w:szCs w:val="20"/>
                <w:lang w:val="cy-GB"/>
              </w:rPr>
              <w:t>0.9</w:t>
            </w:r>
          </w:p>
        </w:tc>
      </w:tr>
      <w:tr w:rsidR="006664C9" w:rsidTr="00E24E72">
        <w:trPr>
          <w:trHeight w:val="664"/>
        </w:trPr>
        <w:tc>
          <w:tcPr>
            <w:tcW w:w="340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8DB3E2" w:themeFill="text2" w:themeFillTint="66"/>
            <w:noWrap/>
            <w:vAlign w:val="center"/>
            <w:hideMark/>
          </w:tcPr>
          <w:p w:rsidR="00E24E72" w:rsidRPr="00EC64CC" w:rsidRDefault="0069674E" w:rsidP="00E24E72">
            <w:pPr>
              <w:rPr>
                <w:rFonts w:ascii="Verdana" w:hAnsi="Verdana" w:cs="Arial"/>
                <w:b/>
                <w:bCs/>
                <w:sz w:val="22"/>
                <w:szCs w:val="22"/>
              </w:rPr>
            </w:pPr>
            <w:r w:rsidRPr="00EC64CC">
              <w:rPr>
                <w:rFonts w:ascii="Verdana" w:hAnsi="Verdana" w:cs="Arial"/>
                <w:b/>
                <w:bCs/>
                <w:sz w:val="22"/>
                <w:szCs w:val="22"/>
                <w:lang w:val="cy-GB"/>
              </w:rPr>
              <w:t xml:space="preserve">Cymru Gyfan </w:t>
            </w:r>
          </w:p>
        </w:tc>
        <w:tc>
          <w:tcPr>
            <w:tcW w:w="1842"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E24E72" w:rsidRPr="002601EE" w:rsidRDefault="0069674E" w:rsidP="00E24E72">
            <w:pPr>
              <w:spacing w:line="480" w:lineRule="auto"/>
              <w:jc w:val="center"/>
              <w:rPr>
                <w:rFonts w:ascii="Verdana" w:hAnsi="Verdana" w:cs="Tahoma"/>
                <w:b/>
                <w:sz w:val="20"/>
                <w:szCs w:val="20"/>
              </w:rPr>
            </w:pPr>
            <w:r w:rsidRPr="002601EE">
              <w:rPr>
                <w:rFonts w:ascii="Verdana" w:hAnsi="Verdana" w:cs="Tahoma"/>
                <w:b/>
                <w:bCs/>
                <w:sz w:val="20"/>
                <w:szCs w:val="20"/>
                <w:lang w:val="cy-GB"/>
              </w:rPr>
              <w:t>32257</w:t>
            </w:r>
          </w:p>
        </w:tc>
        <w:tc>
          <w:tcPr>
            <w:tcW w:w="1843"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E24E72" w:rsidRPr="002601EE" w:rsidRDefault="0069674E" w:rsidP="00E24E72">
            <w:pPr>
              <w:spacing w:line="480" w:lineRule="auto"/>
              <w:jc w:val="center"/>
              <w:rPr>
                <w:rFonts w:ascii="Verdana" w:hAnsi="Verdana" w:cs="Tahoma"/>
                <w:b/>
                <w:sz w:val="20"/>
                <w:szCs w:val="20"/>
              </w:rPr>
            </w:pPr>
            <w:r w:rsidRPr="002601EE">
              <w:rPr>
                <w:rFonts w:ascii="Verdana" w:hAnsi="Verdana" w:cs="Tahoma"/>
                <w:b/>
                <w:bCs/>
                <w:sz w:val="20"/>
                <w:szCs w:val="20"/>
                <w:lang w:val="cy-GB"/>
              </w:rPr>
              <w:t>408</w:t>
            </w:r>
          </w:p>
        </w:tc>
        <w:tc>
          <w:tcPr>
            <w:tcW w:w="1985" w:type="dxa"/>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BE5F1" w:themeFill="accent1" w:themeFillTint="33"/>
            <w:noWrap/>
            <w:vAlign w:val="bottom"/>
            <w:hideMark/>
          </w:tcPr>
          <w:p w:rsidR="00E24E72" w:rsidRPr="002601EE" w:rsidRDefault="0069674E" w:rsidP="00E24E72">
            <w:pPr>
              <w:spacing w:line="480" w:lineRule="auto"/>
              <w:jc w:val="center"/>
              <w:rPr>
                <w:rFonts w:ascii="Verdana" w:hAnsi="Verdana" w:cs="Tahoma"/>
                <w:b/>
                <w:sz w:val="20"/>
                <w:szCs w:val="20"/>
              </w:rPr>
            </w:pPr>
            <w:r w:rsidRPr="002601EE">
              <w:rPr>
                <w:rFonts w:ascii="Verdana" w:hAnsi="Verdana" w:cs="Tahoma"/>
                <w:b/>
                <w:bCs/>
                <w:sz w:val="20"/>
                <w:szCs w:val="20"/>
                <w:lang w:val="cy-GB"/>
              </w:rPr>
              <w:t>1.3</w:t>
            </w:r>
          </w:p>
        </w:tc>
      </w:tr>
    </w:tbl>
    <w:p w:rsidR="00E86365" w:rsidRPr="00CA76E2" w:rsidRDefault="0069674E" w:rsidP="00E86365">
      <w:pPr>
        <w:tabs>
          <w:tab w:val="left" w:pos="2878"/>
          <w:tab w:val="left" w:pos="4201"/>
          <w:tab w:val="left" w:pos="5760"/>
          <w:tab w:val="left" w:pos="7155"/>
          <w:tab w:val="left" w:pos="8568"/>
        </w:tabs>
        <w:ind w:left="103"/>
        <w:rPr>
          <w:rFonts w:ascii="Verdana" w:hAnsi="Verdana" w:cs="Arial"/>
          <w:sz w:val="20"/>
          <w:szCs w:val="20"/>
        </w:rPr>
      </w:pPr>
      <w:r w:rsidRPr="00CA76E2">
        <w:rPr>
          <w:rFonts w:ascii="Verdana" w:hAnsi="Verdana" w:cs="Arial"/>
          <w:sz w:val="20"/>
          <w:szCs w:val="20"/>
          <w:lang w:val="cy-GB"/>
        </w:rPr>
        <w:tab/>
      </w:r>
      <w:r w:rsidRPr="00CA76E2">
        <w:rPr>
          <w:rFonts w:ascii="Verdana" w:hAnsi="Verdana" w:cs="Arial"/>
          <w:sz w:val="20"/>
          <w:szCs w:val="20"/>
          <w:lang w:val="cy-GB"/>
        </w:rPr>
        <w:tab/>
      </w:r>
      <w:r w:rsidRPr="00CA76E2">
        <w:rPr>
          <w:rFonts w:ascii="Verdana" w:hAnsi="Verdana" w:cs="Arial"/>
          <w:sz w:val="20"/>
          <w:szCs w:val="20"/>
          <w:lang w:val="cy-GB"/>
        </w:rPr>
        <w:tab/>
      </w:r>
      <w:r w:rsidRPr="00CA76E2">
        <w:rPr>
          <w:rFonts w:ascii="Verdana" w:hAnsi="Verdana" w:cs="Arial"/>
          <w:sz w:val="20"/>
          <w:szCs w:val="20"/>
          <w:lang w:val="cy-GB"/>
        </w:rPr>
        <w:tab/>
      </w:r>
      <w:r w:rsidRPr="00CA76E2">
        <w:rPr>
          <w:rFonts w:ascii="Verdana" w:hAnsi="Verdana" w:cs="Arial"/>
          <w:color w:val="993366"/>
          <w:sz w:val="20"/>
          <w:szCs w:val="20"/>
          <w:lang w:val="cy-GB"/>
        </w:rPr>
        <w:tab/>
      </w:r>
    </w:p>
    <w:p w:rsidR="00E86365" w:rsidRDefault="0069674E" w:rsidP="00E86365">
      <w:pPr>
        <w:autoSpaceDE w:val="0"/>
        <w:autoSpaceDN w:val="0"/>
        <w:adjustRightInd w:val="0"/>
        <w:jc w:val="both"/>
        <w:rPr>
          <w:rFonts w:ascii="Verdana" w:hAnsi="Verdana"/>
        </w:rPr>
      </w:pPr>
      <w:r w:rsidRPr="00CB7D00">
        <w:rPr>
          <w:rFonts w:ascii="Verdana" w:hAnsi="Verdana"/>
          <w:lang w:val="cy-GB"/>
        </w:rPr>
        <w:t>Mae'r dadansoddiad uchod yn seiliedig ar leoliad sgrinio yn hytrach na lleoliad asesu, dylid nodi y bydd rhai babanod yn cael eu hasesu mewn ardal Bwrdd Iechyd gwahanol i'r hyn lle y cawsant eu sgrinio. Roedd 35 o fabanod ychwanegol a atgyfeiriwyd yn uniongyrchol i gael eu hasesu o ganlyniad i benderfyniad meddygol heb gwblhau sgrinio yn gyntaf.</w:t>
      </w:r>
    </w:p>
    <w:p w:rsidR="000322EB" w:rsidRDefault="000322EB" w:rsidP="00E86365">
      <w:pPr>
        <w:autoSpaceDE w:val="0"/>
        <w:autoSpaceDN w:val="0"/>
        <w:adjustRightInd w:val="0"/>
        <w:jc w:val="both"/>
        <w:rPr>
          <w:rFonts w:ascii="Verdana" w:hAnsi="Verdana"/>
        </w:rPr>
      </w:pPr>
    </w:p>
    <w:p w:rsidR="000322EB" w:rsidRDefault="000322EB" w:rsidP="00E86365">
      <w:pPr>
        <w:autoSpaceDE w:val="0"/>
        <w:autoSpaceDN w:val="0"/>
        <w:adjustRightInd w:val="0"/>
        <w:jc w:val="both"/>
        <w:rPr>
          <w:rFonts w:ascii="Verdana" w:hAnsi="Verdana"/>
        </w:rPr>
      </w:pPr>
    </w:p>
    <w:p w:rsidR="000322EB" w:rsidRDefault="000322EB" w:rsidP="00E86365">
      <w:pPr>
        <w:autoSpaceDE w:val="0"/>
        <w:autoSpaceDN w:val="0"/>
        <w:adjustRightInd w:val="0"/>
        <w:jc w:val="both"/>
        <w:rPr>
          <w:rFonts w:ascii="Verdana" w:hAnsi="Verdana"/>
        </w:rPr>
      </w:pPr>
    </w:p>
    <w:p w:rsidR="000322EB" w:rsidRDefault="000322EB" w:rsidP="00E86365">
      <w:pPr>
        <w:autoSpaceDE w:val="0"/>
        <w:autoSpaceDN w:val="0"/>
        <w:adjustRightInd w:val="0"/>
        <w:jc w:val="both"/>
        <w:rPr>
          <w:rFonts w:ascii="Verdana" w:hAnsi="Verdana"/>
        </w:rPr>
      </w:pPr>
    </w:p>
    <w:p w:rsidR="000322EB" w:rsidRDefault="000322EB" w:rsidP="00E86365">
      <w:pPr>
        <w:autoSpaceDE w:val="0"/>
        <w:autoSpaceDN w:val="0"/>
        <w:adjustRightInd w:val="0"/>
        <w:jc w:val="both"/>
        <w:rPr>
          <w:rFonts w:ascii="Verdana" w:hAnsi="Verdana"/>
        </w:rPr>
      </w:pPr>
    </w:p>
    <w:p w:rsidR="000322EB" w:rsidRDefault="000322EB" w:rsidP="00E86365">
      <w:pPr>
        <w:autoSpaceDE w:val="0"/>
        <w:autoSpaceDN w:val="0"/>
        <w:adjustRightInd w:val="0"/>
        <w:jc w:val="both"/>
        <w:rPr>
          <w:rFonts w:ascii="Verdana" w:hAnsi="Verdana"/>
        </w:rPr>
      </w:pPr>
    </w:p>
    <w:p w:rsidR="00253C01" w:rsidRDefault="0069674E" w:rsidP="00182AB5">
      <w:pPr>
        <w:pStyle w:val="Heading2"/>
        <w:numPr>
          <w:ilvl w:val="0"/>
          <w:numId w:val="0"/>
        </w:numPr>
        <w:ind w:left="1008" w:hanging="1008"/>
        <w:rPr>
          <w:rFonts w:ascii="Verdana" w:hAnsi="Verdana"/>
        </w:rPr>
      </w:pPr>
      <w:bookmarkStart w:id="59" w:name="_Toc2264093"/>
      <w:r w:rsidRPr="00182AB5">
        <w:rPr>
          <w:rFonts w:ascii="Verdana" w:hAnsi="Verdana"/>
          <w:bCs/>
          <w:lang w:val="cy-GB"/>
        </w:rPr>
        <w:lastRenderedPageBreak/>
        <w:t>3.8   Presenoldeb mewn apwyntiadau asesu - babanod iach a risg uchel</w:t>
      </w:r>
      <w:bookmarkEnd w:id="59"/>
    </w:p>
    <w:p w:rsidR="00C07931" w:rsidRDefault="00C07931">
      <w:pPr>
        <w:rPr>
          <w:lang w:eastAsia="en-US"/>
        </w:rPr>
      </w:pPr>
    </w:p>
    <w:p w:rsidR="008F4F6A" w:rsidRPr="006A0211" w:rsidRDefault="0069674E">
      <w:pPr>
        <w:rPr>
          <w:rFonts w:ascii="Verdana" w:hAnsi="Verdana"/>
          <w:i/>
        </w:rPr>
      </w:pPr>
      <w:r w:rsidRPr="006A0211">
        <w:rPr>
          <w:rFonts w:ascii="Verdana" w:hAnsi="Verdana"/>
          <w:i/>
          <w:iCs/>
          <w:lang w:val="cy-GB" w:eastAsia="en-US"/>
        </w:rPr>
        <w:t>Safon 11: &lt;10% sy'n cael cynnig apwyntiadau asesu heb fynd i'r apwyntiad (apwyntiadau nad aethpwyd iddynt yn unig)</w:t>
      </w:r>
    </w:p>
    <w:p w:rsidR="00253C01" w:rsidRDefault="00253C01" w:rsidP="00384CF6">
      <w:pPr>
        <w:pStyle w:val="Caption"/>
        <w:keepNext/>
        <w:rPr>
          <w:rFonts w:ascii="Verdana" w:hAnsi="Verdana"/>
          <w:sz w:val="24"/>
          <w:szCs w:val="24"/>
        </w:rPr>
      </w:pPr>
    </w:p>
    <w:p w:rsidR="009C3427" w:rsidRDefault="0069674E" w:rsidP="009D0D19">
      <w:pPr>
        <w:pStyle w:val="Caption"/>
        <w:keepNext/>
        <w:ind w:left="-113"/>
        <w:rPr>
          <w:rFonts w:ascii="Verdana" w:hAnsi="Verdana"/>
          <w:b w:val="0"/>
          <w:sz w:val="24"/>
          <w:szCs w:val="24"/>
        </w:rPr>
      </w:pPr>
      <w:bookmarkStart w:id="60" w:name="_Toc2264187"/>
      <w:bookmarkStart w:id="61" w:name="_Toc2679009"/>
      <w:r w:rsidRPr="00384CF6">
        <w:rPr>
          <w:rFonts w:ascii="Verdana" w:hAnsi="Verdana"/>
          <w:sz w:val="24"/>
          <w:szCs w:val="24"/>
          <w:lang w:val="cy-GB"/>
        </w:rPr>
        <w:t xml:space="preserve">Tabl 7.i: </w:t>
      </w:r>
      <w:r w:rsidRPr="00384CF6">
        <w:rPr>
          <w:rFonts w:ascii="Verdana" w:hAnsi="Verdana"/>
          <w:b w:val="0"/>
          <w:sz w:val="24"/>
          <w:szCs w:val="24"/>
          <w:lang w:val="cy-GB"/>
        </w:rPr>
        <w:t>Presenoldeb Cymru gyfan mewn apwyntiadau asesu (gan gynnwys clinig cymunedol ac ysbyty y tu allan i Gymru)</w:t>
      </w:r>
      <w:bookmarkEnd w:id="60"/>
      <w:bookmarkEnd w:id="61"/>
    </w:p>
    <w:p w:rsidR="00384CF6" w:rsidRPr="00384CF6" w:rsidRDefault="00384CF6" w:rsidP="00384CF6">
      <w:pPr>
        <w:pStyle w:val="Caption"/>
        <w:keepNext/>
        <w:rPr>
          <w:rFonts w:ascii="Verdana" w:hAnsi="Verdana"/>
          <w:sz w:val="24"/>
          <w:szCs w:val="24"/>
        </w:rPr>
      </w:pPr>
    </w:p>
    <w:tbl>
      <w:tblPr>
        <w:tblW w:w="8931" w:type="dxa"/>
        <w:tblInd w:w="-34"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tblPr>
      <w:tblGrid>
        <w:gridCol w:w="1843"/>
        <w:gridCol w:w="1560"/>
        <w:gridCol w:w="1559"/>
        <w:gridCol w:w="1843"/>
        <w:gridCol w:w="1134"/>
        <w:gridCol w:w="992"/>
      </w:tblGrid>
      <w:tr w:rsidR="006664C9" w:rsidTr="0069674E">
        <w:trPr>
          <w:trHeight w:val="615"/>
        </w:trPr>
        <w:tc>
          <w:tcPr>
            <w:tcW w:w="1843" w:type="dxa"/>
            <w:shd w:val="clear" w:color="auto" w:fill="8DB3E2" w:themeFill="text2" w:themeFillTint="66"/>
            <w:noWrap/>
            <w:vAlign w:val="center"/>
            <w:hideMark/>
          </w:tcPr>
          <w:p w:rsidR="00487EA1" w:rsidRPr="0002062C" w:rsidRDefault="0069674E" w:rsidP="006B5D65">
            <w:pPr>
              <w:rPr>
                <w:rFonts w:ascii="Verdana" w:hAnsi="Verdana" w:cs="Arial"/>
                <w:b/>
                <w:bCs/>
                <w:color w:val="000000" w:themeColor="text1"/>
                <w:sz w:val="22"/>
                <w:szCs w:val="22"/>
              </w:rPr>
            </w:pPr>
            <w:r w:rsidRPr="0002062C">
              <w:rPr>
                <w:rFonts w:ascii="Verdana" w:hAnsi="Verdana" w:cs="Arial"/>
                <w:b/>
                <w:bCs/>
                <w:color w:val="000000" w:themeColor="text1"/>
                <w:sz w:val="22"/>
                <w:szCs w:val="22"/>
                <w:lang w:val="cy-GB"/>
              </w:rPr>
              <w:t>Bwrdd Iechyd</w:t>
            </w:r>
          </w:p>
        </w:tc>
        <w:tc>
          <w:tcPr>
            <w:tcW w:w="1560" w:type="dxa"/>
            <w:shd w:val="clear" w:color="auto" w:fill="8DB3E2" w:themeFill="text2" w:themeFillTint="66"/>
            <w:vAlign w:val="center"/>
            <w:hideMark/>
          </w:tcPr>
          <w:p w:rsidR="00487EA1" w:rsidRPr="0002062C" w:rsidRDefault="0069674E" w:rsidP="006B5D65">
            <w:pPr>
              <w:jc w:val="center"/>
              <w:rPr>
                <w:rFonts w:ascii="Verdana" w:hAnsi="Verdana" w:cs="Arial"/>
                <w:b/>
                <w:bCs/>
                <w:color w:val="000000" w:themeColor="text1"/>
                <w:sz w:val="22"/>
                <w:szCs w:val="22"/>
              </w:rPr>
            </w:pPr>
            <w:r w:rsidRPr="0002062C">
              <w:rPr>
                <w:rFonts w:ascii="Verdana" w:hAnsi="Verdana" w:cs="Arial"/>
                <w:b/>
                <w:bCs/>
                <w:color w:val="000000" w:themeColor="text1"/>
                <w:sz w:val="22"/>
                <w:szCs w:val="22"/>
                <w:lang w:val="cy-GB"/>
              </w:rPr>
              <w:t>Aethpwyd</w:t>
            </w:r>
          </w:p>
        </w:tc>
        <w:tc>
          <w:tcPr>
            <w:tcW w:w="1559" w:type="dxa"/>
            <w:shd w:val="clear" w:color="auto" w:fill="8DB3E2" w:themeFill="text2" w:themeFillTint="66"/>
            <w:vAlign w:val="center"/>
            <w:hideMark/>
          </w:tcPr>
          <w:p w:rsidR="00487EA1" w:rsidRPr="0002062C" w:rsidRDefault="0069674E" w:rsidP="006B5D65">
            <w:pPr>
              <w:jc w:val="center"/>
              <w:rPr>
                <w:rFonts w:ascii="Verdana" w:hAnsi="Verdana" w:cs="Arial"/>
                <w:b/>
                <w:bCs/>
                <w:color w:val="000000" w:themeColor="text1"/>
                <w:sz w:val="22"/>
                <w:szCs w:val="22"/>
              </w:rPr>
            </w:pPr>
            <w:r w:rsidRPr="0002062C">
              <w:rPr>
                <w:rFonts w:ascii="Verdana" w:hAnsi="Verdana" w:cs="Arial"/>
                <w:b/>
                <w:bCs/>
                <w:color w:val="000000" w:themeColor="text1"/>
                <w:sz w:val="22"/>
                <w:szCs w:val="22"/>
                <w:lang w:val="cy-GB"/>
              </w:rPr>
              <w:t>Canslwyd</w:t>
            </w:r>
          </w:p>
        </w:tc>
        <w:tc>
          <w:tcPr>
            <w:tcW w:w="1843" w:type="dxa"/>
            <w:shd w:val="clear" w:color="auto" w:fill="8DB3E2" w:themeFill="text2" w:themeFillTint="66"/>
            <w:vAlign w:val="center"/>
            <w:hideMark/>
          </w:tcPr>
          <w:p w:rsidR="00487EA1" w:rsidRPr="0002062C" w:rsidRDefault="0069674E" w:rsidP="006B5D65">
            <w:pPr>
              <w:jc w:val="center"/>
              <w:rPr>
                <w:rFonts w:ascii="Verdana" w:hAnsi="Verdana" w:cs="Arial"/>
                <w:b/>
                <w:bCs/>
                <w:color w:val="000000" w:themeColor="text1"/>
                <w:sz w:val="22"/>
                <w:szCs w:val="22"/>
              </w:rPr>
            </w:pPr>
            <w:r w:rsidRPr="0002062C">
              <w:rPr>
                <w:rFonts w:ascii="Verdana" w:hAnsi="Verdana" w:cs="Arial"/>
                <w:b/>
                <w:bCs/>
                <w:color w:val="000000" w:themeColor="text1"/>
                <w:sz w:val="22"/>
                <w:szCs w:val="22"/>
                <w:lang w:val="cy-GB"/>
              </w:rPr>
              <w:t>Gwrthododd y Rhiant</w:t>
            </w:r>
          </w:p>
        </w:tc>
        <w:tc>
          <w:tcPr>
            <w:tcW w:w="1134" w:type="dxa"/>
            <w:shd w:val="clear" w:color="auto" w:fill="8DB3E2" w:themeFill="text2" w:themeFillTint="66"/>
            <w:vAlign w:val="center"/>
            <w:hideMark/>
          </w:tcPr>
          <w:p w:rsidR="00487EA1" w:rsidRPr="0002062C" w:rsidRDefault="0069674E" w:rsidP="006B5D65">
            <w:pPr>
              <w:jc w:val="center"/>
              <w:rPr>
                <w:rFonts w:ascii="Verdana" w:hAnsi="Verdana" w:cs="Arial"/>
                <w:b/>
                <w:bCs/>
                <w:color w:val="000000" w:themeColor="text1"/>
                <w:sz w:val="22"/>
                <w:szCs w:val="22"/>
              </w:rPr>
            </w:pPr>
            <w:r w:rsidRPr="0002062C">
              <w:rPr>
                <w:rFonts w:ascii="Verdana" w:hAnsi="Verdana" w:cs="Arial"/>
                <w:b/>
                <w:bCs/>
                <w:color w:val="000000" w:themeColor="text1"/>
                <w:sz w:val="22"/>
                <w:szCs w:val="22"/>
                <w:lang w:val="cy-GB"/>
              </w:rPr>
              <w:t>Nad aethpwyd iddynt</w:t>
            </w:r>
          </w:p>
        </w:tc>
        <w:tc>
          <w:tcPr>
            <w:tcW w:w="992" w:type="dxa"/>
            <w:shd w:val="clear" w:color="auto" w:fill="8DB3E2" w:themeFill="text2" w:themeFillTint="66"/>
            <w:vAlign w:val="center"/>
            <w:hideMark/>
          </w:tcPr>
          <w:p w:rsidR="00487EA1" w:rsidRPr="0002062C" w:rsidRDefault="0069674E" w:rsidP="006B5D65">
            <w:pPr>
              <w:jc w:val="center"/>
              <w:rPr>
                <w:rFonts w:ascii="Verdana" w:hAnsi="Verdana" w:cs="Arial"/>
                <w:b/>
                <w:bCs/>
                <w:color w:val="000000" w:themeColor="text1"/>
                <w:sz w:val="22"/>
                <w:szCs w:val="22"/>
              </w:rPr>
            </w:pPr>
            <w:r w:rsidRPr="0002062C">
              <w:rPr>
                <w:rFonts w:ascii="Verdana" w:hAnsi="Verdana" w:cs="Arial"/>
                <w:b/>
                <w:bCs/>
                <w:color w:val="000000" w:themeColor="text1"/>
                <w:sz w:val="22"/>
                <w:szCs w:val="22"/>
                <w:lang w:val="cy-GB"/>
              </w:rPr>
              <w:t xml:space="preserve">Cyfanswm </w:t>
            </w:r>
          </w:p>
        </w:tc>
      </w:tr>
      <w:tr w:rsidR="006664C9" w:rsidTr="0069674E">
        <w:trPr>
          <w:trHeight w:val="535"/>
        </w:trPr>
        <w:tc>
          <w:tcPr>
            <w:tcW w:w="1843" w:type="dxa"/>
            <w:shd w:val="clear" w:color="auto" w:fill="8DB3E2" w:themeFill="text2" w:themeFillTint="66"/>
            <w:noWrap/>
            <w:vAlign w:val="center"/>
            <w:hideMark/>
          </w:tcPr>
          <w:p w:rsidR="00AF316D" w:rsidRPr="0002062C" w:rsidRDefault="0069674E" w:rsidP="006B5D65">
            <w:pPr>
              <w:rPr>
                <w:rFonts w:ascii="Verdana" w:hAnsi="Verdana" w:cs="Arial"/>
                <w:bCs/>
                <w:color w:val="000000" w:themeColor="text1"/>
                <w:sz w:val="22"/>
                <w:szCs w:val="22"/>
              </w:rPr>
            </w:pPr>
            <w:r w:rsidRPr="0002062C">
              <w:rPr>
                <w:rFonts w:ascii="Verdana" w:hAnsi="Verdana" w:cs="Arial"/>
                <w:bCs/>
                <w:color w:val="000000" w:themeColor="text1"/>
                <w:sz w:val="22"/>
                <w:szCs w:val="22"/>
                <w:lang w:val="cy-GB"/>
              </w:rPr>
              <w:t>Cyfanswm Cymru Gyfan</w:t>
            </w:r>
          </w:p>
        </w:tc>
        <w:tc>
          <w:tcPr>
            <w:tcW w:w="1560" w:type="dxa"/>
            <w:shd w:val="clear" w:color="auto" w:fill="DBE5F1" w:themeFill="accent1" w:themeFillTint="33"/>
            <w:noWrap/>
            <w:vAlign w:val="bottom"/>
            <w:hideMark/>
          </w:tcPr>
          <w:p w:rsidR="00AF316D" w:rsidRPr="0002062C" w:rsidRDefault="0069674E" w:rsidP="00660713">
            <w:pPr>
              <w:jc w:val="center"/>
              <w:rPr>
                <w:rFonts w:ascii="Verdana" w:hAnsi="Verdana" w:cs="Arial"/>
                <w:bCs/>
                <w:sz w:val="20"/>
                <w:szCs w:val="20"/>
              </w:rPr>
            </w:pPr>
            <w:r>
              <w:rPr>
                <w:rFonts w:ascii="Verdana" w:hAnsi="Verdana" w:cs="Arial"/>
                <w:bCs/>
                <w:sz w:val="20"/>
                <w:szCs w:val="20"/>
                <w:lang w:val="cy-GB"/>
              </w:rPr>
              <w:t>532</w:t>
            </w:r>
          </w:p>
          <w:p w:rsidR="00AF316D" w:rsidRPr="0002062C" w:rsidRDefault="0069674E" w:rsidP="00762686">
            <w:pPr>
              <w:jc w:val="center"/>
              <w:rPr>
                <w:rFonts w:ascii="Verdana" w:hAnsi="Verdana" w:cs="Arial"/>
                <w:bCs/>
                <w:sz w:val="20"/>
                <w:szCs w:val="20"/>
              </w:rPr>
            </w:pPr>
            <w:r>
              <w:rPr>
                <w:rFonts w:ascii="Verdana" w:hAnsi="Verdana" w:cs="Arial"/>
                <w:bCs/>
                <w:sz w:val="20"/>
                <w:szCs w:val="20"/>
                <w:lang w:val="cy-GB"/>
              </w:rPr>
              <w:t>(73.4%)</w:t>
            </w:r>
          </w:p>
        </w:tc>
        <w:tc>
          <w:tcPr>
            <w:tcW w:w="1559" w:type="dxa"/>
            <w:shd w:val="clear" w:color="auto" w:fill="DBE5F1" w:themeFill="accent1" w:themeFillTint="33"/>
            <w:noWrap/>
            <w:vAlign w:val="bottom"/>
            <w:hideMark/>
          </w:tcPr>
          <w:p w:rsidR="00AF316D" w:rsidRPr="0002062C" w:rsidRDefault="0069674E" w:rsidP="00660713">
            <w:pPr>
              <w:jc w:val="center"/>
              <w:rPr>
                <w:rFonts w:ascii="Verdana" w:hAnsi="Verdana" w:cs="Arial"/>
                <w:bCs/>
                <w:sz w:val="20"/>
                <w:szCs w:val="20"/>
              </w:rPr>
            </w:pPr>
            <w:r>
              <w:rPr>
                <w:rFonts w:ascii="Verdana" w:hAnsi="Verdana" w:cs="Arial"/>
                <w:bCs/>
                <w:sz w:val="20"/>
                <w:szCs w:val="20"/>
                <w:lang w:val="cy-GB"/>
              </w:rPr>
              <w:t>101</w:t>
            </w:r>
          </w:p>
          <w:p w:rsidR="00AF316D" w:rsidRPr="0002062C" w:rsidRDefault="0069674E" w:rsidP="00762686">
            <w:pPr>
              <w:jc w:val="center"/>
              <w:rPr>
                <w:rFonts w:ascii="Verdana" w:hAnsi="Verdana" w:cs="Arial"/>
                <w:bCs/>
                <w:sz w:val="20"/>
                <w:szCs w:val="20"/>
              </w:rPr>
            </w:pPr>
            <w:r w:rsidRPr="0002062C">
              <w:rPr>
                <w:rFonts w:ascii="Verdana" w:hAnsi="Verdana" w:cs="Arial"/>
                <w:bCs/>
                <w:sz w:val="20"/>
                <w:szCs w:val="20"/>
                <w:lang w:val="cy-GB"/>
              </w:rPr>
              <w:t>(13.9%)</w:t>
            </w:r>
          </w:p>
        </w:tc>
        <w:tc>
          <w:tcPr>
            <w:tcW w:w="1843" w:type="dxa"/>
            <w:shd w:val="clear" w:color="auto" w:fill="DBE5F1" w:themeFill="accent1" w:themeFillTint="33"/>
            <w:noWrap/>
            <w:vAlign w:val="bottom"/>
            <w:hideMark/>
          </w:tcPr>
          <w:p w:rsidR="00AF316D" w:rsidRPr="0002062C" w:rsidRDefault="0069674E" w:rsidP="00660713">
            <w:pPr>
              <w:jc w:val="center"/>
              <w:rPr>
                <w:rFonts w:ascii="Verdana" w:hAnsi="Verdana" w:cs="Arial"/>
                <w:bCs/>
                <w:sz w:val="20"/>
                <w:szCs w:val="20"/>
              </w:rPr>
            </w:pPr>
            <w:r>
              <w:rPr>
                <w:rFonts w:ascii="Verdana" w:hAnsi="Verdana" w:cs="Arial"/>
                <w:bCs/>
                <w:sz w:val="20"/>
                <w:szCs w:val="20"/>
                <w:lang w:val="cy-GB"/>
              </w:rPr>
              <w:t>1</w:t>
            </w:r>
          </w:p>
          <w:p w:rsidR="00AF316D" w:rsidRPr="0002062C" w:rsidRDefault="0069674E" w:rsidP="00762686">
            <w:pPr>
              <w:jc w:val="center"/>
              <w:rPr>
                <w:rFonts w:ascii="Verdana" w:hAnsi="Verdana" w:cs="Arial"/>
                <w:bCs/>
                <w:sz w:val="20"/>
                <w:szCs w:val="20"/>
              </w:rPr>
            </w:pPr>
            <w:r w:rsidRPr="0002062C">
              <w:rPr>
                <w:rFonts w:ascii="Verdana" w:hAnsi="Verdana" w:cs="Arial"/>
                <w:bCs/>
                <w:sz w:val="20"/>
                <w:szCs w:val="20"/>
                <w:lang w:val="cy-GB"/>
              </w:rPr>
              <w:t>(0.1%)</w:t>
            </w:r>
          </w:p>
        </w:tc>
        <w:tc>
          <w:tcPr>
            <w:tcW w:w="1134" w:type="dxa"/>
            <w:shd w:val="clear" w:color="auto" w:fill="DBE5F1" w:themeFill="accent1" w:themeFillTint="33"/>
            <w:noWrap/>
            <w:vAlign w:val="bottom"/>
            <w:hideMark/>
          </w:tcPr>
          <w:p w:rsidR="00AF316D" w:rsidRPr="0002062C" w:rsidRDefault="0069674E" w:rsidP="00660713">
            <w:pPr>
              <w:jc w:val="center"/>
              <w:rPr>
                <w:rFonts w:ascii="Verdana" w:hAnsi="Verdana" w:cs="Arial"/>
                <w:bCs/>
                <w:sz w:val="20"/>
                <w:szCs w:val="20"/>
              </w:rPr>
            </w:pPr>
            <w:r>
              <w:rPr>
                <w:rFonts w:ascii="Verdana" w:hAnsi="Verdana" w:cs="Arial"/>
                <w:bCs/>
                <w:sz w:val="20"/>
                <w:szCs w:val="20"/>
                <w:lang w:val="cy-GB"/>
              </w:rPr>
              <w:t>91</w:t>
            </w:r>
          </w:p>
          <w:p w:rsidR="00AF316D" w:rsidRPr="0002062C" w:rsidRDefault="0069674E" w:rsidP="00762686">
            <w:pPr>
              <w:jc w:val="center"/>
              <w:rPr>
                <w:rFonts w:ascii="Verdana" w:hAnsi="Verdana" w:cs="Arial"/>
                <w:bCs/>
                <w:sz w:val="20"/>
                <w:szCs w:val="20"/>
              </w:rPr>
            </w:pPr>
            <w:r w:rsidRPr="0002062C">
              <w:rPr>
                <w:rFonts w:ascii="Verdana" w:hAnsi="Verdana" w:cs="Arial"/>
                <w:bCs/>
                <w:sz w:val="20"/>
                <w:szCs w:val="20"/>
                <w:lang w:val="cy-GB"/>
              </w:rPr>
              <w:t>(12.6%)</w:t>
            </w:r>
          </w:p>
        </w:tc>
        <w:tc>
          <w:tcPr>
            <w:tcW w:w="992" w:type="dxa"/>
            <w:shd w:val="clear" w:color="auto" w:fill="DBE5F1" w:themeFill="accent1" w:themeFillTint="33"/>
            <w:noWrap/>
            <w:vAlign w:val="bottom"/>
            <w:hideMark/>
          </w:tcPr>
          <w:p w:rsidR="00AF316D" w:rsidRPr="0002062C" w:rsidRDefault="0069674E" w:rsidP="00660713">
            <w:pPr>
              <w:rPr>
                <w:rFonts w:ascii="Verdana" w:hAnsi="Verdana" w:cs="Arial"/>
                <w:bCs/>
                <w:sz w:val="20"/>
                <w:szCs w:val="20"/>
              </w:rPr>
            </w:pPr>
            <w:r w:rsidRPr="0002062C">
              <w:rPr>
                <w:rFonts w:ascii="Verdana" w:hAnsi="Verdana" w:cs="Arial"/>
                <w:bCs/>
                <w:sz w:val="20"/>
                <w:szCs w:val="20"/>
                <w:lang w:val="cy-GB"/>
              </w:rPr>
              <w:t xml:space="preserve">  725</w:t>
            </w:r>
          </w:p>
          <w:p w:rsidR="00AF316D" w:rsidRPr="0002062C" w:rsidRDefault="00AF316D" w:rsidP="00660713">
            <w:pPr>
              <w:rPr>
                <w:rFonts w:ascii="Verdana" w:hAnsi="Verdana" w:cs="Arial"/>
                <w:bCs/>
                <w:sz w:val="20"/>
                <w:szCs w:val="20"/>
              </w:rPr>
            </w:pPr>
          </w:p>
        </w:tc>
      </w:tr>
    </w:tbl>
    <w:p w:rsidR="00520DF5" w:rsidRDefault="00520DF5" w:rsidP="00FA1BC9">
      <w:pPr>
        <w:rPr>
          <w:rFonts w:ascii="Verdana" w:hAnsi="Verdana" w:cs="Helvetica"/>
          <w:sz w:val="18"/>
          <w:szCs w:val="18"/>
        </w:rPr>
      </w:pPr>
    </w:p>
    <w:p w:rsidR="009C3427" w:rsidRDefault="0069674E" w:rsidP="009D0D19">
      <w:pPr>
        <w:pStyle w:val="Caption"/>
        <w:keepNext/>
        <w:ind w:left="-113"/>
        <w:rPr>
          <w:rFonts w:ascii="Verdana" w:hAnsi="Verdana"/>
          <w:b w:val="0"/>
          <w:sz w:val="24"/>
          <w:szCs w:val="24"/>
        </w:rPr>
      </w:pPr>
      <w:bookmarkStart w:id="62" w:name="_Toc2264188"/>
      <w:bookmarkStart w:id="63" w:name="_Toc2679010"/>
      <w:r w:rsidRPr="00384CF6">
        <w:rPr>
          <w:rFonts w:ascii="Verdana" w:hAnsi="Verdana"/>
          <w:sz w:val="24"/>
          <w:szCs w:val="24"/>
          <w:lang w:val="cy-GB"/>
        </w:rPr>
        <w:t xml:space="preserve">Tabl 7.ii: </w:t>
      </w:r>
      <w:r w:rsidRPr="00384CF6">
        <w:rPr>
          <w:rFonts w:ascii="Verdana" w:hAnsi="Verdana"/>
          <w:b w:val="0"/>
          <w:sz w:val="24"/>
          <w:szCs w:val="24"/>
          <w:lang w:val="cy-GB"/>
        </w:rPr>
        <w:t>Presenoldeb mewn apwyntiadau asesu yn ôl Bwrdd Iechyd</w:t>
      </w:r>
      <w:bookmarkEnd w:id="62"/>
      <w:bookmarkEnd w:id="63"/>
    </w:p>
    <w:p w:rsidR="009C3427" w:rsidRPr="00384CF6" w:rsidRDefault="009C3427" w:rsidP="009C3427">
      <w:pPr>
        <w:pStyle w:val="Caption"/>
        <w:keepNext/>
        <w:rPr>
          <w:rFonts w:ascii="Verdana" w:hAnsi="Verdana"/>
          <w:sz w:val="24"/>
          <w:szCs w:val="24"/>
        </w:rPr>
      </w:pPr>
    </w:p>
    <w:tbl>
      <w:tblPr>
        <w:tblW w:w="8931" w:type="dxa"/>
        <w:tblInd w:w="-34"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Look w:val="04A0"/>
      </w:tblPr>
      <w:tblGrid>
        <w:gridCol w:w="5812"/>
        <w:gridCol w:w="1560"/>
        <w:gridCol w:w="1559"/>
      </w:tblGrid>
      <w:tr w:rsidR="006664C9" w:rsidTr="0069674E">
        <w:trPr>
          <w:trHeight w:val="615"/>
        </w:trPr>
        <w:tc>
          <w:tcPr>
            <w:tcW w:w="5812" w:type="dxa"/>
            <w:shd w:val="clear" w:color="auto" w:fill="8DB3E2" w:themeFill="text2" w:themeFillTint="66"/>
            <w:noWrap/>
            <w:vAlign w:val="center"/>
            <w:hideMark/>
          </w:tcPr>
          <w:p w:rsidR="00487EA1" w:rsidRPr="0002062C" w:rsidRDefault="0069674E" w:rsidP="006B5D65">
            <w:pPr>
              <w:rPr>
                <w:rFonts w:ascii="Verdana" w:hAnsi="Verdana" w:cs="Arial"/>
                <w:b/>
                <w:bCs/>
                <w:color w:val="000000" w:themeColor="text1"/>
                <w:sz w:val="22"/>
                <w:szCs w:val="22"/>
              </w:rPr>
            </w:pPr>
            <w:r w:rsidRPr="0002062C">
              <w:rPr>
                <w:rFonts w:ascii="Verdana" w:hAnsi="Verdana" w:cs="Arial"/>
                <w:b/>
                <w:bCs/>
                <w:color w:val="000000" w:themeColor="text1"/>
                <w:sz w:val="22"/>
                <w:szCs w:val="22"/>
                <w:lang w:val="cy-GB"/>
              </w:rPr>
              <w:t>Bwrdd Iechyd</w:t>
            </w:r>
          </w:p>
        </w:tc>
        <w:tc>
          <w:tcPr>
            <w:tcW w:w="1560" w:type="dxa"/>
            <w:shd w:val="clear" w:color="auto" w:fill="8DB3E2" w:themeFill="text2" w:themeFillTint="66"/>
            <w:vAlign w:val="center"/>
            <w:hideMark/>
          </w:tcPr>
          <w:p w:rsidR="00487EA1" w:rsidRPr="0002062C" w:rsidRDefault="0069674E" w:rsidP="006B5D65">
            <w:pPr>
              <w:jc w:val="center"/>
              <w:rPr>
                <w:rFonts w:ascii="Verdana" w:hAnsi="Verdana" w:cs="Arial"/>
                <w:b/>
                <w:bCs/>
                <w:color w:val="000000" w:themeColor="text1"/>
                <w:sz w:val="22"/>
                <w:szCs w:val="22"/>
              </w:rPr>
            </w:pPr>
            <w:r w:rsidRPr="0002062C">
              <w:rPr>
                <w:rFonts w:ascii="Verdana" w:hAnsi="Verdana" w:cs="Arial"/>
                <w:b/>
                <w:bCs/>
                <w:color w:val="000000" w:themeColor="text1"/>
                <w:sz w:val="22"/>
                <w:szCs w:val="22"/>
                <w:lang w:val="cy-GB"/>
              </w:rPr>
              <w:t>Aethpwyd</w:t>
            </w:r>
          </w:p>
        </w:tc>
        <w:tc>
          <w:tcPr>
            <w:tcW w:w="1559" w:type="dxa"/>
            <w:shd w:val="clear" w:color="auto" w:fill="8DB3E2" w:themeFill="text2" w:themeFillTint="66"/>
            <w:vAlign w:val="center"/>
            <w:hideMark/>
          </w:tcPr>
          <w:p w:rsidR="00487EA1" w:rsidRPr="0002062C" w:rsidRDefault="0069674E" w:rsidP="006B5D65">
            <w:pPr>
              <w:jc w:val="center"/>
              <w:rPr>
                <w:rFonts w:ascii="Verdana" w:hAnsi="Verdana" w:cs="Arial"/>
                <w:b/>
                <w:bCs/>
                <w:color w:val="000000" w:themeColor="text1"/>
                <w:sz w:val="22"/>
                <w:szCs w:val="22"/>
              </w:rPr>
            </w:pPr>
            <w:r w:rsidRPr="0002062C">
              <w:rPr>
                <w:rFonts w:ascii="Verdana" w:hAnsi="Verdana" w:cs="Arial"/>
                <w:b/>
                <w:bCs/>
                <w:color w:val="000000" w:themeColor="text1"/>
                <w:sz w:val="22"/>
                <w:szCs w:val="22"/>
                <w:lang w:val="cy-GB"/>
              </w:rPr>
              <w:t>% Nad aethpwyd iddynt</w:t>
            </w:r>
          </w:p>
        </w:tc>
      </w:tr>
      <w:tr w:rsidR="006664C9" w:rsidTr="0069674E">
        <w:trPr>
          <w:trHeight w:val="535"/>
        </w:trPr>
        <w:tc>
          <w:tcPr>
            <w:tcW w:w="5812" w:type="dxa"/>
            <w:shd w:val="clear" w:color="auto" w:fill="8DB3E2" w:themeFill="text2" w:themeFillTint="66"/>
            <w:noWrap/>
            <w:vAlign w:val="center"/>
            <w:hideMark/>
          </w:tcPr>
          <w:p w:rsidR="00762686" w:rsidRPr="0002062C" w:rsidRDefault="0069674E" w:rsidP="00762686">
            <w:pPr>
              <w:rPr>
                <w:rFonts w:ascii="Verdana" w:hAnsi="Verdana" w:cs="Tahoma"/>
                <w:sz w:val="22"/>
                <w:szCs w:val="22"/>
              </w:rPr>
            </w:pPr>
            <w:r w:rsidRPr="0002062C">
              <w:rPr>
                <w:rFonts w:ascii="Verdana" w:hAnsi="Verdana" w:cs="Tahoma"/>
                <w:sz w:val="22"/>
                <w:szCs w:val="22"/>
                <w:lang w:val="cy-GB"/>
              </w:rPr>
              <w:t>Bwrdd Iechyd Prifysgol Abertawe Bro Morgannwg</w:t>
            </w:r>
          </w:p>
        </w:tc>
        <w:tc>
          <w:tcPr>
            <w:tcW w:w="1560" w:type="dxa"/>
            <w:shd w:val="clear" w:color="auto" w:fill="DBE5F1" w:themeFill="accent1" w:themeFillTint="33"/>
            <w:noWrap/>
            <w:vAlign w:val="bottom"/>
            <w:hideMark/>
          </w:tcPr>
          <w:p w:rsidR="00762686" w:rsidRPr="00DB7876" w:rsidRDefault="0069674E" w:rsidP="00762686">
            <w:pPr>
              <w:spacing w:line="360" w:lineRule="auto"/>
              <w:jc w:val="center"/>
              <w:rPr>
                <w:rFonts w:ascii="Verdana" w:hAnsi="Verdana" w:cs="Tahoma"/>
                <w:sz w:val="20"/>
                <w:szCs w:val="18"/>
              </w:rPr>
            </w:pPr>
            <w:r>
              <w:rPr>
                <w:rFonts w:ascii="Arial" w:hAnsi="Arial" w:cs="Arial"/>
                <w:sz w:val="20"/>
                <w:szCs w:val="20"/>
                <w:lang w:val="cy-GB"/>
              </w:rPr>
              <w:t>89</w:t>
            </w:r>
          </w:p>
        </w:tc>
        <w:tc>
          <w:tcPr>
            <w:tcW w:w="1559" w:type="dxa"/>
            <w:shd w:val="clear" w:color="auto" w:fill="DBE5F1" w:themeFill="accent1" w:themeFillTint="33"/>
            <w:noWrap/>
            <w:vAlign w:val="bottom"/>
            <w:hideMark/>
          </w:tcPr>
          <w:p w:rsidR="00762686" w:rsidRPr="00762686" w:rsidRDefault="0069674E" w:rsidP="00762686">
            <w:pPr>
              <w:spacing w:line="360" w:lineRule="auto"/>
              <w:jc w:val="center"/>
              <w:rPr>
                <w:rFonts w:ascii="Verdana" w:hAnsi="Verdana" w:cs="Tahoma"/>
                <w:sz w:val="20"/>
                <w:szCs w:val="18"/>
              </w:rPr>
            </w:pPr>
            <w:r w:rsidRPr="00762686">
              <w:rPr>
                <w:rFonts w:ascii="Arial" w:hAnsi="Arial" w:cs="Arial"/>
                <w:bCs/>
                <w:sz w:val="20"/>
                <w:szCs w:val="20"/>
                <w:lang w:val="cy-GB"/>
              </w:rPr>
              <w:t>7.5%</w:t>
            </w:r>
          </w:p>
        </w:tc>
      </w:tr>
      <w:tr w:rsidR="006664C9" w:rsidTr="0069674E">
        <w:trPr>
          <w:trHeight w:val="535"/>
        </w:trPr>
        <w:tc>
          <w:tcPr>
            <w:tcW w:w="5812" w:type="dxa"/>
            <w:shd w:val="clear" w:color="auto" w:fill="8DB3E2" w:themeFill="text2" w:themeFillTint="66"/>
            <w:noWrap/>
            <w:vAlign w:val="center"/>
            <w:hideMark/>
          </w:tcPr>
          <w:p w:rsidR="00762686" w:rsidRPr="0002062C" w:rsidRDefault="0069674E" w:rsidP="00762686">
            <w:pPr>
              <w:rPr>
                <w:rFonts w:ascii="Verdana" w:hAnsi="Verdana" w:cs="Tahoma"/>
                <w:sz w:val="22"/>
                <w:szCs w:val="22"/>
              </w:rPr>
            </w:pPr>
            <w:r w:rsidRPr="0002062C">
              <w:rPr>
                <w:rFonts w:ascii="Verdana" w:hAnsi="Verdana" w:cs="Tahoma"/>
                <w:sz w:val="22"/>
                <w:szCs w:val="22"/>
                <w:lang w:val="cy-GB"/>
              </w:rPr>
              <w:t>Bwrdd Iechyd Prifysgol Aneurin Bevan</w:t>
            </w:r>
          </w:p>
        </w:tc>
        <w:tc>
          <w:tcPr>
            <w:tcW w:w="1560" w:type="dxa"/>
            <w:shd w:val="clear" w:color="auto" w:fill="DBE5F1" w:themeFill="accent1" w:themeFillTint="33"/>
            <w:noWrap/>
            <w:vAlign w:val="bottom"/>
            <w:hideMark/>
          </w:tcPr>
          <w:p w:rsidR="00762686" w:rsidRPr="00DB7876" w:rsidRDefault="0069674E" w:rsidP="00762686">
            <w:pPr>
              <w:spacing w:line="360" w:lineRule="auto"/>
              <w:jc w:val="center"/>
              <w:rPr>
                <w:rFonts w:ascii="Verdana" w:hAnsi="Verdana" w:cs="Tahoma"/>
                <w:sz w:val="20"/>
                <w:szCs w:val="18"/>
              </w:rPr>
            </w:pPr>
            <w:r>
              <w:rPr>
                <w:rFonts w:ascii="Arial" w:hAnsi="Arial" w:cs="Arial"/>
                <w:sz w:val="20"/>
                <w:szCs w:val="20"/>
                <w:lang w:val="cy-GB"/>
              </w:rPr>
              <w:t>86</w:t>
            </w:r>
          </w:p>
        </w:tc>
        <w:tc>
          <w:tcPr>
            <w:tcW w:w="1559" w:type="dxa"/>
            <w:shd w:val="clear" w:color="auto" w:fill="DBE5F1" w:themeFill="accent1" w:themeFillTint="33"/>
            <w:noWrap/>
            <w:vAlign w:val="bottom"/>
            <w:hideMark/>
          </w:tcPr>
          <w:p w:rsidR="00762686" w:rsidRPr="00762686" w:rsidRDefault="0069674E" w:rsidP="00762686">
            <w:pPr>
              <w:spacing w:line="360" w:lineRule="auto"/>
              <w:jc w:val="center"/>
              <w:rPr>
                <w:rFonts w:ascii="Verdana" w:hAnsi="Verdana" w:cs="Tahoma"/>
                <w:sz w:val="20"/>
                <w:szCs w:val="18"/>
              </w:rPr>
            </w:pPr>
            <w:r w:rsidRPr="00762686">
              <w:rPr>
                <w:rFonts w:ascii="Arial" w:hAnsi="Arial" w:cs="Arial"/>
                <w:bCs/>
                <w:sz w:val="20"/>
                <w:szCs w:val="20"/>
                <w:lang w:val="cy-GB"/>
              </w:rPr>
              <w:t>21.8%</w:t>
            </w:r>
          </w:p>
        </w:tc>
      </w:tr>
      <w:tr w:rsidR="006664C9" w:rsidTr="0069674E">
        <w:trPr>
          <w:trHeight w:val="535"/>
        </w:trPr>
        <w:tc>
          <w:tcPr>
            <w:tcW w:w="5812" w:type="dxa"/>
            <w:shd w:val="clear" w:color="auto" w:fill="8DB3E2" w:themeFill="text2" w:themeFillTint="66"/>
            <w:noWrap/>
            <w:vAlign w:val="center"/>
            <w:hideMark/>
          </w:tcPr>
          <w:p w:rsidR="00762686" w:rsidRPr="0002062C" w:rsidRDefault="0069674E" w:rsidP="00762686">
            <w:pPr>
              <w:rPr>
                <w:rFonts w:ascii="Verdana" w:hAnsi="Verdana" w:cs="Tahoma"/>
                <w:sz w:val="22"/>
                <w:szCs w:val="22"/>
              </w:rPr>
            </w:pPr>
            <w:r w:rsidRPr="0002062C">
              <w:rPr>
                <w:rFonts w:ascii="Verdana" w:hAnsi="Verdana" w:cs="Tahoma"/>
                <w:sz w:val="22"/>
                <w:szCs w:val="22"/>
                <w:lang w:val="cy-GB"/>
              </w:rPr>
              <w:t>Bwrdd Iechyd Prifysgol Betsi Cadwaladr</w:t>
            </w:r>
          </w:p>
        </w:tc>
        <w:tc>
          <w:tcPr>
            <w:tcW w:w="1560" w:type="dxa"/>
            <w:shd w:val="clear" w:color="auto" w:fill="DBE5F1" w:themeFill="accent1" w:themeFillTint="33"/>
            <w:noWrap/>
            <w:vAlign w:val="bottom"/>
            <w:hideMark/>
          </w:tcPr>
          <w:p w:rsidR="00762686" w:rsidRPr="00DB7876" w:rsidRDefault="0069674E" w:rsidP="00762686">
            <w:pPr>
              <w:spacing w:line="360" w:lineRule="auto"/>
              <w:jc w:val="center"/>
              <w:rPr>
                <w:rFonts w:ascii="Verdana" w:hAnsi="Verdana" w:cs="Tahoma"/>
                <w:sz w:val="20"/>
                <w:szCs w:val="18"/>
              </w:rPr>
            </w:pPr>
            <w:r>
              <w:rPr>
                <w:rFonts w:ascii="Arial" w:hAnsi="Arial" w:cs="Arial"/>
                <w:sz w:val="20"/>
                <w:szCs w:val="20"/>
                <w:lang w:val="cy-GB"/>
              </w:rPr>
              <w:t>100</w:t>
            </w:r>
          </w:p>
        </w:tc>
        <w:tc>
          <w:tcPr>
            <w:tcW w:w="1559" w:type="dxa"/>
            <w:shd w:val="clear" w:color="auto" w:fill="DBE5F1" w:themeFill="accent1" w:themeFillTint="33"/>
            <w:noWrap/>
            <w:vAlign w:val="bottom"/>
            <w:hideMark/>
          </w:tcPr>
          <w:p w:rsidR="00762686" w:rsidRPr="00762686" w:rsidRDefault="0069674E" w:rsidP="00762686">
            <w:pPr>
              <w:spacing w:line="360" w:lineRule="auto"/>
              <w:jc w:val="center"/>
              <w:rPr>
                <w:rFonts w:ascii="Verdana" w:hAnsi="Verdana" w:cs="Tahoma"/>
                <w:sz w:val="20"/>
                <w:szCs w:val="18"/>
              </w:rPr>
            </w:pPr>
            <w:r w:rsidRPr="00762686">
              <w:rPr>
                <w:rFonts w:ascii="Arial" w:hAnsi="Arial" w:cs="Arial"/>
                <w:bCs/>
                <w:sz w:val="20"/>
                <w:szCs w:val="20"/>
                <w:lang w:val="cy-GB"/>
              </w:rPr>
              <w:t>15.3%</w:t>
            </w:r>
          </w:p>
        </w:tc>
      </w:tr>
      <w:tr w:rsidR="006664C9" w:rsidTr="0069674E">
        <w:trPr>
          <w:trHeight w:val="535"/>
        </w:trPr>
        <w:tc>
          <w:tcPr>
            <w:tcW w:w="5812" w:type="dxa"/>
            <w:shd w:val="clear" w:color="auto" w:fill="8DB3E2" w:themeFill="text2" w:themeFillTint="66"/>
            <w:noWrap/>
            <w:vAlign w:val="center"/>
            <w:hideMark/>
          </w:tcPr>
          <w:p w:rsidR="00762686" w:rsidRPr="0002062C" w:rsidRDefault="0069674E" w:rsidP="00762686">
            <w:pPr>
              <w:rPr>
                <w:rFonts w:ascii="Verdana" w:hAnsi="Verdana" w:cs="Tahoma"/>
                <w:sz w:val="22"/>
                <w:szCs w:val="22"/>
              </w:rPr>
            </w:pPr>
            <w:r w:rsidRPr="0002062C">
              <w:rPr>
                <w:rFonts w:ascii="Verdana" w:hAnsi="Verdana" w:cs="Tahoma"/>
                <w:sz w:val="22"/>
                <w:szCs w:val="22"/>
                <w:lang w:val="cy-GB"/>
              </w:rPr>
              <w:t>Bwrdd Iechyd Prifysgol Caerdydd a'r Fro</w:t>
            </w:r>
          </w:p>
        </w:tc>
        <w:tc>
          <w:tcPr>
            <w:tcW w:w="1560" w:type="dxa"/>
            <w:shd w:val="clear" w:color="auto" w:fill="DBE5F1" w:themeFill="accent1" w:themeFillTint="33"/>
            <w:noWrap/>
            <w:vAlign w:val="bottom"/>
            <w:hideMark/>
          </w:tcPr>
          <w:p w:rsidR="00762686" w:rsidRPr="00DB7876" w:rsidRDefault="0069674E" w:rsidP="00762686">
            <w:pPr>
              <w:spacing w:line="360" w:lineRule="auto"/>
              <w:jc w:val="center"/>
              <w:rPr>
                <w:rFonts w:ascii="Verdana" w:hAnsi="Verdana" w:cs="Tahoma"/>
                <w:sz w:val="20"/>
                <w:szCs w:val="18"/>
              </w:rPr>
            </w:pPr>
            <w:r>
              <w:rPr>
                <w:rFonts w:ascii="Arial" w:hAnsi="Arial" w:cs="Arial"/>
                <w:sz w:val="20"/>
                <w:szCs w:val="20"/>
                <w:lang w:val="cy-GB"/>
              </w:rPr>
              <w:t>122</w:t>
            </w:r>
          </w:p>
        </w:tc>
        <w:tc>
          <w:tcPr>
            <w:tcW w:w="1559" w:type="dxa"/>
            <w:shd w:val="clear" w:color="auto" w:fill="DBE5F1" w:themeFill="accent1" w:themeFillTint="33"/>
            <w:noWrap/>
            <w:vAlign w:val="bottom"/>
            <w:hideMark/>
          </w:tcPr>
          <w:p w:rsidR="00762686" w:rsidRPr="00762686" w:rsidRDefault="0069674E" w:rsidP="00762686">
            <w:pPr>
              <w:spacing w:line="360" w:lineRule="auto"/>
              <w:jc w:val="center"/>
              <w:rPr>
                <w:rFonts w:ascii="Verdana" w:hAnsi="Verdana" w:cs="Tahoma"/>
                <w:sz w:val="20"/>
                <w:szCs w:val="18"/>
              </w:rPr>
            </w:pPr>
            <w:r w:rsidRPr="00762686">
              <w:rPr>
                <w:rFonts w:ascii="Arial" w:hAnsi="Arial" w:cs="Arial"/>
                <w:bCs/>
                <w:sz w:val="20"/>
                <w:szCs w:val="20"/>
                <w:lang w:val="cy-GB"/>
              </w:rPr>
              <w:t>6.8%</w:t>
            </w:r>
          </w:p>
        </w:tc>
      </w:tr>
      <w:tr w:rsidR="006664C9" w:rsidTr="0069674E">
        <w:trPr>
          <w:trHeight w:val="535"/>
        </w:trPr>
        <w:tc>
          <w:tcPr>
            <w:tcW w:w="5812" w:type="dxa"/>
            <w:shd w:val="clear" w:color="auto" w:fill="8DB3E2" w:themeFill="text2" w:themeFillTint="66"/>
            <w:noWrap/>
            <w:vAlign w:val="center"/>
            <w:hideMark/>
          </w:tcPr>
          <w:p w:rsidR="00762686" w:rsidRPr="0002062C" w:rsidRDefault="0069674E" w:rsidP="00762686">
            <w:pPr>
              <w:rPr>
                <w:rFonts w:ascii="Verdana" w:hAnsi="Verdana" w:cs="Tahoma"/>
                <w:sz w:val="22"/>
                <w:szCs w:val="22"/>
              </w:rPr>
            </w:pPr>
            <w:r w:rsidRPr="0002062C">
              <w:rPr>
                <w:rFonts w:ascii="Verdana" w:hAnsi="Verdana" w:cs="Tahoma"/>
                <w:sz w:val="22"/>
                <w:szCs w:val="22"/>
                <w:lang w:val="cy-GB"/>
              </w:rPr>
              <w:t>Bwrdd Iechyd Prifysgol Cwm Taf</w:t>
            </w:r>
          </w:p>
        </w:tc>
        <w:tc>
          <w:tcPr>
            <w:tcW w:w="1560" w:type="dxa"/>
            <w:shd w:val="clear" w:color="auto" w:fill="DBE5F1" w:themeFill="accent1" w:themeFillTint="33"/>
            <w:noWrap/>
            <w:vAlign w:val="bottom"/>
            <w:hideMark/>
          </w:tcPr>
          <w:p w:rsidR="00762686" w:rsidRPr="00DB7876" w:rsidRDefault="0069674E" w:rsidP="00762686">
            <w:pPr>
              <w:spacing w:line="360" w:lineRule="auto"/>
              <w:jc w:val="center"/>
              <w:rPr>
                <w:rFonts w:ascii="Verdana" w:hAnsi="Verdana" w:cs="Tahoma"/>
                <w:sz w:val="20"/>
                <w:szCs w:val="18"/>
              </w:rPr>
            </w:pPr>
            <w:r>
              <w:rPr>
                <w:rFonts w:ascii="Arial" w:hAnsi="Arial" w:cs="Arial"/>
                <w:sz w:val="20"/>
                <w:szCs w:val="20"/>
                <w:lang w:val="cy-GB"/>
              </w:rPr>
              <w:t>83</w:t>
            </w:r>
          </w:p>
        </w:tc>
        <w:tc>
          <w:tcPr>
            <w:tcW w:w="1559" w:type="dxa"/>
            <w:shd w:val="clear" w:color="auto" w:fill="DBE5F1" w:themeFill="accent1" w:themeFillTint="33"/>
            <w:noWrap/>
            <w:vAlign w:val="bottom"/>
            <w:hideMark/>
          </w:tcPr>
          <w:p w:rsidR="00762686" w:rsidRPr="00762686" w:rsidRDefault="0069674E" w:rsidP="00762686">
            <w:pPr>
              <w:spacing w:line="360" w:lineRule="auto"/>
              <w:jc w:val="center"/>
              <w:rPr>
                <w:rFonts w:ascii="Verdana" w:hAnsi="Verdana" w:cs="Tahoma"/>
                <w:sz w:val="20"/>
                <w:szCs w:val="18"/>
              </w:rPr>
            </w:pPr>
            <w:r w:rsidRPr="00762686">
              <w:rPr>
                <w:rFonts w:ascii="Arial" w:hAnsi="Arial" w:cs="Arial"/>
                <w:bCs/>
                <w:sz w:val="20"/>
                <w:szCs w:val="20"/>
                <w:lang w:val="cy-GB"/>
              </w:rPr>
              <w:t>14.4%</w:t>
            </w:r>
          </w:p>
        </w:tc>
      </w:tr>
      <w:tr w:rsidR="006664C9" w:rsidTr="0069674E">
        <w:trPr>
          <w:trHeight w:val="535"/>
        </w:trPr>
        <w:tc>
          <w:tcPr>
            <w:tcW w:w="5812" w:type="dxa"/>
            <w:shd w:val="clear" w:color="auto" w:fill="8DB3E2" w:themeFill="text2" w:themeFillTint="66"/>
            <w:noWrap/>
            <w:vAlign w:val="center"/>
            <w:hideMark/>
          </w:tcPr>
          <w:p w:rsidR="00762686" w:rsidRPr="0002062C" w:rsidRDefault="0069674E" w:rsidP="00762686">
            <w:pPr>
              <w:rPr>
                <w:rFonts w:ascii="Verdana" w:hAnsi="Verdana" w:cs="Tahoma"/>
                <w:sz w:val="22"/>
                <w:szCs w:val="22"/>
              </w:rPr>
            </w:pPr>
            <w:r w:rsidRPr="0002062C">
              <w:rPr>
                <w:rFonts w:ascii="Verdana" w:hAnsi="Verdana" w:cs="Tahoma"/>
                <w:sz w:val="22"/>
                <w:szCs w:val="22"/>
                <w:lang w:val="cy-GB"/>
              </w:rPr>
              <w:t>Bwrdd Iechyd Prifysgol Hywel Dda</w:t>
            </w:r>
          </w:p>
        </w:tc>
        <w:tc>
          <w:tcPr>
            <w:tcW w:w="1560" w:type="dxa"/>
            <w:shd w:val="clear" w:color="auto" w:fill="DBE5F1" w:themeFill="accent1" w:themeFillTint="33"/>
            <w:noWrap/>
            <w:vAlign w:val="bottom"/>
            <w:hideMark/>
          </w:tcPr>
          <w:p w:rsidR="00762686" w:rsidRPr="00DB7876" w:rsidRDefault="0069674E" w:rsidP="00762686">
            <w:pPr>
              <w:spacing w:line="360" w:lineRule="auto"/>
              <w:jc w:val="center"/>
              <w:rPr>
                <w:rFonts w:ascii="Verdana" w:hAnsi="Verdana" w:cs="Tahoma"/>
                <w:sz w:val="20"/>
                <w:szCs w:val="18"/>
              </w:rPr>
            </w:pPr>
            <w:r>
              <w:rPr>
                <w:rFonts w:ascii="Arial" w:hAnsi="Arial" w:cs="Arial"/>
                <w:sz w:val="20"/>
                <w:szCs w:val="20"/>
                <w:lang w:val="cy-GB"/>
              </w:rPr>
              <w:t>49</w:t>
            </w:r>
          </w:p>
        </w:tc>
        <w:tc>
          <w:tcPr>
            <w:tcW w:w="1559" w:type="dxa"/>
            <w:shd w:val="clear" w:color="auto" w:fill="DBE5F1" w:themeFill="accent1" w:themeFillTint="33"/>
            <w:noWrap/>
            <w:vAlign w:val="bottom"/>
            <w:hideMark/>
          </w:tcPr>
          <w:p w:rsidR="00762686" w:rsidRPr="00762686" w:rsidRDefault="0069674E" w:rsidP="00762686">
            <w:pPr>
              <w:spacing w:line="360" w:lineRule="auto"/>
              <w:jc w:val="center"/>
              <w:rPr>
                <w:rFonts w:ascii="Verdana" w:hAnsi="Verdana" w:cs="Tahoma"/>
                <w:sz w:val="20"/>
                <w:szCs w:val="18"/>
              </w:rPr>
            </w:pPr>
            <w:r w:rsidRPr="00762686">
              <w:rPr>
                <w:rFonts w:ascii="Arial" w:hAnsi="Arial" w:cs="Arial"/>
                <w:bCs/>
                <w:sz w:val="20"/>
                <w:szCs w:val="20"/>
                <w:lang w:val="cy-GB"/>
              </w:rPr>
              <w:t>4.5%</w:t>
            </w:r>
          </w:p>
        </w:tc>
      </w:tr>
    </w:tbl>
    <w:p w:rsidR="00487EA1" w:rsidRPr="00CA76E2" w:rsidRDefault="00487EA1" w:rsidP="00FA1BC9">
      <w:pPr>
        <w:rPr>
          <w:rFonts w:ascii="Verdana" w:hAnsi="Verdana" w:cs="Helvetica"/>
          <w:sz w:val="18"/>
          <w:szCs w:val="18"/>
        </w:rPr>
      </w:pPr>
    </w:p>
    <w:p w:rsidR="00704D28" w:rsidRPr="00961952" w:rsidRDefault="0069674E" w:rsidP="00242151">
      <w:pPr>
        <w:ind w:left="-113"/>
        <w:jc w:val="both"/>
        <w:rPr>
          <w:rFonts w:ascii="Verdana" w:hAnsi="Verdana" w:cs="Helvetica"/>
        </w:rPr>
      </w:pPr>
      <w:r w:rsidRPr="00762686">
        <w:rPr>
          <w:rFonts w:ascii="Verdana" w:hAnsi="Verdana" w:cs="Helvetica"/>
          <w:lang w:val="cy-GB"/>
        </w:rPr>
        <w:t xml:space="preserve">Nid yw'r safon hon yn cael ei chyrraedd ac roedd cynnydd o 1.5% yn y rhai nad aethpwyd i apwyntiadau o gymharu â'r flwyddyn flaenorol. Mae gwaith yn parhau i leihau canran y rhai nad ydynt yn mynd i'r apwyntiadau asesu. </w:t>
      </w:r>
    </w:p>
    <w:p w:rsidR="00704D28" w:rsidRDefault="00704D28" w:rsidP="00242151">
      <w:pPr>
        <w:ind w:left="-113"/>
        <w:jc w:val="both"/>
        <w:rPr>
          <w:rFonts w:ascii="Verdana" w:hAnsi="Verdana" w:cs="Helvetica"/>
          <w:highlight w:val="yellow"/>
        </w:rPr>
      </w:pPr>
    </w:p>
    <w:p w:rsidR="000322EB" w:rsidRDefault="0069674E">
      <w:pPr>
        <w:rPr>
          <w:rFonts w:ascii="Verdana" w:hAnsi="Verdana"/>
          <w:b/>
          <w:sz w:val="28"/>
          <w:szCs w:val="20"/>
          <w:lang w:eastAsia="en-US"/>
        </w:rPr>
      </w:pPr>
      <w:bookmarkStart w:id="64" w:name="_Toc417819337"/>
      <w:r>
        <w:rPr>
          <w:rFonts w:ascii="Verdana" w:hAnsi="Verdana"/>
          <w:lang w:val="cy-GB"/>
        </w:rPr>
        <w:br w:type="page"/>
      </w:r>
    </w:p>
    <w:p w:rsidR="003B4688" w:rsidRPr="003B4688" w:rsidRDefault="0069674E" w:rsidP="009D0D19">
      <w:pPr>
        <w:pStyle w:val="Heading2"/>
        <w:numPr>
          <w:ilvl w:val="0"/>
          <w:numId w:val="0"/>
        </w:numPr>
        <w:ind w:left="907" w:hanging="1008"/>
        <w:rPr>
          <w:rFonts w:ascii="Verdana" w:hAnsi="Verdana"/>
        </w:rPr>
      </w:pPr>
      <w:bookmarkStart w:id="65" w:name="_Toc2264094"/>
      <w:r>
        <w:rPr>
          <w:rFonts w:ascii="Verdana" w:hAnsi="Verdana"/>
          <w:bCs/>
          <w:lang w:val="cy-GB"/>
        </w:rPr>
        <w:lastRenderedPageBreak/>
        <w:t>3.9    Yr amser a gymerir i ddechrau a chwblhau asesiadau</w:t>
      </w:r>
      <w:bookmarkEnd w:id="64"/>
      <w:bookmarkEnd w:id="65"/>
    </w:p>
    <w:p w:rsidR="00C07931" w:rsidRPr="00DE2D7F" w:rsidRDefault="00C07931">
      <w:pPr>
        <w:tabs>
          <w:tab w:val="left" w:pos="7802"/>
          <w:tab w:val="left" w:pos="8038"/>
          <w:tab w:val="left" w:pos="9571"/>
          <w:tab w:val="left" w:pos="9807"/>
          <w:tab w:val="left" w:pos="10043"/>
          <w:tab w:val="left" w:pos="10279"/>
          <w:tab w:val="left" w:pos="10515"/>
          <w:tab w:val="left" w:pos="10751"/>
        </w:tabs>
        <w:rPr>
          <w:rFonts w:ascii="Verdana" w:hAnsi="Verdana" w:cs="Arial"/>
          <w:bCs/>
          <w:color w:val="800080"/>
        </w:rPr>
      </w:pPr>
    </w:p>
    <w:p w:rsidR="008F4F6A" w:rsidRPr="006A0211" w:rsidRDefault="0069674E">
      <w:pPr>
        <w:tabs>
          <w:tab w:val="left" w:pos="7802"/>
          <w:tab w:val="left" w:pos="8038"/>
          <w:tab w:val="left" w:pos="9571"/>
          <w:tab w:val="left" w:pos="9807"/>
          <w:tab w:val="left" w:pos="10043"/>
          <w:tab w:val="left" w:pos="10279"/>
          <w:tab w:val="left" w:pos="10515"/>
          <w:tab w:val="left" w:pos="10751"/>
        </w:tabs>
        <w:rPr>
          <w:rFonts w:ascii="Verdana" w:hAnsi="Verdana" w:cs="Arial"/>
          <w:bCs/>
          <w:i/>
        </w:rPr>
      </w:pPr>
      <w:r w:rsidRPr="006A0211">
        <w:rPr>
          <w:rFonts w:ascii="Verdana" w:hAnsi="Verdana" w:cs="Arial"/>
          <w:bCs/>
          <w:i/>
          <w:iCs/>
          <w:lang w:val="cy-GB"/>
        </w:rPr>
        <w:t xml:space="preserve">Safon 6: ≥ 90% o fabanod iach yn dechrau asesiad o fewn pedair wythnos </w:t>
      </w:r>
    </w:p>
    <w:p w:rsidR="00DE2D7F" w:rsidRPr="006A0211" w:rsidRDefault="00DE2D7F">
      <w:pPr>
        <w:tabs>
          <w:tab w:val="left" w:pos="7802"/>
          <w:tab w:val="left" w:pos="8038"/>
          <w:tab w:val="left" w:pos="9571"/>
          <w:tab w:val="left" w:pos="9807"/>
          <w:tab w:val="left" w:pos="10043"/>
          <w:tab w:val="left" w:pos="10279"/>
          <w:tab w:val="left" w:pos="10515"/>
          <w:tab w:val="left" w:pos="10751"/>
        </w:tabs>
        <w:rPr>
          <w:rFonts w:ascii="Verdana" w:hAnsi="Verdana" w:cs="Arial"/>
          <w:bCs/>
          <w:i/>
        </w:rPr>
      </w:pPr>
    </w:p>
    <w:p w:rsidR="00961952" w:rsidRPr="006A0211" w:rsidRDefault="0069674E" w:rsidP="00961952">
      <w:pPr>
        <w:tabs>
          <w:tab w:val="left" w:pos="7802"/>
          <w:tab w:val="left" w:pos="8038"/>
          <w:tab w:val="left" w:pos="9571"/>
          <w:tab w:val="left" w:pos="9807"/>
          <w:tab w:val="left" w:pos="10043"/>
          <w:tab w:val="left" w:pos="10279"/>
          <w:tab w:val="left" w:pos="10515"/>
          <w:tab w:val="left" w:pos="10751"/>
        </w:tabs>
        <w:rPr>
          <w:rFonts w:ascii="Verdana" w:hAnsi="Verdana" w:cs="Arial"/>
          <w:bCs/>
          <w:i/>
        </w:rPr>
      </w:pPr>
      <w:r w:rsidRPr="006A0211">
        <w:rPr>
          <w:rFonts w:ascii="Verdana" w:hAnsi="Verdana" w:cs="Arial"/>
          <w:bCs/>
          <w:i/>
          <w:iCs/>
          <w:lang w:val="cy-GB"/>
        </w:rPr>
        <w:t xml:space="preserve">Safon 6: ≥ 90% o fabanod risg uchel yn dechrau asesiad o fewn wyth wythnos </w:t>
      </w:r>
    </w:p>
    <w:p w:rsidR="008F4F6A" w:rsidRDefault="008F4F6A">
      <w:pPr>
        <w:tabs>
          <w:tab w:val="left" w:pos="7802"/>
          <w:tab w:val="left" w:pos="8038"/>
          <w:tab w:val="left" w:pos="9571"/>
          <w:tab w:val="left" w:pos="9807"/>
          <w:tab w:val="left" w:pos="10043"/>
          <w:tab w:val="left" w:pos="10279"/>
          <w:tab w:val="left" w:pos="10515"/>
          <w:tab w:val="left" w:pos="10751"/>
        </w:tabs>
        <w:rPr>
          <w:rFonts w:ascii="Verdana" w:hAnsi="Verdana" w:cs="Arial"/>
          <w:b/>
          <w:bCs/>
          <w:color w:val="800080"/>
        </w:rPr>
      </w:pPr>
    </w:p>
    <w:p w:rsidR="00123532" w:rsidRDefault="0069674E" w:rsidP="009D0D19">
      <w:pPr>
        <w:pStyle w:val="Caption"/>
        <w:keepNext/>
        <w:ind w:left="-113"/>
        <w:rPr>
          <w:rFonts w:ascii="Verdana" w:hAnsi="Verdana"/>
          <w:b w:val="0"/>
          <w:sz w:val="24"/>
          <w:szCs w:val="24"/>
        </w:rPr>
      </w:pPr>
      <w:bookmarkStart w:id="66" w:name="_Toc2264189"/>
      <w:bookmarkStart w:id="67" w:name="_Toc2679011"/>
      <w:r w:rsidRPr="00E92C9C">
        <w:rPr>
          <w:rFonts w:ascii="Verdana" w:hAnsi="Verdana"/>
          <w:sz w:val="24"/>
          <w:szCs w:val="24"/>
          <w:lang w:val="cy-GB"/>
        </w:rPr>
        <w:t xml:space="preserve">Tabl 8: </w:t>
      </w:r>
      <w:r w:rsidRPr="00E92C9C">
        <w:rPr>
          <w:rFonts w:ascii="Verdana" w:hAnsi="Verdana"/>
          <w:b w:val="0"/>
          <w:sz w:val="24"/>
          <w:szCs w:val="24"/>
          <w:lang w:val="cy-GB"/>
        </w:rPr>
        <w:t>Amser a gymerir i ddechrau asesiad</w:t>
      </w:r>
      <w:bookmarkEnd w:id="66"/>
      <w:bookmarkEnd w:id="67"/>
    </w:p>
    <w:p w:rsidR="002F67FC" w:rsidRPr="002F67FC" w:rsidRDefault="002F67FC" w:rsidP="002F67FC"/>
    <w:tbl>
      <w:tblPr>
        <w:tblW w:w="7371" w:type="dxa"/>
        <w:tblInd w:w="10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BE5F1" w:themeFill="accent1" w:themeFillTint="33"/>
        <w:tblLayout w:type="fixed"/>
        <w:tblLook w:val="04A0"/>
      </w:tblPr>
      <w:tblGrid>
        <w:gridCol w:w="4536"/>
        <w:gridCol w:w="1560"/>
        <w:gridCol w:w="1275"/>
      </w:tblGrid>
      <w:tr w:rsidR="006664C9" w:rsidTr="00F47924">
        <w:trPr>
          <w:trHeight w:val="753"/>
        </w:trPr>
        <w:tc>
          <w:tcPr>
            <w:tcW w:w="4536" w:type="dxa"/>
            <w:shd w:val="clear" w:color="auto" w:fill="8DB3E2" w:themeFill="text2" w:themeFillTint="66"/>
            <w:noWrap/>
            <w:vAlign w:val="bottom"/>
            <w:hideMark/>
          </w:tcPr>
          <w:p w:rsidR="002F67FC" w:rsidRPr="00644834" w:rsidRDefault="002F67FC">
            <w:pPr>
              <w:rPr>
                <w:rFonts w:ascii="Verdana" w:hAnsi="Verdana" w:cs="Arial"/>
                <w:sz w:val="20"/>
                <w:szCs w:val="20"/>
              </w:rPr>
            </w:pPr>
          </w:p>
        </w:tc>
        <w:tc>
          <w:tcPr>
            <w:tcW w:w="2835" w:type="dxa"/>
            <w:gridSpan w:val="2"/>
            <w:shd w:val="clear" w:color="auto" w:fill="8DB3E2" w:themeFill="text2" w:themeFillTint="66"/>
            <w:vAlign w:val="center"/>
            <w:hideMark/>
          </w:tcPr>
          <w:p w:rsidR="002F67FC" w:rsidRPr="00902B5C" w:rsidRDefault="0069674E" w:rsidP="00E92C9C">
            <w:pPr>
              <w:jc w:val="center"/>
              <w:rPr>
                <w:rFonts w:ascii="Verdana" w:hAnsi="Verdana" w:cs="Arial"/>
                <w:b/>
                <w:bCs/>
                <w:sz w:val="22"/>
                <w:szCs w:val="22"/>
              </w:rPr>
            </w:pPr>
            <w:r w:rsidRPr="00902B5C">
              <w:rPr>
                <w:rFonts w:ascii="Verdana" w:hAnsi="Verdana" w:cs="Arial"/>
                <w:b/>
                <w:bCs/>
                <w:sz w:val="22"/>
                <w:szCs w:val="22"/>
                <w:lang w:val="cy-GB"/>
              </w:rPr>
              <w:t>% sy'n Dechrau o fewn Amserlenni Penodol</w:t>
            </w:r>
          </w:p>
        </w:tc>
      </w:tr>
      <w:tr w:rsidR="006664C9" w:rsidTr="00F47924">
        <w:trPr>
          <w:trHeight w:val="637"/>
        </w:trPr>
        <w:tc>
          <w:tcPr>
            <w:tcW w:w="4536" w:type="dxa"/>
            <w:shd w:val="clear" w:color="auto" w:fill="8DB3E2" w:themeFill="text2" w:themeFillTint="66"/>
            <w:noWrap/>
            <w:vAlign w:val="center"/>
            <w:hideMark/>
          </w:tcPr>
          <w:p w:rsidR="002F67FC" w:rsidRPr="00902B5C" w:rsidRDefault="0069674E" w:rsidP="00E92C9C">
            <w:pPr>
              <w:rPr>
                <w:rFonts w:ascii="Verdana" w:hAnsi="Verdana" w:cs="Arial"/>
                <w:b/>
                <w:bCs/>
                <w:sz w:val="22"/>
                <w:szCs w:val="22"/>
              </w:rPr>
            </w:pPr>
            <w:r w:rsidRPr="00902B5C">
              <w:rPr>
                <w:rFonts w:ascii="Verdana" w:hAnsi="Verdana" w:cs="Arial"/>
                <w:b/>
                <w:bCs/>
                <w:sz w:val="22"/>
                <w:szCs w:val="22"/>
                <w:lang w:val="cy-GB"/>
              </w:rPr>
              <w:t>Lleoliad Asesu</w:t>
            </w:r>
          </w:p>
        </w:tc>
        <w:tc>
          <w:tcPr>
            <w:tcW w:w="1560" w:type="dxa"/>
            <w:shd w:val="clear" w:color="auto" w:fill="8DB3E2" w:themeFill="text2" w:themeFillTint="66"/>
            <w:noWrap/>
            <w:vAlign w:val="center"/>
            <w:hideMark/>
          </w:tcPr>
          <w:p w:rsidR="002F67FC" w:rsidRPr="00902B5C" w:rsidRDefault="0069674E" w:rsidP="00E92C9C">
            <w:pPr>
              <w:jc w:val="center"/>
              <w:rPr>
                <w:rFonts w:ascii="Verdana" w:hAnsi="Verdana" w:cs="Arial"/>
                <w:b/>
                <w:bCs/>
                <w:color w:val="000000" w:themeColor="text1"/>
                <w:sz w:val="22"/>
                <w:szCs w:val="22"/>
              </w:rPr>
            </w:pPr>
            <w:r w:rsidRPr="00902B5C">
              <w:rPr>
                <w:rFonts w:ascii="Verdana" w:hAnsi="Verdana" w:cs="Arial"/>
                <w:b/>
                <w:bCs/>
                <w:color w:val="000000" w:themeColor="text1"/>
                <w:sz w:val="22"/>
                <w:szCs w:val="22"/>
                <w:lang w:val="cy-GB"/>
              </w:rPr>
              <w:t>Iach</w:t>
            </w:r>
          </w:p>
        </w:tc>
        <w:tc>
          <w:tcPr>
            <w:tcW w:w="1275" w:type="dxa"/>
            <w:shd w:val="clear" w:color="auto" w:fill="8DB3E2" w:themeFill="text2" w:themeFillTint="66"/>
            <w:noWrap/>
            <w:vAlign w:val="center"/>
            <w:hideMark/>
          </w:tcPr>
          <w:p w:rsidR="002F67FC" w:rsidRPr="00902B5C" w:rsidRDefault="0069674E" w:rsidP="00E92C9C">
            <w:pPr>
              <w:jc w:val="center"/>
              <w:rPr>
                <w:rFonts w:ascii="Verdana" w:hAnsi="Verdana" w:cs="Arial"/>
                <w:b/>
                <w:bCs/>
                <w:color w:val="000000" w:themeColor="text1"/>
                <w:sz w:val="22"/>
                <w:szCs w:val="22"/>
              </w:rPr>
            </w:pPr>
            <w:r w:rsidRPr="00902B5C">
              <w:rPr>
                <w:rFonts w:ascii="Verdana" w:hAnsi="Verdana" w:cs="Arial"/>
                <w:b/>
                <w:bCs/>
                <w:color w:val="000000" w:themeColor="text1"/>
                <w:sz w:val="22"/>
                <w:szCs w:val="22"/>
                <w:lang w:val="cy-GB"/>
              </w:rPr>
              <w:t>Risg Uchel</w:t>
            </w:r>
          </w:p>
        </w:tc>
      </w:tr>
      <w:tr w:rsidR="006664C9" w:rsidTr="00DD3BB3">
        <w:trPr>
          <w:trHeight w:val="535"/>
        </w:trPr>
        <w:tc>
          <w:tcPr>
            <w:tcW w:w="4536" w:type="dxa"/>
            <w:shd w:val="clear" w:color="auto" w:fill="8DB3E2" w:themeFill="text2" w:themeFillTint="66"/>
            <w:noWrap/>
            <w:vAlign w:val="center"/>
            <w:hideMark/>
          </w:tcPr>
          <w:p w:rsidR="003B3743" w:rsidRPr="00F47924" w:rsidRDefault="0069674E" w:rsidP="003B3743">
            <w:pPr>
              <w:rPr>
                <w:rFonts w:ascii="Verdana" w:hAnsi="Verdana" w:cs="Tahoma"/>
                <w:sz w:val="22"/>
                <w:szCs w:val="22"/>
              </w:rPr>
            </w:pPr>
            <w:r w:rsidRPr="00F47924">
              <w:rPr>
                <w:rFonts w:ascii="Verdana" w:hAnsi="Verdana" w:cs="Tahoma"/>
                <w:sz w:val="22"/>
                <w:szCs w:val="22"/>
                <w:lang w:val="cy-GB"/>
              </w:rPr>
              <w:t>Ysbyty Glan Clwyd</w:t>
            </w:r>
          </w:p>
        </w:tc>
        <w:tc>
          <w:tcPr>
            <w:tcW w:w="1560" w:type="dxa"/>
            <w:shd w:val="clear" w:color="auto" w:fill="DBE5F1" w:themeFill="accent1" w:themeFillTint="33"/>
            <w:noWrap/>
            <w:vAlign w:val="bottom"/>
            <w:hideMark/>
          </w:tcPr>
          <w:p w:rsidR="003B3743" w:rsidRPr="002601EE" w:rsidRDefault="0069674E" w:rsidP="003B3743">
            <w:pPr>
              <w:spacing w:line="360" w:lineRule="auto"/>
              <w:jc w:val="center"/>
              <w:rPr>
                <w:rFonts w:ascii="Verdana" w:hAnsi="Verdana" w:cs="Tahoma"/>
                <w:sz w:val="20"/>
                <w:szCs w:val="18"/>
              </w:rPr>
            </w:pPr>
            <w:r w:rsidRPr="002601EE">
              <w:rPr>
                <w:rFonts w:ascii="Verdana" w:hAnsi="Verdana" w:cs="Tahoma"/>
                <w:sz w:val="20"/>
                <w:szCs w:val="18"/>
                <w:lang w:val="cy-GB"/>
              </w:rPr>
              <w:t>100.0%</w:t>
            </w:r>
          </w:p>
        </w:tc>
        <w:tc>
          <w:tcPr>
            <w:tcW w:w="1275" w:type="dxa"/>
            <w:shd w:val="clear" w:color="auto" w:fill="DBE5F1" w:themeFill="accent1" w:themeFillTint="33"/>
            <w:noWrap/>
            <w:vAlign w:val="bottom"/>
            <w:hideMark/>
          </w:tcPr>
          <w:p w:rsidR="003B3743" w:rsidRPr="002601EE" w:rsidRDefault="0069674E" w:rsidP="003B3743">
            <w:pPr>
              <w:spacing w:line="360" w:lineRule="auto"/>
              <w:jc w:val="center"/>
              <w:rPr>
                <w:rFonts w:ascii="Verdana" w:hAnsi="Verdana" w:cs="Tahoma"/>
                <w:sz w:val="20"/>
                <w:szCs w:val="18"/>
              </w:rPr>
            </w:pPr>
            <w:r w:rsidRPr="002601EE">
              <w:rPr>
                <w:rFonts w:ascii="Verdana" w:hAnsi="Verdana" w:cs="Tahoma"/>
                <w:sz w:val="20"/>
                <w:szCs w:val="18"/>
                <w:lang w:val="cy-GB"/>
              </w:rPr>
              <w:t>100.0%</w:t>
            </w:r>
          </w:p>
        </w:tc>
      </w:tr>
      <w:tr w:rsidR="006664C9" w:rsidTr="00DD3BB3">
        <w:trPr>
          <w:trHeight w:val="535"/>
        </w:trPr>
        <w:tc>
          <w:tcPr>
            <w:tcW w:w="4536" w:type="dxa"/>
            <w:shd w:val="clear" w:color="auto" w:fill="8DB3E2" w:themeFill="text2" w:themeFillTint="66"/>
            <w:noWrap/>
            <w:vAlign w:val="center"/>
            <w:hideMark/>
          </w:tcPr>
          <w:p w:rsidR="003B3743" w:rsidRPr="00F47924" w:rsidRDefault="0069674E" w:rsidP="003B3743">
            <w:pPr>
              <w:rPr>
                <w:rFonts w:ascii="Verdana" w:hAnsi="Verdana" w:cs="Tahoma"/>
                <w:sz w:val="22"/>
                <w:szCs w:val="22"/>
              </w:rPr>
            </w:pPr>
            <w:r w:rsidRPr="00F47924">
              <w:rPr>
                <w:rFonts w:ascii="Verdana" w:hAnsi="Verdana" w:cs="Tahoma"/>
                <w:sz w:val="22"/>
                <w:szCs w:val="22"/>
                <w:lang w:val="cy-GB"/>
              </w:rPr>
              <w:t>Ysbyty Gwynedd</w:t>
            </w:r>
          </w:p>
        </w:tc>
        <w:tc>
          <w:tcPr>
            <w:tcW w:w="1560" w:type="dxa"/>
            <w:shd w:val="clear" w:color="auto" w:fill="DBE5F1" w:themeFill="accent1" w:themeFillTint="33"/>
            <w:noWrap/>
            <w:vAlign w:val="bottom"/>
            <w:hideMark/>
          </w:tcPr>
          <w:p w:rsidR="003B3743" w:rsidRPr="002601EE" w:rsidRDefault="0069674E" w:rsidP="003B3743">
            <w:pPr>
              <w:spacing w:line="360" w:lineRule="auto"/>
              <w:jc w:val="center"/>
              <w:rPr>
                <w:rFonts w:ascii="Verdana" w:hAnsi="Verdana" w:cs="Tahoma"/>
                <w:sz w:val="20"/>
                <w:szCs w:val="18"/>
              </w:rPr>
            </w:pPr>
            <w:r w:rsidRPr="002601EE">
              <w:rPr>
                <w:rFonts w:ascii="Verdana" w:hAnsi="Verdana" w:cs="Tahoma"/>
                <w:sz w:val="20"/>
                <w:szCs w:val="18"/>
                <w:lang w:val="cy-GB"/>
              </w:rPr>
              <w:t>91.7%</w:t>
            </w:r>
          </w:p>
        </w:tc>
        <w:tc>
          <w:tcPr>
            <w:tcW w:w="1275" w:type="dxa"/>
            <w:shd w:val="clear" w:color="auto" w:fill="DBE5F1" w:themeFill="accent1" w:themeFillTint="33"/>
            <w:noWrap/>
            <w:vAlign w:val="bottom"/>
            <w:hideMark/>
          </w:tcPr>
          <w:p w:rsidR="003B3743" w:rsidRPr="002601EE" w:rsidRDefault="0069674E" w:rsidP="003B3743">
            <w:pPr>
              <w:spacing w:line="360" w:lineRule="auto"/>
              <w:jc w:val="center"/>
              <w:rPr>
                <w:rFonts w:ascii="Verdana" w:hAnsi="Verdana" w:cs="Tahoma"/>
                <w:sz w:val="20"/>
                <w:szCs w:val="18"/>
              </w:rPr>
            </w:pPr>
            <w:r w:rsidRPr="002601EE">
              <w:rPr>
                <w:rFonts w:ascii="Verdana" w:hAnsi="Verdana" w:cs="Tahoma"/>
                <w:sz w:val="20"/>
                <w:szCs w:val="18"/>
                <w:lang w:val="cy-GB"/>
              </w:rPr>
              <w:t>100.0%</w:t>
            </w:r>
          </w:p>
        </w:tc>
      </w:tr>
      <w:tr w:rsidR="006664C9" w:rsidTr="00DD3BB3">
        <w:trPr>
          <w:trHeight w:val="535"/>
        </w:trPr>
        <w:tc>
          <w:tcPr>
            <w:tcW w:w="4536" w:type="dxa"/>
            <w:shd w:val="clear" w:color="auto" w:fill="8DB3E2" w:themeFill="text2" w:themeFillTint="66"/>
            <w:noWrap/>
            <w:vAlign w:val="center"/>
            <w:hideMark/>
          </w:tcPr>
          <w:p w:rsidR="003B3743" w:rsidRPr="00F47924" w:rsidRDefault="0069674E" w:rsidP="003B3743">
            <w:pPr>
              <w:rPr>
                <w:rFonts w:ascii="Verdana" w:hAnsi="Verdana" w:cs="Tahoma"/>
                <w:sz w:val="22"/>
                <w:szCs w:val="22"/>
              </w:rPr>
            </w:pPr>
            <w:r w:rsidRPr="00F47924">
              <w:rPr>
                <w:rFonts w:ascii="Verdana" w:hAnsi="Verdana" w:cs="Tahoma"/>
                <w:sz w:val="22"/>
                <w:szCs w:val="22"/>
                <w:lang w:val="cy-GB"/>
              </w:rPr>
              <w:t>Ysbyty y tu allan i Gymru</w:t>
            </w:r>
          </w:p>
        </w:tc>
        <w:tc>
          <w:tcPr>
            <w:tcW w:w="1560" w:type="dxa"/>
            <w:shd w:val="clear" w:color="auto" w:fill="DBE5F1" w:themeFill="accent1" w:themeFillTint="33"/>
            <w:noWrap/>
            <w:vAlign w:val="bottom"/>
            <w:hideMark/>
          </w:tcPr>
          <w:p w:rsidR="003B3743" w:rsidRPr="002601EE" w:rsidRDefault="0069674E" w:rsidP="003B3743">
            <w:pPr>
              <w:spacing w:line="360" w:lineRule="auto"/>
              <w:jc w:val="center"/>
              <w:rPr>
                <w:rFonts w:ascii="Verdana" w:hAnsi="Verdana" w:cs="Tahoma"/>
                <w:sz w:val="20"/>
                <w:szCs w:val="18"/>
              </w:rPr>
            </w:pPr>
            <w:r w:rsidRPr="002601EE">
              <w:rPr>
                <w:rFonts w:ascii="Verdana" w:hAnsi="Verdana" w:cs="Tahoma"/>
                <w:sz w:val="20"/>
                <w:szCs w:val="18"/>
                <w:lang w:val="cy-GB"/>
              </w:rPr>
              <w:t>100.0%</w:t>
            </w:r>
          </w:p>
        </w:tc>
        <w:tc>
          <w:tcPr>
            <w:tcW w:w="1275" w:type="dxa"/>
            <w:shd w:val="clear" w:color="auto" w:fill="DBE5F1" w:themeFill="accent1" w:themeFillTint="33"/>
            <w:noWrap/>
            <w:vAlign w:val="bottom"/>
            <w:hideMark/>
          </w:tcPr>
          <w:p w:rsidR="003B3743" w:rsidRPr="002601EE" w:rsidRDefault="0069674E" w:rsidP="003B3743">
            <w:pPr>
              <w:spacing w:line="360" w:lineRule="auto"/>
              <w:jc w:val="center"/>
              <w:rPr>
                <w:rFonts w:ascii="Verdana" w:hAnsi="Verdana" w:cs="Tahoma"/>
                <w:sz w:val="20"/>
                <w:szCs w:val="18"/>
              </w:rPr>
            </w:pPr>
            <w:r w:rsidRPr="002601EE">
              <w:rPr>
                <w:rFonts w:ascii="Verdana" w:hAnsi="Verdana" w:cs="Tahoma"/>
                <w:sz w:val="20"/>
                <w:szCs w:val="18"/>
                <w:lang w:val="cy-GB"/>
              </w:rPr>
              <w:t>100.0%</w:t>
            </w:r>
          </w:p>
        </w:tc>
      </w:tr>
      <w:tr w:rsidR="006664C9" w:rsidTr="00DD3BB3">
        <w:trPr>
          <w:trHeight w:val="535"/>
        </w:trPr>
        <w:tc>
          <w:tcPr>
            <w:tcW w:w="4536" w:type="dxa"/>
            <w:shd w:val="clear" w:color="auto" w:fill="8DB3E2" w:themeFill="text2" w:themeFillTint="66"/>
            <w:noWrap/>
            <w:vAlign w:val="center"/>
            <w:hideMark/>
          </w:tcPr>
          <w:p w:rsidR="003B3743" w:rsidRPr="00F47924" w:rsidRDefault="0069674E" w:rsidP="003B3743">
            <w:pPr>
              <w:rPr>
                <w:rFonts w:ascii="Verdana" w:hAnsi="Verdana" w:cs="Tahoma"/>
                <w:sz w:val="22"/>
                <w:szCs w:val="22"/>
              </w:rPr>
            </w:pPr>
            <w:r w:rsidRPr="00F47924">
              <w:rPr>
                <w:rFonts w:ascii="Verdana" w:hAnsi="Verdana" w:cs="Tahoma"/>
                <w:sz w:val="22"/>
                <w:szCs w:val="22"/>
                <w:lang w:val="cy-GB"/>
              </w:rPr>
              <w:t>Ysbyty Aberpennar</w:t>
            </w:r>
          </w:p>
        </w:tc>
        <w:tc>
          <w:tcPr>
            <w:tcW w:w="1560" w:type="dxa"/>
            <w:shd w:val="clear" w:color="auto" w:fill="DBE5F1" w:themeFill="accent1" w:themeFillTint="33"/>
            <w:noWrap/>
            <w:vAlign w:val="bottom"/>
            <w:hideMark/>
          </w:tcPr>
          <w:p w:rsidR="003B3743" w:rsidRPr="002601EE" w:rsidRDefault="0069674E" w:rsidP="003B3743">
            <w:pPr>
              <w:spacing w:line="360" w:lineRule="auto"/>
              <w:jc w:val="center"/>
              <w:rPr>
                <w:rFonts w:ascii="Verdana" w:hAnsi="Verdana" w:cs="Tahoma"/>
                <w:sz w:val="20"/>
                <w:szCs w:val="18"/>
              </w:rPr>
            </w:pPr>
            <w:r w:rsidRPr="002601EE">
              <w:rPr>
                <w:rFonts w:ascii="Verdana" w:hAnsi="Verdana" w:cs="Tahoma"/>
                <w:sz w:val="20"/>
                <w:szCs w:val="18"/>
                <w:lang w:val="cy-GB"/>
              </w:rPr>
              <w:t>100.0%</w:t>
            </w:r>
          </w:p>
        </w:tc>
        <w:tc>
          <w:tcPr>
            <w:tcW w:w="1275" w:type="dxa"/>
            <w:shd w:val="clear" w:color="auto" w:fill="DBE5F1" w:themeFill="accent1" w:themeFillTint="33"/>
            <w:noWrap/>
            <w:vAlign w:val="bottom"/>
            <w:hideMark/>
          </w:tcPr>
          <w:p w:rsidR="003B3743" w:rsidRPr="002601EE" w:rsidRDefault="0069674E" w:rsidP="003B3743">
            <w:pPr>
              <w:spacing w:line="360" w:lineRule="auto"/>
              <w:jc w:val="center"/>
              <w:rPr>
                <w:rFonts w:ascii="Verdana" w:hAnsi="Verdana" w:cs="Tahoma"/>
                <w:sz w:val="20"/>
                <w:szCs w:val="18"/>
              </w:rPr>
            </w:pPr>
            <w:r w:rsidRPr="002601EE">
              <w:rPr>
                <w:rFonts w:ascii="Verdana" w:hAnsi="Verdana" w:cs="Tahoma"/>
                <w:sz w:val="20"/>
                <w:szCs w:val="18"/>
                <w:lang w:val="cy-GB"/>
              </w:rPr>
              <w:t>94.4%</w:t>
            </w:r>
          </w:p>
        </w:tc>
      </w:tr>
      <w:tr w:rsidR="006664C9" w:rsidTr="00DD3BB3">
        <w:trPr>
          <w:trHeight w:val="535"/>
        </w:trPr>
        <w:tc>
          <w:tcPr>
            <w:tcW w:w="4536" w:type="dxa"/>
            <w:shd w:val="clear" w:color="auto" w:fill="8DB3E2" w:themeFill="text2" w:themeFillTint="66"/>
            <w:noWrap/>
            <w:vAlign w:val="center"/>
            <w:hideMark/>
          </w:tcPr>
          <w:p w:rsidR="003B3743" w:rsidRPr="00F47924" w:rsidRDefault="0069674E" w:rsidP="003B3743">
            <w:pPr>
              <w:rPr>
                <w:rFonts w:ascii="Verdana" w:hAnsi="Verdana" w:cs="Tahoma"/>
                <w:sz w:val="22"/>
                <w:szCs w:val="22"/>
              </w:rPr>
            </w:pPr>
            <w:r w:rsidRPr="00F47924">
              <w:rPr>
                <w:rFonts w:ascii="Verdana" w:hAnsi="Verdana" w:cs="Tahoma"/>
                <w:sz w:val="22"/>
                <w:szCs w:val="22"/>
                <w:lang w:val="cy-GB"/>
              </w:rPr>
              <w:t>Ysbyty Castell-nedd Port Talbot</w:t>
            </w:r>
          </w:p>
        </w:tc>
        <w:tc>
          <w:tcPr>
            <w:tcW w:w="1560" w:type="dxa"/>
            <w:shd w:val="clear" w:color="auto" w:fill="DBE5F1" w:themeFill="accent1" w:themeFillTint="33"/>
            <w:noWrap/>
            <w:vAlign w:val="bottom"/>
            <w:hideMark/>
          </w:tcPr>
          <w:p w:rsidR="003B3743" w:rsidRPr="002601EE" w:rsidRDefault="0069674E" w:rsidP="003B3743">
            <w:pPr>
              <w:spacing w:line="360" w:lineRule="auto"/>
              <w:jc w:val="center"/>
              <w:rPr>
                <w:rFonts w:ascii="Verdana" w:hAnsi="Verdana" w:cs="Tahoma"/>
                <w:sz w:val="20"/>
                <w:szCs w:val="18"/>
              </w:rPr>
            </w:pPr>
            <w:r w:rsidRPr="002601EE">
              <w:rPr>
                <w:rFonts w:ascii="Verdana" w:hAnsi="Verdana" w:cs="Tahoma"/>
                <w:sz w:val="20"/>
                <w:szCs w:val="18"/>
                <w:lang w:val="cy-GB"/>
              </w:rPr>
              <w:t>83.3%</w:t>
            </w:r>
          </w:p>
        </w:tc>
        <w:tc>
          <w:tcPr>
            <w:tcW w:w="1275" w:type="dxa"/>
            <w:shd w:val="clear" w:color="auto" w:fill="DBE5F1" w:themeFill="accent1" w:themeFillTint="33"/>
            <w:noWrap/>
            <w:vAlign w:val="bottom"/>
            <w:hideMark/>
          </w:tcPr>
          <w:p w:rsidR="003B3743" w:rsidRPr="002601EE" w:rsidRDefault="0069674E" w:rsidP="003B3743">
            <w:pPr>
              <w:spacing w:line="360" w:lineRule="auto"/>
              <w:jc w:val="center"/>
              <w:rPr>
                <w:rFonts w:ascii="Verdana" w:hAnsi="Verdana" w:cs="Tahoma"/>
                <w:sz w:val="20"/>
                <w:szCs w:val="18"/>
              </w:rPr>
            </w:pPr>
            <w:r w:rsidRPr="002601EE">
              <w:rPr>
                <w:rFonts w:ascii="Verdana" w:hAnsi="Verdana" w:cs="Tahoma"/>
                <w:sz w:val="20"/>
                <w:szCs w:val="18"/>
                <w:lang w:val="cy-GB"/>
              </w:rPr>
              <w:t>100.0%</w:t>
            </w:r>
          </w:p>
        </w:tc>
      </w:tr>
      <w:tr w:rsidR="006664C9" w:rsidTr="00DD3BB3">
        <w:trPr>
          <w:trHeight w:val="535"/>
        </w:trPr>
        <w:tc>
          <w:tcPr>
            <w:tcW w:w="4536" w:type="dxa"/>
            <w:shd w:val="clear" w:color="auto" w:fill="8DB3E2" w:themeFill="text2" w:themeFillTint="66"/>
            <w:noWrap/>
            <w:vAlign w:val="center"/>
            <w:hideMark/>
          </w:tcPr>
          <w:p w:rsidR="003B3743" w:rsidRPr="00F47924" w:rsidRDefault="0069674E" w:rsidP="003B3743">
            <w:pPr>
              <w:rPr>
                <w:rFonts w:ascii="Verdana" w:hAnsi="Verdana" w:cs="Tahoma"/>
                <w:sz w:val="22"/>
                <w:szCs w:val="22"/>
              </w:rPr>
            </w:pPr>
            <w:r w:rsidRPr="00F47924">
              <w:rPr>
                <w:rFonts w:ascii="Verdana" w:hAnsi="Verdana" w:cs="Tahoma"/>
                <w:sz w:val="22"/>
                <w:szCs w:val="22"/>
                <w:lang w:val="cy-GB"/>
              </w:rPr>
              <w:t>Ysbyty Nevill Hall</w:t>
            </w:r>
          </w:p>
        </w:tc>
        <w:tc>
          <w:tcPr>
            <w:tcW w:w="1560" w:type="dxa"/>
            <w:shd w:val="clear" w:color="auto" w:fill="DBE5F1" w:themeFill="accent1" w:themeFillTint="33"/>
            <w:noWrap/>
            <w:vAlign w:val="bottom"/>
            <w:hideMark/>
          </w:tcPr>
          <w:p w:rsidR="003B3743" w:rsidRPr="002601EE" w:rsidRDefault="0069674E" w:rsidP="003B3743">
            <w:pPr>
              <w:spacing w:line="360" w:lineRule="auto"/>
              <w:jc w:val="center"/>
              <w:rPr>
                <w:rFonts w:ascii="Verdana" w:hAnsi="Verdana" w:cs="Tahoma"/>
                <w:sz w:val="20"/>
                <w:szCs w:val="18"/>
              </w:rPr>
            </w:pPr>
            <w:r w:rsidRPr="002601EE">
              <w:rPr>
                <w:rFonts w:ascii="Verdana" w:hAnsi="Verdana" w:cs="Tahoma"/>
                <w:sz w:val="20"/>
                <w:szCs w:val="18"/>
                <w:lang w:val="cy-GB"/>
              </w:rPr>
              <w:t>100.0%</w:t>
            </w:r>
          </w:p>
        </w:tc>
        <w:tc>
          <w:tcPr>
            <w:tcW w:w="1275" w:type="dxa"/>
            <w:shd w:val="clear" w:color="auto" w:fill="DBE5F1" w:themeFill="accent1" w:themeFillTint="33"/>
            <w:noWrap/>
            <w:vAlign w:val="bottom"/>
            <w:hideMark/>
          </w:tcPr>
          <w:p w:rsidR="003B3743" w:rsidRPr="002601EE" w:rsidRDefault="0069674E" w:rsidP="003B3743">
            <w:pPr>
              <w:spacing w:line="360" w:lineRule="auto"/>
              <w:jc w:val="center"/>
              <w:rPr>
                <w:rFonts w:ascii="Verdana" w:hAnsi="Verdana" w:cs="Tahoma"/>
                <w:sz w:val="20"/>
                <w:szCs w:val="18"/>
              </w:rPr>
            </w:pPr>
            <w:r w:rsidRPr="002601EE">
              <w:rPr>
                <w:rFonts w:ascii="Verdana" w:hAnsi="Verdana" w:cs="Tahoma"/>
                <w:sz w:val="20"/>
                <w:szCs w:val="18"/>
                <w:lang w:val="cy-GB"/>
              </w:rPr>
              <w:t>100.0%</w:t>
            </w:r>
          </w:p>
        </w:tc>
      </w:tr>
      <w:tr w:rsidR="006664C9" w:rsidTr="00DD3BB3">
        <w:trPr>
          <w:trHeight w:val="535"/>
        </w:trPr>
        <w:tc>
          <w:tcPr>
            <w:tcW w:w="4536" w:type="dxa"/>
            <w:shd w:val="clear" w:color="auto" w:fill="8DB3E2" w:themeFill="text2" w:themeFillTint="66"/>
            <w:noWrap/>
            <w:vAlign w:val="center"/>
            <w:hideMark/>
          </w:tcPr>
          <w:p w:rsidR="003B3743" w:rsidRPr="00F47924" w:rsidRDefault="0069674E" w:rsidP="003B3743">
            <w:pPr>
              <w:rPr>
                <w:rFonts w:ascii="Verdana" w:hAnsi="Verdana" w:cs="Tahoma"/>
                <w:sz w:val="22"/>
                <w:szCs w:val="22"/>
              </w:rPr>
            </w:pPr>
            <w:r w:rsidRPr="00F47924">
              <w:rPr>
                <w:rFonts w:ascii="Verdana" w:hAnsi="Verdana" w:cs="Tahoma"/>
                <w:sz w:val="22"/>
                <w:szCs w:val="22"/>
                <w:lang w:val="cy-GB"/>
              </w:rPr>
              <w:t>Ysbyty Tywysoges Cymru</w:t>
            </w:r>
          </w:p>
        </w:tc>
        <w:tc>
          <w:tcPr>
            <w:tcW w:w="1560" w:type="dxa"/>
            <w:shd w:val="clear" w:color="auto" w:fill="DBE5F1" w:themeFill="accent1" w:themeFillTint="33"/>
            <w:noWrap/>
            <w:vAlign w:val="bottom"/>
            <w:hideMark/>
          </w:tcPr>
          <w:p w:rsidR="003B3743" w:rsidRPr="002601EE" w:rsidRDefault="0069674E" w:rsidP="003B3743">
            <w:pPr>
              <w:spacing w:line="360" w:lineRule="auto"/>
              <w:jc w:val="center"/>
              <w:rPr>
                <w:rFonts w:ascii="Verdana" w:hAnsi="Verdana" w:cs="Tahoma"/>
                <w:sz w:val="20"/>
                <w:szCs w:val="18"/>
              </w:rPr>
            </w:pPr>
            <w:r w:rsidRPr="002601EE">
              <w:rPr>
                <w:rFonts w:ascii="Verdana" w:hAnsi="Verdana" w:cs="Tahoma"/>
                <w:sz w:val="20"/>
                <w:szCs w:val="18"/>
                <w:lang w:val="cy-GB"/>
              </w:rPr>
              <w:t>100.0%</w:t>
            </w:r>
          </w:p>
        </w:tc>
        <w:tc>
          <w:tcPr>
            <w:tcW w:w="1275" w:type="dxa"/>
            <w:shd w:val="clear" w:color="auto" w:fill="DBE5F1" w:themeFill="accent1" w:themeFillTint="33"/>
            <w:noWrap/>
            <w:vAlign w:val="bottom"/>
            <w:hideMark/>
          </w:tcPr>
          <w:p w:rsidR="003B3743" w:rsidRPr="002601EE" w:rsidRDefault="0069674E" w:rsidP="003B3743">
            <w:pPr>
              <w:spacing w:line="360" w:lineRule="auto"/>
              <w:jc w:val="center"/>
              <w:rPr>
                <w:rFonts w:ascii="Verdana" w:hAnsi="Verdana" w:cs="Tahoma"/>
                <w:sz w:val="20"/>
                <w:szCs w:val="18"/>
              </w:rPr>
            </w:pPr>
            <w:r w:rsidRPr="002601EE">
              <w:rPr>
                <w:rFonts w:ascii="Verdana" w:hAnsi="Verdana" w:cs="Tahoma"/>
                <w:sz w:val="20"/>
                <w:szCs w:val="18"/>
                <w:lang w:val="cy-GB"/>
              </w:rPr>
              <w:t>100.0%</w:t>
            </w:r>
          </w:p>
        </w:tc>
      </w:tr>
      <w:tr w:rsidR="006664C9" w:rsidTr="00DD3BB3">
        <w:trPr>
          <w:trHeight w:val="535"/>
        </w:trPr>
        <w:tc>
          <w:tcPr>
            <w:tcW w:w="4536" w:type="dxa"/>
            <w:shd w:val="clear" w:color="auto" w:fill="8DB3E2" w:themeFill="text2" w:themeFillTint="66"/>
            <w:noWrap/>
            <w:vAlign w:val="center"/>
            <w:hideMark/>
          </w:tcPr>
          <w:p w:rsidR="003B3743" w:rsidRPr="00F47924" w:rsidRDefault="0069674E" w:rsidP="003B3743">
            <w:pPr>
              <w:rPr>
                <w:rFonts w:ascii="Verdana" w:hAnsi="Verdana" w:cs="Tahoma"/>
                <w:sz w:val="22"/>
                <w:szCs w:val="22"/>
              </w:rPr>
            </w:pPr>
            <w:r w:rsidRPr="00F47924">
              <w:rPr>
                <w:rFonts w:ascii="Verdana" w:hAnsi="Verdana" w:cs="Tahoma"/>
                <w:sz w:val="22"/>
                <w:szCs w:val="22"/>
                <w:lang w:val="cy-GB"/>
              </w:rPr>
              <w:t>Ysbyty Brenhinol Morgannwg</w:t>
            </w:r>
          </w:p>
        </w:tc>
        <w:tc>
          <w:tcPr>
            <w:tcW w:w="1560" w:type="dxa"/>
            <w:shd w:val="clear" w:color="auto" w:fill="DBE5F1" w:themeFill="accent1" w:themeFillTint="33"/>
            <w:noWrap/>
            <w:vAlign w:val="bottom"/>
            <w:hideMark/>
          </w:tcPr>
          <w:p w:rsidR="003B3743" w:rsidRPr="002601EE" w:rsidRDefault="0069674E" w:rsidP="003B3743">
            <w:pPr>
              <w:spacing w:line="360" w:lineRule="auto"/>
              <w:jc w:val="center"/>
              <w:rPr>
                <w:rFonts w:ascii="Verdana" w:hAnsi="Verdana" w:cs="Tahoma"/>
                <w:sz w:val="20"/>
                <w:szCs w:val="18"/>
              </w:rPr>
            </w:pPr>
            <w:r w:rsidRPr="002601EE">
              <w:rPr>
                <w:rFonts w:ascii="Verdana" w:hAnsi="Verdana" w:cs="Tahoma"/>
                <w:sz w:val="20"/>
                <w:szCs w:val="18"/>
                <w:lang w:val="cy-GB"/>
              </w:rPr>
              <w:t>100.0%</w:t>
            </w:r>
          </w:p>
        </w:tc>
        <w:tc>
          <w:tcPr>
            <w:tcW w:w="1275" w:type="dxa"/>
            <w:shd w:val="clear" w:color="auto" w:fill="DBE5F1" w:themeFill="accent1" w:themeFillTint="33"/>
            <w:noWrap/>
            <w:vAlign w:val="bottom"/>
            <w:hideMark/>
          </w:tcPr>
          <w:p w:rsidR="003B3743" w:rsidRPr="002601EE" w:rsidRDefault="0069674E" w:rsidP="003B3743">
            <w:pPr>
              <w:spacing w:line="360" w:lineRule="auto"/>
              <w:jc w:val="center"/>
              <w:rPr>
                <w:rFonts w:ascii="Verdana" w:hAnsi="Verdana" w:cs="Tahoma"/>
                <w:sz w:val="20"/>
                <w:szCs w:val="18"/>
              </w:rPr>
            </w:pPr>
            <w:r w:rsidRPr="002601EE">
              <w:rPr>
                <w:rFonts w:ascii="Verdana" w:hAnsi="Verdana" w:cs="Tahoma"/>
                <w:sz w:val="20"/>
                <w:szCs w:val="18"/>
                <w:lang w:val="cy-GB"/>
              </w:rPr>
              <w:t>100.0%</w:t>
            </w:r>
          </w:p>
        </w:tc>
      </w:tr>
      <w:tr w:rsidR="006664C9" w:rsidTr="00DD3BB3">
        <w:trPr>
          <w:trHeight w:val="535"/>
        </w:trPr>
        <w:tc>
          <w:tcPr>
            <w:tcW w:w="4536" w:type="dxa"/>
            <w:shd w:val="clear" w:color="auto" w:fill="8DB3E2" w:themeFill="text2" w:themeFillTint="66"/>
            <w:noWrap/>
            <w:vAlign w:val="center"/>
            <w:hideMark/>
          </w:tcPr>
          <w:p w:rsidR="003B3743" w:rsidRPr="00F47924" w:rsidRDefault="0069674E" w:rsidP="003B3743">
            <w:pPr>
              <w:rPr>
                <w:rFonts w:ascii="Verdana" w:hAnsi="Verdana" w:cs="Tahoma"/>
                <w:sz w:val="22"/>
                <w:szCs w:val="22"/>
              </w:rPr>
            </w:pPr>
            <w:r w:rsidRPr="00F47924">
              <w:rPr>
                <w:rFonts w:ascii="Verdana" w:hAnsi="Verdana" w:cs="Tahoma"/>
                <w:sz w:val="22"/>
                <w:szCs w:val="22"/>
                <w:lang w:val="cy-GB"/>
              </w:rPr>
              <w:t>Ysbyty Brenhinol Gwent</w:t>
            </w:r>
          </w:p>
        </w:tc>
        <w:tc>
          <w:tcPr>
            <w:tcW w:w="1560" w:type="dxa"/>
            <w:shd w:val="clear" w:color="auto" w:fill="DBE5F1" w:themeFill="accent1" w:themeFillTint="33"/>
            <w:noWrap/>
            <w:vAlign w:val="bottom"/>
            <w:hideMark/>
          </w:tcPr>
          <w:p w:rsidR="003B3743" w:rsidRPr="002601EE" w:rsidRDefault="0069674E" w:rsidP="003B3743">
            <w:pPr>
              <w:spacing w:line="360" w:lineRule="auto"/>
              <w:jc w:val="center"/>
              <w:rPr>
                <w:rFonts w:ascii="Verdana" w:hAnsi="Verdana" w:cs="Tahoma"/>
                <w:sz w:val="20"/>
                <w:szCs w:val="18"/>
              </w:rPr>
            </w:pPr>
            <w:r w:rsidRPr="002601EE">
              <w:rPr>
                <w:rFonts w:ascii="Verdana" w:hAnsi="Verdana" w:cs="Tahoma"/>
                <w:sz w:val="20"/>
                <w:szCs w:val="18"/>
                <w:lang w:val="cy-GB"/>
              </w:rPr>
              <w:t>97.7%</w:t>
            </w:r>
          </w:p>
        </w:tc>
        <w:tc>
          <w:tcPr>
            <w:tcW w:w="1275" w:type="dxa"/>
            <w:shd w:val="clear" w:color="auto" w:fill="DBE5F1" w:themeFill="accent1" w:themeFillTint="33"/>
            <w:noWrap/>
            <w:vAlign w:val="bottom"/>
            <w:hideMark/>
          </w:tcPr>
          <w:p w:rsidR="003B3743" w:rsidRPr="002601EE" w:rsidRDefault="0069674E" w:rsidP="003B3743">
            <w:pPr>
              <w:spacing w:line="360" w:lineRule="auto"/>
              <w:jc w:val="center"/>
              <w:rPr>
                <w:rFonts w:ascii="Verdana" w:hAnsi="Verdana" w:cs="Tahoma"/>
                <w:sz w:val="20"/>
                <w:szCs w:val="18"/>
              </w:rPr>
            </w:pPr>
            <w:r w:rsidRPr="002601EE">
              <w:rPr>
                <w:rFonts w:ascii="Verdana" w:hAnsi="Verdana" w:cs="Tahoma"/>
                <w:sz w:val="20"/>
                <w:szCs w:val="18"/>
                <w:lang w:val="cy-GB"/>
              </w:rPr>
              <w:t>100.0%</w:t>
            </w:r>
          </w:p>
        </w:tc>
      </w:tr>
      <w:tr w:rsidR="006664C9" w:rsidTr="00DD3BB3">
        <w:trPr>
          <w:trHeight w:val="535"/>
        </w:trPr>
        <w:tc>
          <w:tcPr>
            <w:tcW w:w="4536" w:type="dxa"/>
            <w:shd w:val="clear" w:color="auto" w:fill="8DB3E2" w:themeFill="text2" w:themeFillTint="66"/>
            <w:noWrap/>
            <w:vAlign w:val="center"/>
            <w:hideMark/>
          </w:tcPr>
          <w:p w:rsidR="003B3743" w:rsidRPr="00F47924" w:rsidRDefault="0069674E" w:rsidP="003B3743">
            <w:pPr>
              <w:rPr>
                <w:rFonts w:ascii="Verdana" w:hAnsi="Verdana" w:cs="Tahoma"/>
                <w:sz w:val="22"/>
                <w:szCs w:val="22"/>
              </w:rPr>
            </w:pPr>
            <w:r w:rsidRPr="00F47924">
              <w:rPr>
                <w:rFonts w:ascii="Verdana" w:hAnsi="Verdana" w:cs="Tahoma"/>
                <w:sz w:val="22"/>
                <w:szCs w:val="22"/>
                <w:lang w:val="cy-GB"/>
              </w:rPr>
              <w:t>Ysbyty Singleton</w:t>
            </w:r>
          </w:p>
        </w:tc>
        <w:tc>
          <w:tcPr>
            <w:tcW w:w="1560" w:type="dxa"/>
            <w:shd w:val="clear" w:color="auto" w:fill="DBE5F1" w:themeFill="accent1" w:themeFillTint="33"/>
            <w:noWrap/>
            <w:vAlign w:val="bottom"/>
            <w:hideMark/>
          </w:tcPr>
          <w:p w:rsidR="003B3743" w:rsidRPr="002601EE" w:rsidRDefault="0069674E" w:rsidP="003B3743">
            <w:pPr>
              <w:spacing w:line="360" w:lineRule="auto"/>
              <w:jc w:val="center"/>
              <w:rPr>
                <w:rFonts w:ascii="Verdana" w:hAnsi="Verdana" w:cs="Tahoma"/>
                <w:sz w:val="20"/>
                <w:szCs w:val="18"/>
              </w:rPr>
            </w:pPr>
            <w:r w:rsidRPr="002601EE">
              <w:rPr>
                <w:rFonts w:ascii="Verdana" w:hAnsi="Verdana" w:cs="Tahoma"/>
                <w:sz w:val="20"/>
                <w:szCs w:val="18"/>
                <w:lang w:val="cy-GB"/>
              </w:rPr>
              <w:t>93.8%</w:t>
            </w:r>
          </w:p>
        </w:tc>
        <w:tc>
          <w:tcPr>
            <w:tcW w:w="1275" w:type="dxa"/>
            <w:shd w:val="clear" w:color="auto" w:fill="DBE5F1" w:themeFill="accent1" w:themeFillTint="33"/>
            <w:noWrap/>
            <w:vAlign w:val="bottom"/>
            <w:hideMark/>
          </w:tcPr>
          <w:p w:rsidR="003B3743" w:rsidRPr="002601EE" w:rsidRDefault="0069674E" w:rsidP="003B3743">
            <w:pPr>
              <w:spacing w:line="360" w:lineRule="auto"/>
              <w:jc w:val="center"/>
              <w:rPr>
                <w:rFonts w:ascii="Verdana" w:hAnsi="Verdana" w:cs="Tahoma"/>
                <w:sz w:val="20"/>
                <w:szCs w:val="18"/>
              </w:rPr>
            </w:pPr>
            <w:r w:rsidRPr="002601EE">
              <w:rPr>
                <w:rFonts w:ascii="Verdana" w:hAnsi="Verdana" w:cs="Tahoma"/>
                <w:sz w:val="20"/>
                <w:szCs w:val="18"/>
                <w:lang w:val="cy-GB"/>
              </w:rPr>
              <w:t>96.0%</w:t>
            </w:r>
          </w:p>
        </w:tc>
      </w:tr>
      <w:tr w:rsidR="006664C9" w:rsidTr="00DD3BB3">
        <w:trPr>
          <w:trHeight w:val="535"/>
        </w:trPr>
        <w:tc>
          <w:tcPr>
            <w:tcW w:w="4536" w:type="dxa"/>
            <w:shd w:val="clear" w:color="auto" w:fill="8DB3E2" w:themeFill="text2" w:themeFillTint="66"/>
            <w:noWrap/>
            <w:vAlign w:val="center"/>
            <w:hideMark/>
          </w:tcPr>
          <w:p w:rsidR="003B3743" w:rsidRPr="00F47924" w:rsidRDefault="0069674E" w:rsidP="003B3743">
            <w:pPr>
              <w:rPr>
                <w:rFonts w:ascii="Verdana" w:hAnsi="Verdana" w:cs="Tahoma"/>
                <w:sz w:val="22"/>
                <w:szCs w:val="22"/>
              </w:rPr>
            </w:pPr>
            <w:r w:rsidRPr="00F47924">
              <w:rPr>
                <w:rFonts w:ascii="Verdana" w:hAnsi="Verdana" w:cs="Tahoma"/>
                <w:sz w:val="22"/>
                <w:szCs w:val="22"/>
                <w:lang w:val="cy-GB"/>
              </w:rPr>
              <w:t>Ysbyty Athrofaol Cymru</w:t>
            </w:r>
          </w:p>
        </w:tc>
        <w:tc>
          <w:tcPr>
            <w:tcW w:w="1560" w:type="dxa"/>
            <w:shd w:val="clear" w:color="auto" w:fill="DBE5F1" w:themeFill="accent1" w:themeFillTint="33"/>
            <w:noWrap/>
            <w:vAlign w:val="bottom"/>
            <w:hideMark/>
          </w:tcPr>
          <w:p w:rsidR="003B3743" w:rsidRPr="002601EE" w:rsidRDefault="0069674E" w:rsidP="003B3743">
            <w:pPr>
              <w:spacing w:line="360" w:lineRule="auto"/>
              <w:jc w:val="center"/>
              <w:rPr>
                <w:rFonts w:ascii="Verdana" w:hAnsi="Verdana" w:cs="Tahoma"/>
                <w:sz w:val="20"/>
                <w:szCs w:val="18"/>
              </w:rPr>
            </w:pPr>
            <w:r w:rsidRPr="002601EE">
              <w:rPr>
                <w:rFonts w:ascii="Verdana" w:hAnsi="Verdana" w:cs="Tahoma"/>
                <w:sz w:val="20"/>
                <w:szCs w:val="18"/>
                <w:lang w:val="cy-GB"/>
              </w:rPr>
              <w:t>96.4%</w:t>
            </w:r>
          </w:p>
        </w:tc>
        <w:tc>
          <w:tcPr>
            <w:tcW w:w="1275" w:type="dxa"/>
            <w:shd w:val="clear" w:color="auto" w:fill="DBE5F1" w:themeFill="accent1" w:themeFillTint="33"/>
            <w:noWrap/>
            <w:vAlign w:val="bottom"/>
            <w:hideMark/>
          </w:tcPr>
          <w:p w:rsidR="003B3743" w:rsidRPr="002601EE" w:rsidRDefault="0069674E" w:rsidP="003B3743">
            <w:pPr>
              <w:spacing w:line="360" w:lineRule="auto"/>
              <w:jc w:val="center"/>
              <w:rPr>
                <w:rFonts w:ascii="Verdana" w:hAnsi="Verdana" w:cs="Tahoma"/>
                <w:sz w:val="20"/>
                <w:szCs w:val="18"/>
              </w:rPr>
            </w:pPr>
            <w:r w:rsidRPr="002601EE">
              <w:rPr>
                <w:rFonts w:ascii="Verdana" w:hAnsi="Verdana" w:cs="Tahoma"/>
                <w:sz w:val="20"/>
                <w:szCs w:val="18"/>
                <w:lang w:val="cy-GB"/>
              </w:rPr>
              <w:t>100.0%</w:t>
            </w:r>
          </w:p>
        </w:tc>
      </w:tr>
      <w:tr w:rsidR="006664C9" w:rsidTr="00DD3BB3">
        <w:trPr>
          <w:trHeight w:val="535"/>
        </w:trPr>
        <w:tc>
          <w:tcPr>
            <w:tcW w:w="4536" w:type="dxa"/>
            <w:shd w:val="clear" w:color="auto" w:fill="8DB3E2" w:themeFill="text2" w:themeFillTint="66"/>
            <w:noWrap/>
            <w:vAlign w:val="center"/>
            <w:hideMark/>
          </w:tcPr>
          <w:p w:rsidR="003B3743" w:rsidRPr="00F47924" w:rsidRDefault="0069674E" w:rsidP="003B3743">
            <w:pPr>
              <w:rPr>
                <w:rFonts w:ascii="Verdana" w:hAnsi="Verdana" w:cs="Tahoma"/>
                <w:sz w:val="22"/>
                <w:szCs w:val="22"/>
              </w:rPr>
            </w:pPr>
            <w:r w:rsidRPr="00F47924">
              <w:rPr>
                <w:rFonts w:ascii="Verdana" w:hAnsi="Verdana" w:cs="Tahoma"/>
                <w:sz w:val="22"/>
                <w:szCs w:val="22"/>
                <w:lang w:val="cy-GB"/>
              </w:rPr>
              <w:t>Ysbyty Cyffredinol Gorllewin Cymru</w:t>
            </w:r>
          </w:p>
        </w:tc>
        <w:tc>
          <w:tcPr>
            <w:tcW w:w="1560" w:type="dxa"/>
            <w:shd w:val="clear" w:color="auto" w:fill="DBE5F1" w:themeFill="accent1" w:themeFillTint="33"/>
            <w:noWrap/>
            <w:vAlign w:val="bottom"/>
            <w:hideMark/>
          </w:tcPr>
          <w:p w:rsidR="003B3743" w:rsidRPr="002601EE" w:rsidRDefault="0069674E" w:rsidP="003B3743">
            <w:pPr>
              <w:spacing w:line="360" w:lineRule="auto"/>
              <w:jc w:val="center"/>
              <w:rPr>
                <w:rFonts w:ascii="Verdana" w:hAnsi="Verdana" w:cs="Tahoma"/>
                <w:sz w:val="20"/>
                <w:szCs w:val="18"/>
              </w:rPr>
            </w:pPr>
            <w:r w:rsidRPr="002601EE">
              <w:rPr>
                <w:rFonts w:ascii="Verdana" w:hAnsi="Verdana" w:cs="Tahoma"/>
                <w:sz w:val="20"/>
                <w:szCs w:val="18"/>
                <w:lang w:val="cy-GB"/>
              </w:rPr>
              <w:t>96.0%</w:t>
            </w:r>
          </w:p>
        </w:tc>
        <w:tc>
          <w:tcPr>
            <w:tcW w:w="1275" w:type="dxa"/>
            <w:shd w:val="clear" w:color="auto" w:fill="DBE5F1" w:themeFill="accent1" w:themeFillTint="33"/>
            <w:noWrap/>
            <w:vAlign w:val="bottom"/>
            <w:hideMark/>
          </w:tcPr>
          <w:p w:rsidR="003B3743" w:rsidRPr="002601EE" w:rsidRDefault="0069674E" w:rsidP="003B3743">
            <w:pPr>
              <w:spacing w:line="360" w:lineRule="auto"/>
              <w:jc w:val="center"/>
              <w:rPr>
                <w:rFonts w:ascii="Verdana" w:hAnsi="Verdana" w:cs="Tahoma"/>
                <w:sz w:val="20"/>
                <w:szCs w:val="18"/>
              </w:rPr>
            </w:pPr>
            <w:r w:rsidRPr="002601EE">
              <w:rPr>
                <w:rFonts w:ascii="Verdana" w:hAnsi="Verdana" w:cs="Tahoma"/>
                <w:sz w:val="20"/>
                <w:szCs w:val="18"/>
                <w:lang w:val="cy-GB"/>
              </w:rPr>
              <w:t>100.0%</w:t>
            </w:r>
          </w:p>
        </w:tc>
      </w:tr>
      <w:tr w:rsidR="006664C9" w:rsidTr="00DD3BB3">
        <w:trPr>
          <w:trHeight w:val="535"/>
        </w:trPr>
        <w:tc>
          <w:tcPr>
            <w:tcW w:w="4536" w:type="dxa"/>
            <w:shd w:val="clear" w:color="auto" w:fill="8DB3E2" w:themeFill="text2" w:themeFillTint="66"/>
            <w:noWrap/>
            <w:vAlign w:val="center"/>
            <w:hideMark/>
          </w:tcPr>
          <w:p w:rsidR="003B3743" w:rsidRPr="00F47924" w:rsidRDefault="0069674E" w:rsidP="003B3743">
            <w:pPr>
              <w:rPr>
                <w:rFonts w:ascii="Verdana" w:hAnsi="Verdana" w:cs="Tahoma"/>
                <w:sz w:val="22"/>
                <w:szCs w:val="22"/>
              </w:rPr>
            </w:pPr>
            <w:r w:rsidRPr="00F47924">
              <w:rPr>
                <w:rFonts w:ascii="Verdana" w:hAnsi="Verdana" w:cs="Tahoma"/>
                <w:sz w:val="22"/>
                <w:szCs w:val="22"/>
                <w:lang w:val="cy-GB"/>
              </w:rPr>
              <w:t>Ysbyty Maelor Wrecsam</w:t>
            </w:r>
          </w:p>
        </w:tc>
        <w:tc>
          <w:tcPr>
            <w:tcW w:w="1560" w:type="dxa"/>
            <w:shd w:val="clear" w:color="auto" w:fill="DBE5F1" w:themeFill="accent1" w:themeFillTint="33"/>
            <w:noWrap/>
            <w:vAlign w:val="bottom"/>
            <w:hideMark/>
          </w:tcPr>
          <w:p w:rsidR="003B3743" w:rsidRPr="002601EE" w:rsidRDefault="0069674E" w:rsidP="003B3743">
            <w:pPr>
              <w:spacing w:line="360" w:lineRule="auto"/>
              <w:jc w:val="center"/>
              <w:rPr>
                <w:rFonts w:ascii="Verdana" w:hAnsi="Verdana" w:cs="Tahoma"/>
                <w:sz w:val="20"/>
                <w:szCs w:val="18"/>
              </w:rPr>
            </w:pPr>
            <w:r w:rsidRPr="002601EE">
              <w:rPr>
                <w:rFonts w:ascii="Verdana" w:hAnsi="Verdana" w:cs="Tahoma"/>
                <w:sz w:val="20"/>
                <w:szCs w:val="18"/>
                <w:lang w:val="cy-GB"/>
              </w:rPr>
              <w:t>100.0%</w:t>
            </w:r>
          </w:p>
        </w:tc>
        <w:tc>
          <w:tcPr>
            <w:tcW w:w="1275" w:type="dxa"/>
            <w:shd w:val="clear" w:color="auto" w:fill="DBE5F1" w:themeFill="accent1" w:themeFillTint="33"/>
            <w:noWrap/>
            <w:vAlign w:val="bottom"/>
            <w:hideMark/>
          </w:tcPr>
          <w:p w:rsidR="003B3743" w:rsidRPr="002601EE" w:rsidRDefault="0069674E" w:rsidP="003B3743">
            <w:pPr>
              <w:spacing w:line="360" w:lineRule="auto"/>
              <w:jc w:val="center"/>
              <w:rPr>
                <w:rFonts w:ascii="Verdana" w:hAnsi="Verdana" w:cs="Tahoma"/>
                <w:sz w:val="20"/>
                <w:szCs w:val="18"/>
              </w:rPr>
            </w:pPr>
            <w:r w:rsidRPr="002601EE">
              <w:rPr>
                <w:rFonts w:ascii="Verdana" w:hAnsi="Verdana" w:cs="Tahoma"/>
                <w:sz w:val="20"/>
                <w:szCs w:val="18"/>
                <w:lang w:val="cy-GB"/>
              </w:rPr>
              <w:t>92.3%</w:t>
            </w:r>
          </w:p>
        </w:tc>
      </w:tr>
      <w:tr w:rsidR="006664C9" w:rsidTr="00DD3BB3">
        <w:trPr>
          <w:trHeight w:val="535"/>
        </w:trPr>
        <w:tc>
          <w:tcPr>
            <w:tcW w:w="4536" w:type="dxa"/>
            <w:shd w:val="clear" w:color="auto" w:fill="8DB3E2" w:themeFill="text2" w:themeFillTint="66"/>
            <w:noWrap/>
            <w:vAlign w:val="center"/>
            <w:hideMark/>
          </w:tcPr>
          <w:p w:rsidR="003B3743" w:rsidRPr="00F47924" w:rsidRDefault="0069674E" w:rsidP="003B3743">
            <w:pPr>
              <w:rPr>
                <w:rFonts w:ascii="Verdana" w:hAnsi="Verdana" w:cs="Tahoma"/>
                <w:sz w:val="22"/>
                <w:szCs w:val="22"/>
              </w:rPr>
            </w:pPr>
            <w:r w:rsidRPr="00F47924">
              <w:rPr>
                <w:rFonts w:ascii="Verdana" w:hAnsi="Verdana" w:cs="Tahoma"/>
                <w:sz w:val="22"/>
                <w:szCs w:val="22"/>
                <w:lang w:val="cy-GB"/>
              </w:rPr>
              <w:t>Adran Cleifion Allanol Ysbyty Cwm Cynon</w:t>
            </w:r>
          </w:p>
        </w:tc>
        <w:tc>
          <w:tcPr>
            <w:tcW w:w="1560" w:type="dxa"/>
            <w:shd w:val="clear" w:color="auto" w:fill="DBE5F1" w:themeFill="accent1" w:themeFillTint="33"/>
            <w:noWrap/>
            <w:vAlign w:val="bottom"/>
            <w:hideMark/>
          </w:tcPr>
          <w:p w:rsidR="003B3743" w:rsidRPr="002601EE" w:rsidRDefault="0069674E" w:rsidP="003B3743">
            <w:pPr>
              <w:spacing w:line="360" w:lineRule="auto"/>
              <w:jc w:val="center"/>
              <w:rPr>
                <w:rFonts w:ascii="Verdana" w:hAnsi="Verdana" w:cs="Tahoma"/>
                <w:sz w:val="20"/>
                <w:szCs w:val="18"/>
              </w:rPr>
            </w:pPr>
            <w:r w:rsidRPr="002601EE">
              <w:rPr>
                <w:rFonts w:ascii="Verdana" w:hAnsi="Verdana" w:cs="Tahoma"/>
                <w:sz w:val="20"/>
                <w:szCs w:val="18"/>
                <w:lang w:val="cy-GB"/>
              </w:rPr>
              <w:t> </w:t>
            </w:r>
          </w:p>
        </w:tc>
        <w:tc>
          <w:tcPr>
            <w:tcW w:w="1275" w:type="dxa"/>
            <w:shd w:val="clear" w:color="auto" w:fill="DBE5F1" w:themeFill="accent1" w:themeFillTint="33"/>
            <w:noWrap/>
            <w:vAlign w:val="bottom"/>
            <w:hideMark/>
          </w:tcPr>
          <w:p w:rsidR="003B3743" w:rsidRPr="002601EE" w:rsidRDefault="0069674E" w:rsidP="003B3743">
            <w:pPr>
              <w:spacing w:line="360" w:lineRule="auto"/>
              <w:jc w:val="center"/>
              <w:rPr>
                <w:rFonts w:ascii="Verdana" w:hAnsi="Verdana" w:cs="Tahoma"/>
                <w:sz w:val="20"/>
                <w:szCs w:val="18"/>
              </w:rPr>
            </w:pPr>
            <w:r w:rsidRPr="002601EE">
              <w:rPr>
                <w:rFonts w:ascii="Verdana" w:hAnsi="Verdana" w:cs="Tahoma"/>
                <w:sz w:val="20"/>
                <w:szCs w:val="18"/>
                <w:lang w:val="cy-GB"/>
              </w:rPr>
              <w:t>100.0%</w:t>
            </w:r>
          </w:p>
        </w:tc>
      </w:tr>
      <w:tr w:rsidR="006664C9" w:rsidTr="00F47924">
        <w:trPr>
          <w:trHeight w:val="535"/>
        </w:trPr>
        <w:tc>
          <w:tcPr>
            <w:tcW w:w="4536" w:type="dxa"/>
            <w:shd w:val="clear" w:color="auto" w:fill="8DB3E2" w:themeFill="text2" w:themeFillTint="66"/>
            <w:noWrap/>
            <w:vAlign w:val="center"/>
            <w:hideMark/>
          </w:tcPr>
          <w:p w:rsidR="00F47924" w:rsidRPr="00902B5C" w:rsidRDefault="0069674E" w:rsidP="008B308F">
            <w:pPr>
              <w:rPr>
                <w:rFonts w:ascii="Verdana" w:hAnsi="Verdana" w:cs="Arial"/>
                <w:b/>
                <w:bCs/>
                <w:sz w:val="22"/>
                <w:szCs w:val="22"/>
              </w:rPr>
            </w:pPr>
            <w:r w:rsidRPr="00902B5C">
              <w:rPr>
                <w:rFonts w:ascii="Verdana" w:hAnsi="Verdana" w:cs="Arial"/>
                <w:b/>
                <w:bCs/>
                <w:sz w:val="22"/>
                <w:szCs w:val="22"/>
                <w:lang w:val="cy-GB"/>
              </w:rPr>
              <w:t>Cyfanswm Cymru Gyfan</w:t>
            </w:r>
          </w:p>
        </w:tc>
        <w:tc>
          <w:tcPr>
            <w:tcW w:w="1560" w:type="dxa"/>
            <w:shd w:val="clear" w:color="auto" w:fill="DBE5F1" w:themeFill="accent1" w:themeFillTint="33"/>
            <w:noWrap/>
            <w:vAlign w:val="center"/>
            <w:hideMark/>
          </w:tcPr>
          <w:p w:rsidR="00F47924" w:rsidRPr="002601EE" w:rsidRDefault="0069674E" w:rsidP="003B3743">
            <w:pPr>
              <w:jc w:val="center"/>
              <w:rPr>
                <w:rFonts w:ascii="Verdana" w:hAnsi="Verdana" w:cs="Tahoma"/>
                <w:b/>
                <w:sz w:val="20"/>
                <w:szCs w:val="18"/>
              </w:rPr>
            </w:pPr>
            <w:r w:rsidRPr="002601EE">
              <w:rPr>
                <w:rFonts w:ascii="Verdana" w:hAnsi="Verdana" w:cs="Tahoma"/>
                <w:b/>
                <w:bCs/>
                <w:sz w:val="20"/>
                <w:szCs w:val="18"/>
                <w:lang w:val="cy-GB"/>
              </w:rPr>
              <w:t>97.2%</w:t>
            </w:r>
          </w:p>
        </w:tc>
        <w:tc>
          <w:tcPr>
            <w:tcW w:w="1275" w:type="dxa"/>
            <w:shd w:val="clear" w:color="auto" w:fill="DBE5F1" w:themeFill="accent1" w:themeFillTint="33"/>
            <w:noWrap/>
            <w:vAlign w:val="center"/>
            <w:hideMark/>
          </w:tcPr>
          <w:p w:rsidR="00F47924" w:rsidRPr="002601EE" w:rsidRDefault="0069674E" w:rsidP="00F47924">
            <w:pPr>
              <w:jc w:val="center"/>
              <w:rPr>
                <w:rFonts w:ascii="Verdana" w:hAnsi="Verdana" w:cs="Tahoma"/>
                <w:b/>
                <w:sz w:val="20"/>
                <w:szCs w:val="18"/>
              </w:rPr>
            </w:pPr>
            <w:r w:rsidRPr="002601EE">
              <w:rPr>
                <w:rFonts w:ascii="Verdana" w:hAnsi="Verdana" w:cs="Tahoma"/>
                <w:b/>
                <w:bCs/>
                <w:sz w:val="20"/>
                <w:szCs w:val="18"/>
                <w:lang w:val="cy-GB"/>
              </w:rPr>
              <w:t>98.4%</w:t>
            </w:r>
          </w:p>
        </w:tc>
      </w:tr>
    </w:tbl>
    <w:p w:rsidR="00520DF5" w:rsidRPr="00902B5C" w:rsidRDefault="00520DF5" w:rsidP="00FA1BC9">
      <w:pPr>
        <w:rPr>
          <w:rFonts w:ascii="Verdana" w:hAnsi="Verdana"/>
          <w:sz w:val="20"/>
          <w:szCs w:val="20"/>
        </w:rPr>
      </w:pPr>
    </w:p>
    <w:p w:rsidR="004E1B35" w:rsidRDefault="0069674E" w:rsidP="004E1B35">
      <w:pPr>
        <w:rPr>
          <w:rFonts w:ascii="Verdana" w:hAnsi="Verdana"/>
          <w:lang w:val="cy-GB"/>
        </w:rPr>
      </w:pPr>
      <w:r w:rsidRPr="00FB183B">
        <w:rPr>
          <w:rFonts w:ascii="Verdana" w:hAnsi="Verdana"/>
          <w:lang w:val="cy-GB"/>
        </w:rPr>
        <w:lastRenderedPageBreak/>
        <w:t>Mae ffigurau Cymru Gyfan yn dangos gostyngiad bach</w:t>
      </w:r>
      <w:r w:rsidR="00BF0D0A" w:rsidRPr="00FB183B">
        <w:rPr>
          <w:rFonts w:ascii="Verdana" w:hAnsi="Verdana"/>
          <w:strike/>
          <w:lang w:val="cy-GB"/>
        </w:rPr>
        <w:t xml:space="preserve"> </w:t>
      </w:r>
      <w:r w:rsidRPr="00FB183B">
        <w:rPr>
          <w:rFonts w:ascii="Verdana" w:hAnsi="Verdana"/>
          <w:lang w:val="cy-GB"/>
        </w:rPr>
        <w:t>yn y grŵp babanod iach, sef 97.3% yn yr adroddiad diwethaf.</w:t>
      </w:r>
      <w:r w:rsidR="00427371">
        <w:rPr>
          <w:rFonts w:ascii="Verdana" w:hAnsi="Verdana"/>
          <w:strike/>
          <w:lang w:val="cy-GB"/>
        </w:rPr>
        <w:t xml:space="preserve"> </w:t>
      </w:r>
      <w:r w:rsidRPr="00FB183B">
        <w:rPr>
          <w:rFonts w:ascii="Verdana" w:hAnsi="Verdana"/>
          <w:lang w:val="cy-GB"/>
        </w:rPr>
        <w:t xml:space="preserve">  </w:t>
      </w:r>
    </w:p>
    <w:p w:rsidR="00EC780A" w:rsidRDefault="00EC780A" w:rsidP="004E1B35">
      <w:pPr>
        <w:rPr>
          <w:rFonts w:ascii="Verdana" w:hAnsi="Verdana"/>
        </w:rPr>
      </w:pPr>
    </w:p>
    <w:p w:rsidR="004E1B35" w:rsidRPr="006A0211" w:rsidRDefault="0069674E" w:rsidP="004E1B35">
      <w:pPr>
        <w:rPr>
          <w:rFonts w:ascii="Verdana" w:hAnsi="Verdana"/>
          <w:i/>
        </w:rPr>
      </w:pPr>
      <w:r w:rsidRPr="006A0211">
        <w:rPr>
          <w:rFonts w:ascii="Verdana" w:hAnsi="Verdana"/>
          <w:i/>
          <w:iCs/>
          <w:lang w:val="cy-GB"/>
        </w:rPr>
        <w:t>Safon 7: ≥ 85% o fabanod yn cwblhau asesiad o fewn tri mis (os yw'n briodol)</w:t>
      </w:r>
    </w:p>
    <w:p w:rsidR="007F12A4" w:rsidRPr="006A0211" w:rsidRDefault="007F12A4" w:rsidP="004E1B35">
      <w:pPr>
        <w:rPr>
          <w:rFonts w:ascii="Verdana" w:hAnsi="Verdana"/>
          <w:i/>
        </w:rPr>
      </w:pPr>
    </w:p>
    <w:p w:rsidR="00272C54" w:rsidRPr="006A0211" w:rsidRDefault="0069674E" w:rsidP="004E1B35">
      <w:pPr>
        <w:rPr>
          <w:rFonts w:ascii="Verdana" w:hAnsi="Verdana"/>
          <w:i/>
        </w:rPr>
      </w:pPr>
      <w:r w:rsidRPr="006A0211">
        <w:rPr>
          <w:rFonts w:ascii="Verdana" w:hAnsi="Verdana"/>
          <w:i/>
          <w:iCs/>
          <w:lang w:val="cy-GB"/>
        </w:rPr>
        <w:t>Safon 12: &lt; 5% o fabanod a atgyfeiriwyd i gael eu hasesu heb eu gweld</w:t>
      </w:r>
    </w:p>
    <w:p w:rsidR="00961952" w:rsidRDefault="00961952" w:rsidP="004E1B35">
      <w:pPr>
        <w:rPr>
          <w:rFonts w:ascii="Verdana" w:hAnsi="Verdana"/>
        </w:rPr>
      </w:pPr>
    </w:p>
    <w:p w:rsidR="00E92C9C" w:rsidRPr="004E1B35" w:rsidRDefault="0069674E" w:rsidP="00AD7084">
      <w:pPr>
        <w:pStyle w:val="Caption"/>
        <w:rPr>
          <w:rFonts w:ascii="Verdana" w:hAnsi="Verdana"/>
          <w:sz w:val="24"/>
          <w:szCs w:val="24"/>
        </w:rPr>
      </w:pPr>
      <w:bookmarkStart w:id="68" w:name="_Toc2264190"/>
      <w:bookmarkStart w:id="69" w:name="_Toc2679012"/>
      <w:r w:rsidRPr="004E1B35">
        <w:rPr>
          <w:rFonts w:ascii="Verdana" w:hAnsi="Verdana"/>
          <w:sz w:val="24"/>
          <w:szCs w:val="24"/>
          <w:lang w:val="cy-GB"/>
        </w:rPr>
        <w:t xml:space="preserve">Tabl 9.i:  </w:t>
      </w:r>
      <w:r w:rsidRPr="004E1B35">
        <w:rPr>
          <w:rFonts w:ascii="Verdana" w:hAnsi="Verdana"/>
          <w:b w:val="0"/>
          <w:sz w:val="24"/>
          <w:szCs w:val="24"/>
          <w:lang w:val="cy-GB"/>
        </w:rPr>
        <w:t>Amser a gymerir i gwblhau asesiad Cymru gyfan (gan gynnwys clinig cymunedol ac ysbyty y tu allan i Gymru)</w:t>
      </w:r>
      <w:bookmarkEnd w:id="68"/>
      <w:bookmarkEnd w:id="69"/>
    </w:p>
    <w:tbl>
      <w:tblPr>
        <w:tblW w:w="10376" w:type="dxa"/>
        <w:tblInd w:w="-31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BE5F1" w:themeFill="accent1" w:themeFillTint="33"/>
        <w:tblLook w:val="04A0"/>
      </w:tblPr>
      <w:tblGrid>
        <w:gridCol w:w="3237"/>
        <w:gridCol w:w="1433"/>
        <w:gridCol w:w="1457"/>
        <w:gridCol w:w="1381"/>
        <w:gridCol w:w="1636"/>
        <w:gridCol w:w="1636"/>
      </w:tblGrid>
      <w:tr w:rsidR="006664C9" w:rsidTr="006E59D1">
        <w:trPr>
          <w:trHeight w:val="720"/>
        </w:trPr>
        <w:tc>
          <w:tcPr>
            <w:tcW w:w="3237" w:type="dxa"/>
            <w:shd w:val="clear" w:color="auto" w:fill="8DB3E2" w:themeFill="text2" w:themeFillTint="66"/>
            <w:noWrap/>
            <w:vAlign w:val="center"/>
            <w:hideMark/>
          </w:tcPr>
          <w:p w:rsidR="000F6380" w:rsidRPr="0029450E" w:rsidRDefault="0069674E" w:rsidP="00C24DE3">
            <w:pPr>
              <w:jc w:val="center"/>
              <w:rPr>
                <w:rFonts w:ascii="Verdana" w:hAnsi="Verdana" w:cs="Arial"/>
                <w:b/>
                <w:bCs/>
                <w:sz w:val="22"/>
                <w:szCs w:val="22"/>
              </w:rPr>
            </w:pPr>
            <w:r w:rsidRPr="0029450E">
              <w:rPr>
                <w:rFonts w:ascii="Verdana" w:hAnsi="Verdana" w:cs="Arial"/>
                <w:b/>
                <w:bCs/>
                <w:sz w:val="22"/>
                <w:szCs w:val="22"/>
                <w:lang w:val="cy-GB"/>
              </w:rPr>
              <w:t>Lleoliad Asesu</w:t>
            </w:r>
          </w:p>
        </w:tc>
        <w:tc>
          <w:tcPr>
            <w:tcW w:w="1344" w:type="dxa"/>
            <w:shd w:val="clear" w:color="auto" w:fill="8DB3E2" w:themeFill="text2" w:themeFillTint="66"/>
            <w:vAlign w:val="center"/>
            <w:hideMark/>
          </w:tcPr>
          <w:p w:rsidR="000F6380" w:rsidRPr="0029450E" w:rsidRDefault="0069674E" w:rsidP="00C24DE3">
            <w:pPr>
              <w:jc w:val="center"/>
              <w:rPr>
                <w:rFonts w:ascii="Verdana" w:hAnsi="Verdana" w:cs="Arial"/>
                <w:b/>
                <w:bCs/>
                <w:sz w:val="22"/>
                <w:szCs w:val="22"/>
              </w:rPr>
            </w:pPr>
            <w:r w:rsidRPr="0029450E">
              <w:rPr>
                <w:rFonts w:ascii="Verdana" w:hAnsi="Verdana" w:cs="Arial"/>
                <w:b/>
                <w:bCs/>
                <w:sz w:val="22"/>
                <w:szCs w:val="22"/>
                <w:lang w:val="cy-GB"/>
              </w:rPr>
              <w:t>Ni aethpwyd erioed</w:t>
            </w:r>
          </w:p>
        </w:tc>
        <w:tc>
          <w:tcPr>
            <w:tcW w:w="1344" w:type="dxa"/>
            <w:shd w:val="clear" w:color="auto" w:fill="8DB3E2" w:themeFill="text2" w:themeFillTint="66"/>
            <w:vAlign w:val="center"/>
            <w:hideMark/>
          </w:tcPr>
          <w:p w:rsidR="000F6380" w:rsidRPr="0029450E" w:rsidRDefault="0069674E" w:rsidP="00C24DE3">
            <w:pPr>
              <w:jc w:val="center"/>
              <w:rPr>
                <w:rFonts w:ascii="Verdana" w:hAnsi="Verdana" w:cs="Arial"/>
                <w:b/>
                <w:bCs/>
                <w:sz w:val="22"/>
                <w:szCs w:val="22"/>
              </w:rPr>
            </w:pPr>
            <w:r w:rsidRPr="0029450E">
              <w:rPr>
                <w:rFonts w:ascii="Verdana" w:hAnsi="Verdana" w:cs="Arial"/>
                <w:b/>
                <w:bCs/>
                <w:sz w:val="22"/>
                <w:szCs w:val="22"/>
                <w:lang w:val="cy-GB"/>
              </w:rPr>
              <w:t>Aethpwyd ond ni aethpwyd i'r prawf terfynol</w:t>
            </w:r>
          </w:p>
        </w:tc>
        <w:tc>
          <w:tcPr>
            <w:tcW w:w="1381" w:type="dxa"/>
            <w:shd w:val="clear" w:color="auto" w:fill="8DB3E2" w:themeFill="text2" w:themeFillTint="66"/>
            <w:vAlign w:val="center"/>
            <w:hideMark/>
          </w:tcPr>
          <w:p w:rsidR="000F6380" w:rsidRPr="0029450E" w:rsidRDefault="0069674E" w:rsidP="00C24DE3">
            <w:pPr>
              <w:jc w:val="center"/>
              <w:rPr>
                <w:rFonts w:ascii="Verdana" w:hAnsi="Verdana" w:cs="Arial"/>
                <w:b/>
                <w:bCs/>
                <w:sz w:val="22"/>
                <w:szCs w:val="22"/>
              </w:rPr>
            </w:pPr>
            <w:r w:rsidRPr="0029450E">
              <w:rPr>
                <w:rFonts w:ascii="Verdana" w:hAnsi="Verdana" w:cs="Arial"/>
                <w:b/>
                <w:bCs/>
                <w:sz w:val="22"/>
                <w:szCs w:val="22"/>
                <w:lang w:val="cy-GB"/>
              </w:rPr>
              <w:t>Heb Gwblhau Eto</w:t>
            </w:r>
          </w:p>
        </w:tc>
        <w:tc>
          <w:tcPr>
            <w:tcW w:w="1535" w:type="dxa"/>
            <w:shd w:val="clear" w:color="auto" w:fill="8DB3E2" w:themeFill="text2" w:themeFillTint="66"/>
            <w:vAlign w:val="center"/>
            <w:hideMark/>
          </w:tcPr>
          <w:p w:rsidR="000F6380" w:rsidRPr="0029450E" w:rsidRDefault="0069674E" w:rsidP="00C24DE3">
            <w:pPr>
              <w:jc w:val="center"/>
              <w:rPr>
                <w:rFonts w:ascii="Verdana" w:hAnsi="Verdana" w:cs="Arial"/>
                <w:b/>
                <w:bCs/>
                <w:color w:val="000000" w:themeColor="text1"/>
                <w:sz w:val="22"/>
                <w:szCs w:val="22"/>
              </w:rPr>
            </w:pPr>
            <w:r w:rsidRPr="0029450E">
              <w:rPr>
                <w:rFonts w:ascii="Verdana" w:hAnsi="Verdana" w:cs="Arial"/>
                <w:b/>
                <w:bCs/>
                <w:color w:val="000000" w:themeColor="text1"/>
                <w:sz w:val="22"/>
                <w:szCs w:val="22"/>
                <w:lang w:val="cy-GB"/>
              </w:rPr>
              <w:t>Cwblhawyd &lt; 3 Mis</w:t>
            </w:r>
          </w:p>
        </w:tc>
        <w:tc>
          <w:tcPr>
            <w:tcW w:w="1535" w:type="dxa"/>
            <w:shd w:val="clear" w:color="auto" w:fill="8DB3E2" w:themeFill="text2" w:themeFillTint="66"/>
            <w:vAlign w:val="center"/>
            <w:hideMark/>
          </w:tcPr>
          <w:p w:rsidR="000F6380" w:rsidRPr="0029450E" w:rsidRDefault="0069674E" w:rsidP="00C24DE3">
            <w:pPr>
              <w:jc w:val="center"/>
              <w:rPr>
                <w:rFonts w:ascii="Verdana" w:hAnsi="Verdana" w:cs="Arial"/>
                <w:b/>
                <w:bCs/>
                <w:sz w:val="22"/>
                <w:szCs w:val="22"/>
              </w:rPr>
            </w:pPr>
            <w:r w:rsidRPr="0029450E">
              <w:rPr>
                <w:rFonts w:ascii="Verdana" w:hAnsi="Verdana" w:cs="Arial"/>
                <w:b/>
                <w:bCs/>
                <w:sz w:val="22"/>
                <w:szCs w:val="22"/>
                <w:lang w:val="cy-GB"/>
              </w:rPr>
              <w:t>Cwblhawyd 3+ Mis</w:t>
            </w:r>
          </w:p>
        </w:tc>
      </w:tr>
      <w:tr w:rsidR="006664C9" w:rsidTr="006E59D1">
        <w:trPr>
          <w:trHeight w:val="535"/>
        </w:trPr>
        <w:tc>
          <w:tcPr>
            <w:tcW w:w="3237" w:type="dxa"/>
            <w:shd w:val="clear" w:color="auto" w:fill="8DB3E2" w:themeFill="text2" w:themeFillTint="66"/>
            <w:noWrap/>
            <w:vAlign w:val="center"/>
            <w:hideMark/>
          </w:tcPr>
          <w:p w:rsidR="000F6380" w:rsidRPr="0029450E" w:rsidRDefault="0069674E" w:rsidP="00C24DE3">
            <w:pPr>
              <w:rPr>
                <w:rFonts w:ascii="Verdana" w:hAnsi="Verdana" w:cs="Arial"/>
                <w:bCs/>
                <w:sz w:val="22"/>
                <w:szCs w:val="22"/>
              </w:rPr>
            </w:pPr>
            <w:r w:rsidRPr="0029450E">
              <w:rPr>
                <w:rFonts w:ascii="Verdana" w:hAnsi="Verdana" w:cs="Arial"/>
                <w:bCs/>
                <w:sz w:val="22"/>
                <w:szCs w:val="22"/>
                <w:lang w:val="cy-GB"/>
              </w:rPr>
              <w:t>Cyfanswm Cymru Gyfan</w:t>
            </w:r>
          </w:p>
        </w:tc>
        <w:tc>
          <w:tcPr>
            <w:tcW w:w="1344" w:type="dxa"/>
            <w:shd w:val="clear" w:color="auto" w:fill="DBE5F1" w:themeFill="accent1" w:themeFillTint="33"/>
            <w:noWrap/>
            <w:vAlign w:val="center"/>
            <w:hideMark/>
          </w:tcPr>
          <w:p w:rsidR="000F6380" w:rsidRPr="0029450E" w:rsidRDefault="0069674E" w:rsidP="00723081">
            <w:pPr>
              <w:jc w:val="center"/>
              <w:rPr>
                <w:rFonts w:ascii="Verdana" w:hAnsi="Verdana" w:cs="Arial"/>
                <w:bCs/>
                <w:sz w:val="22"/>
                <w:szCs w:val="22"/>
              </w:rPr>
            </w:pPr>
            <w:r>
              <w:rPr>
                <w:rFonts w:ascii="Verdana" w:hAnsi="Verdana" w:cs="Arial"/>
                <w:bCs/>
                <w:sz w:val="22"/>
                <w:szCs w:val="22"/>
                <w:lang w:val="cy-GB"/>
              </w:rPr>
              <w:t>5.0%</w:t>
            </w:r>
            <w:r w:rsidR="00006537" w:rsidRPr="00D77184">
              <w:rPr>
                <w:rFonts w:ascii="Verdana" w:hAnsi="Verdana" w:cs="Arial"/>
                <w:bCs/>
                <w:szCs w:val="16"/>
                <w:vertAlign w:val="superscript"/>
                <w:lang w:val="cy-GB"/>
              </w:rPr>
              <w:t>*</w:t>
            </w:r>
          </w:p>
        </w:tc>
        <w:tc>
          <w:tcPr>
            <w:tcW w:w="1344" w:type="dxa"/>
            <w:shd w:val="clear" w:color="auto" w:fill="DBE5F1" w:themeFill="accent1" w:themeFillTint="33"/>
            <w:noWrap/>
            <w:vAlign w:val="center"/>
            <w:hideMark/>
          </w:tcPr>
          <w:p w:rsidR="000F6380" w:rsidRPr="0029450E" w:rsidRDefault="0069674E" w:rsidP="00723081">
            <w:pPr>
              <w:jc w:val="center"/>
              <w:rPr>
                <w:rFonts w:ascii="Verdana" w:hAnsi="Verdana" w:cs="Arial"/>
                <w:bCs/>
                <w:sz w:val="22"/>
                <w:szCs w:val="22"/>
              </w:rPr>
            </w:pPr>
            <w:r>
              <w:rPr>
                <w:rFonts w:ascii="Verdana" w:hAnsi="Verdana" w:cs="Arial"/>
                <w:bCs/>
                <w:sz w:val="22"/>
                <w:szCs w:val="22"/>
                <w:lang w:val="cy-GB"/>
              </w:rPr>
              <w:t>2.7%</w:t>
            </w:r>
          </w:p>
        </w:tc>
        <w:tc>
          <w:tcPr>
            <w:tcW w:w="1381" w:type="dxa"/>
            <w:shd w:val="clear" w:color="auto" w:fill="DBE5F1" w:themeFill="accent1" w:themeFillTint="33"/>
            <w:noWrap/>
            <w:vAlign w:val="center"/>
            <w:hideMark/>
          </w:tcPr>
          <w:p w:rsidR="000F6380" w:rsidRPr="0029450E" w:rsidRDefault="0069674E" w:rsidP="00C42D4B">
            <w:pPr>
              <w:jc w:val="center"/>
              <w:rPr>
                <w:rFonts w:ascii="Verdana" w:hAnsi="Verdana" w:cs="Arial"/>
                <w:bCs/>
                <w:sz w:val="22"/>
                <w:szCs w:val="22"/>
              </w:rPr>
            </w:pPr>
            <w:r>
              <w:rPr>
                <w:rFonts w:ascii="Verdana" w:hAnsi="Verdana" w:cs="Arial"/>
                <w:bCs/>
                <w:sz w:val="22"/>
                <w:szCs w:val="22"/>
                <w:lang w:val="cy-GB"/>
              </w:rPr>
              <w:t>0.5%</w:t>
            </w:r>
          </w:p>
        </w:tc>
        <w:tc>
          <w:tcPr>
            <w:tcW w:w="1535" w:type="dxa"/>
            <w:shd w:val="clear" w:color="auto" w:fill="DBE5F1" w:themeFill="accent1" w:themeFillTint="33"/>
            <w:noWrap/>
            <w:vAlign w:val="center"/>
            <w:hideMark/>
          </w:tcPr>
          <w:p w:rsidR="000F6380" w:rsidRPr="0029450E" w:rsidRDefault="0069674E" w:rsidP="008F51D9">
            <w:pPr>
              <w:jc w:val="center"/>
              <w:rPr>
                <w:rFonts w:ascii="Verdana" w:hAnsi="Verdana" w:cs="Arial"/>
                <w:bCs/>
                <w:color w:val="000000" w:themeColor="text1"/>
                <w:sz w:val="22"/>
                <w:szCs w:val="22"/>
              </w:rPr>
            </w:pPr>
            <w:r>
              <w:rPr>
                <w:rFonts w:ascii="Verdana" w:hAnsi="Verdana" w:cs="Arial"/>
                <w:bCs/>
                <w:color w:val="000000" w:themeColor="text1"/>
                <w:sz w:val="22"/>
                <w:szCs w:val="22"/>
                <w:lang w:val="cy-GB"/>
              </w:rPr>
              <w:t>90.5%</w:t>
            </w:r>
          </w:p>
        </w:tc>
        <w:tc>
          <w:tcPr>
            <w:tcW w:w="1535" w:type="dxa"/>
            <w:shd w:val="clear" w:color="auto" w:fill="DBE5F1" w:themeFill="accent1" w:themeFillTint="33"/>
            <w:noWrap/>
            <w:vAlign w:val="center"/>
            <w:hideMark/>
          </w:tcPr>
          <w:p w:rsidR="000F6380" w:rsidRPr="00E917DF" w:rsidRDefault="0069674E" w:rsidP="0029450E">
            <w:pPr>
              <w:jc w:val="center"/>
              <w:rPr>
                <w:rFonts w:ascii="Verdana" w:hAnsi="Verdana" w:cs="Arial"/>
                <w:bCs/>
                <w:sz w:val="22"/>
                <w:szCs w:val="22"/>
              </w:rPr>
            </w:pPr>
            <w:r>
              <w:rPr>
                <w:rFonts w:ascii="Verdana" w:hAnsi="Verdana" w:cs="Arial"/>
                <w:bCs/>
                <w:sz w:val="22"/>
                <w:szCs w:val="22"/>
                <w:lang w:val="cy-GB"/>
              </w:rPr>
              <w:t>1.4%</w:t>
            </w:r>
          </w:p>
        </w:tc>
      </w:tr>
    </w:tbl>
    <w:p w:rsidR="000F6380" w:rsidRPr="00006537" w:rsidRDefault="0069674E" w:rsidP="00FA1BC9">
      <w:pPr>
        <w:tabs>
          <w:tab w:val="left" w:pos="5148"/>
          <w:tab w:val="left" w:pos="7087"/>
          <w:tab w:val="left" w:pos="8388"/>
          <w:tab w:val="left" w:pos="9648"/>
          <w:tab w:val="left" w:pos="10737"/>
          <w:tab w:val="left" w:pos="10973"/>
          <w:tab w:val="left" w:pos="11209"/>
          <w:tab w:val="left" w:pos="11445"/>
          <w:tab w:val="left" w:pos="11681"/>
        </w:tabs>
        <w:ind w:left="103"/>
        <w:rPr>
          <w:rFonts w:ascii="Verdana" w:hAnsi="Verdana" w:cs="Arial"/>
          <w:bCs/>
          <w:sz w:val="16"/>
          <w:szCs w:val="16"/>
        </w:rPr>
      </w:pPr>
      <w:r w:rsidRPr="00006537">
        <w:rPr>
          <w:rFonts w:ascii="Verdana" w:hAnsi="Verdana" w:cs="Arial"/>
          <w:bCs/>
          <w:sz w:val="16"/>
          <w:szCs w:val="16"/>
          <w:lang w:val="cy-GB"/>
        </w:rPr>
        <w:t xml:space="preserve">*Y ffigur gwirioneddol yw 4.97% ond mae wedi'i dalgrynnu i </w:t>
      </w:r>
      <w:r w:rsidR="00544BC3" w:rsidRPr="005C13D6">
        <w:rPr>
          <w:rFonts w:ascii="Verdana" w:hAnsi="Verdana" w:cs="Arial"/>
          <w:bCs/>
          <w:sz w:val="16"/>
          <w:szCs w:val="16"/>
          <w:lang w:val="cy-GB"/>
        </w:rPr>
        <w:t>un</w:t>
      </w:r>
      <w:r w:rsidRPr="005C13D6">
        <w:rPr>
          <w:rFonts w:ascii="Verdana" w:hAnsi="Verdana" w:cs="Arial"/>
          <w:bCs/>
          <w:sz w:val="16"/>
          <w:szCs w:val="16"/>
          <w:lang w:val="cy-GB"/>
        </w:rPr>
        <w:t xml:space="preserve"> lle degol</w:t>
      </w:r>
    </w:p>
    <w:p w:rsidR="00220136" w:rsidRDefault="0069674E" w:rsidP="00AD7084">
      <w:pPr>
        <w:tabs>
          <w:tab w:val="left" w:pos="2220"/>
          <w:tab w:val="left" w:pos="3585"/>
          <w:tab w:val="left" w:pos="5148"/>
          <w:tab w:val="left" w:pos="7087"/>
          <w:tab w:val="left" w:pos="8388"/>
          <w:tab w:val="left" w:pos="9648"/>
          <w:tab w:val="left" w:pos="10737"/>
          <w:tab w:val="left" w:pos="10973"/>
          <w:tab w:val="left" w:pos="11209"/>
          <w:tab w:val="left" w:pos="11445"/>
          <w:tab w:val="left" w:pos="11681"/>
        </w:tabs>
        <w:spacing w:before="120"/>
        <w:jc w:val="both"/>
        <w:rPr>
          <w:rFonts w:ascii="Verdana" w:hAnsi="Verdana" w:cs="Arial"/>
        </w:rPr>
      </w:pPr>
      <w:r w:rsidRPr="003B3743">
        <w:rPr>
          <w:rFonts w:ascii="Verdana" w:hAnsi="Verdana" w:cs="Arial"/>
          <w:lang w:val="cy-GB"/>
        </w:rPr>
        <w:t xml:space="preserve">Parheir i gyrraedd y ddwy safon ond gyda gostyngiad bach pellach o 1.4% o gymharu â ffigurau y llynedd ar gyfer babanod sy'n cwblhau asesiad o fewn tri mis a chynnydd o 0.4% o ran canran y babanod a atgyfeiriwyd ond na chawsant eu gweld erioed.  </w:t>
      </w:r>
    </w:p>
    <w:p w:rsidR="00E304AB" w:rsidRDefault="00E304AB" w:rsidP="00AD7084">
      <w:pPr>
        <w:tabs>
          <w:tab w:val="left" w:pos="2220"/>
          <w:tab w:val="left" w:pos="3585"/>
          <w:tab w:val="left" w:pos="5148"/>
          <w:tab w:val="left" w:pos="7087"/>
          <w:tab w:val="left" w:pos="8388"/>
          <w:tab w:val="left" w:pos="9648"/>
          <w:tab w:val="left" w:pos="10737"/>
          <w:tab w:val="left" w:pos="10973"/>
          <w:tab w:val="left" w:pos="11209"/>
          <w:tab w:val="left" w:pos="11445"/>
          <w:tab w:val="left" w:pos="11681"/>
        </w:tabs>
        <w:spacing w:before="120"/>
        <w:jc w:val="both"/>
        <w:rPr>
          <w:rFonts w:ascii="Verdana" w:hAnsi="Verdana" w:cs="Arial"/>
        </w:rPr>
      </w:pPr>
    </w:p>
    <w:p w:rsidR="00A63A2D" w:rsidRDefault="0069674E" w:rsidP="00AD7084">
      <w:pPr>
        <w:pStyle w:val="Caption"/>
        <w:rPr>
          <w:rFonts w:ascii="Verdana" w:hAnsi="Verdana"/>
          <w:b w:val="0"/>
          <w:sz w:val="24"/>
          <w:szCs w:val="24"/>
        </w:rPr>
      </w:pPr>
      <w:bookmarkStart w:id="70" w:name="_Toc2264191"/>
      <w:bookmarkStart w:id="71" w:name="_Toc2679013"/>
      <w:r w:rsidRPr="000B224B">
        <w:rPr>
          <w:rFonts w:ascii="Verdana" w:hAnsi="Verdana"/>
          <w:sz w:val="24"/>
          <w:szCs w:val="24"/>
          <w:lang w:val="cy-GB"/>
        </w:rPr>
        <w:t xml:space="preserve">Tabl 9.ii:  </w:t>
      </w:r>
      <w:r w:rsidRPr="000B224B">
        <w:rPr>
          <w:rFonts w:ascii="Verdana" w:hAnsi="Verdana"/>
          <w:b w:val="0"/>
          <w:sz w:val="24"/>
          <w:szCs w:val="24"/>
          <w:lang w:val="cy-GB"/>
        </w:rPr>
        <w:t>Amser a gymerir i gwblhau asesiad fesul Ysbyty</w:t>
      </w:r>
      <w:bookmarkEnd w:id="70"/>
      <w:bookmarkEnd w:id="71"/>
    </w:p>
    <w:p w:rsidR="00346E7D" w:rsidRPr="00346E7D" w:rsidRDefault="00346E7D" w:rsidP="00346E7D"/>
    <w:tbl>
      <w:tblPr>
        <w:tblW w:w="10433" w:type="dxa"/>
        <w:tblInd w:w="-31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BE5F1" w:themeFill="accent1" w:themeFillTint="33"/>
        <w:tblLook w:val="04A0"/>
      </w:tblPr>
      <w:tblGrid>
        <w:gridCol w:w="3237"/>
        <w:gridCol w:w="1433"/>
        <w:gridCol w:w="1457"/>
        <w:gridCol w:w="1381"/>
        <w:gridCol w:w="1636"/>
        <w:gridCol w:w="1636"/>
      </w:tblGrid>
      <w:tr w:rsidR="006664C9" w:rsidTr="00945017">
        <w:trPr>
          <w:trHeight w:val="720"/>
        </w:trPr>
        <w:tc>
          <w:tcPr>
            <w:tcW w:w="3237" w:type="dxa"/>
            <w:shd w:val="clear" w:color="auto" w:fill="8DB3E2" w:themeFill="text2" w:themeFillTint="66"/>
            <w:noWrap/>
            <w:vAlign w:val="center"/>
            <w:hideMark/>
          </w:tcPr>
          <w:p w:rsidR="00A63A2D" w:rsidRPr="000B224B" w:rsidRDefault="0069674E" w:rsidP="00A63A2D">
            <w:pPr>
              <w:jc w:val="center"/>
              <w:rPr>
                <w:rFonts w:ascii="Verdana" w:hAnsi="Verdana" w:cs="Arial"/>
                <w:b/>
                <w:bCs/>
                <w:sz w:val="22"/>
                <w:szCs w:val="22"/>
              </w:rPr>
            </w:pPr>
            <w:r w:rsidRPr="000B224B">
              <w:rPr>
                <w:rFonts w:ascii="Verdana" w:hAnsi="Verdana" w:cs="Arial"/>
                <w:b/>
                <w:bCs/>
                <w:sz w:val="22"/>
                <w:szCs w:val="22"/>
                <w:lang w:val="cy-GB"/>
              </w:rPr>
              <w:t>Lleoliad Asesu</w:t>
            </w:r>
          </w:p>
        </w:tc>
        <w:tc>
          <w:tcPr>
            <w:tcW w:w="1344" w:type="dxa"/>
            <w:shd w:val="clear" w:color="auto" w:fill="8DB3E2" w:themeFill="text2" w:themeFillTint="66"/>
            <w:vAlign w:val="center"/>
            <w:hideMark/>
          </w:tcPr>
          <w:p w:rsidR="00A63A2D" w:rsidRPr="000B224B" w:rsidRDefault="0069674E" w:rsidP="00A63A2D">
            <w:pPr>
              <w:jc w:val="center"/>
              <w:rPr>
                <w:rFonts w:ascii="Verdana" w:hAnsi="Verdana" w:cs="Arial"/>
                <w:b/>
                <w:bCs/>
                <w:sz w:val="22"/>
                <w:szCs w:val="22"/>
              </w:rPr>
            </w:pPr>
            <w:r w:rsidRPr="000B224B">
              <w:rPr>
                <w:rFonts w:ascii="Verdana" w:hAnsi="Verdana" w:cs="Arial"/>
                <w:b/>
                <w:bCs/>
                <w:sz w:val="22"/>
                <w:szCs w:val="22"/>
                <w:lang w:val="cy-GB"/>
              </w:rPr>
              <w:t>Ni aethpwyd erioed</w:t>
            </w:r>
          </w:p>
        </w:tc>
        <w:tc>
          <w:tcPr>
            <w:tcW w:w="1344" w:type="dxa"/>
            <w:shd w:val="clear" w:color="auto" w:fill="8DB3E2" w:themeFill="text2" w:themeFillTint="66"/>
            <w:vAlign w:val="center"/>
            <w:hideMark/>
          </w:tcPr>
          <w:p w:rsidR="00A63A2D" w:rsidRPr="000B224B" w:rsidRDefault="0069674E" w:rsidP="00A63A2D">
            <w:pPr>
              <w:jc w:val="center"/>
              <w:rPr>
                <w:rFonts w:ascii="Verdana" w:hAnsi="Verdana" w:cs="Arial"/>
                <w:b/>
                <w:bCs/>
                <w:sz w:val="22"/>
                <w:szCs w:val="22"/>
              </w:rPr>
            </w:pPr>
            <w:r w:rsidRPr="000B224B">
              <w:rPr>
                <w:rFonts w:ascii="Verdana" w:hAnsi="Verdana" w:cs="Arial"/>
                <w:b/>
                <w:bCs/>
                <w:sz w:val="22"/>
                <w:szCs w:val="22"/>
                <w:lang w:val="cy-GB"/>
              </w:rPr>
              <w:t>Aethpwyd ond ni aethpwyd i'r prawf terfynol</w:t>
            </w:r>
          </w:p>
        </w:tc>
        <w:tc>
          <w:tcPr>
            <w:tcW w:w="1381" w:type="dxa"/>
            <w:shd w:val="clear" w:color="auto" w:fill="8DB3E2" w:themeFill="text2" w:themeFillTint="66"/>
            <w:vAlign w:val="center"/>
            <w:hideMark/>
          </w:tcPr>
          <w:p w:rsidR="00A63A2D" w:rsidRPr="000B224B" w:rsidRDefault="0069674E" w:rsidP="00A63A2D">
            <w:pPr>
              <w:jc w:val="center"/>
              <w:rPr>
                <w:rFonts w:ascii="Verdana" w:hAnsi="Verdana" w:cs="Arial"/>
                <w:b/>
                <w:bCs/>
                <w:sz w:val="22"/>
                <w:szCs w:val="22"/>
              </w:rPr>
            </w:pPr>
            <w:r w:rsidRPr="000B224B">
              <w:rPr>
                <w:rFonts w:ascii="Verdana" w:hAnsi="Verdana" w:cs="Arial"/>
                <w:b/>
                <w:bCs/>
                <w:sz w:val="22"/>
                <w:szCs w:val="22"/>
                <w:lang w:val="cy-GB"/>
              </w:rPr>
              <w:t>Heb Gwblhau Eto</w:t>
            </w:r>
          </w:p>
        </w:tc>
        <w:tc>
          <w:tcPr>
            <w:tcW w:w="1592" w:type="dxa"/>
            <w:shd w:val="clear" w:color="auto" w:fill="8DB3E2" w:themeFill="text2" w:themeFillTint="66"/>
            <w:vAlign w:val="center"/>
            <w:hideMark/>
          </w:tcPr>
          <w:p w:rsidR="00A63A2D" w:rsidRPr="000B224B" w:rsidRDefault="0069674E" w:rsidP="00A63A2D">
            <w:pPr>
              <w:jc w:val="center"/>
              <w:rPr>
                <w:rFonts w:ascii="Verdana" w:hAnsi="Verdana" w:cs="Arial"/>
                <w:b/>
                <w:bCs/>
                <w:color w:val="000000" w:themeColor="text1"/>
                <w:sz w:val="22"/>
                <w:szCs w:val="22"/>
              </w:rPr>
            </w:pPr>
            <w:r w:rsidRPr="000B224B">
              <w:rPr>
                <w:rFonts w:ascii="Verdana" w:hAnsi="Verdana" w:cs="Arial"/>
                <w:b/>
                <w:bCs/>
                <w:color w:val="000000" w:themeColor="text1"/>
                <w:sz w:val="22"/>
                <w:szCs w:val="22"/>
                <w:lang w:val="cy-GB"/>
              </w:rPr>
              <w:t>Cwblhawyd &lt; 3 Mis</w:t>
            </w:r>
          </w:p>
        </w:tc>
        <w:tc>
          <w:tcPr>
            <w:tcW w:w="1535" w:type="dxa"/>
            <w:shd w:val="clear" w:color="auto" w:fill="8DB3E2" w:themeFill="text2" w:themeFillTint="66"/>
            <w:vAlign w:val="center"/>
            <w:hideMark/>
          </w:tcPr>
          <w:p w:rsidR="00A63A2D" w:rsidRPr="000B224B" w:rsidRDefault="0069674E" w:rsidP="00A63A2D">
            <w:pPr>
              <w:jc w:val="center"/>
              <w:rPr>
                <w:rFonts w:ascii="Verdana" w:hAnsi="Verdana" w:cs="Arial"/>
                <w:b/>
                <w:bCs/>
                <w:sz w:val="22"/>
                <w:szCs w:val="22"/>
              </w:rPr>
            </w:pPr>
            <w:r w:rsidRPr="000B224B">
              <w:rPr>
                <w:rFonts w:ascii="Verdana" w:hAnsi="Verdana" w:cs="Arial"/>
                <w:b/>
                <w:bCs/>
                <w:sz w:val="22"/>
                <w:szCs w:val="22"/>
                <w:lang w:val="cy-GB"/>
              </w:rPr>
              <w:t>Cwblhawyd 3+ Mis</w:t>
            </w:r>
          </w:p>
        </w:tc>
      </w:tr>
      <w:tr w:rsidR="006664C9" w:rsidTr="00496A84">
        <w:trPr>
          <w:trHeight w:val="350"/>
        </w:trPr>
        <w:tc>
          <w:tcPr>
            <w:tcW w:w="3237" w:type="dxa"/>
            <w:shd w:val="clear" w:color="auto" w:fill="8DB3E2" w:themeFill="text2" w:themeFillTint="66"/>
            <w:noWrap/>
            <w:vAlign w:val="bottom"/>
            <w:hideMark/>
          </w:tcPr>
          <w:p w:rsidR="00496A84" w:rsidRPr="004E093A" w:rsidRDefault="0069674E" w:rsidP="00496A84">
            <w:pPr>
              <w:rPr>
                <w:rFonts w:ascii="Verdana" w:hAnsi="Verdana" w:cs="Tahoma"/>
                <w:sz w:val="22"/>
                <w:szCs w:val="22"/>
              </w:rPr>
            </w:pPr>
            <w:r w:rsidRPr="004E093A">
              <w:rPr>
                <w:rFonts w:ascii="Verdana" w:hAnsi="Verdana" w:cs="Tahoma"/>
                <w:sz w:val="22"/>
                <w:szCs w:val="22"/>
                <w:lang w:val="cy-GB"/>
              </w:rPr>
              <w:t>Ysbyty Glan Clwyd</w:t>
            </w:r>
          </w:p>
        </w:tc>
        <w:tc>
          <w:tcPr>
            <w:tcW w:w="1344"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4.0</w:t>
            </w:r>
          </w:p>
        </w:tc>
        <w:tc>
          <w:tcPr>
            <w:tcW w:w="1344"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0.0</w:t>
            </w:r>
          </w:p>
        </w:tc>
        <w:tc>
          <w:tcPr>
            <w:tcW w:w="1381"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0.0</w:t>
            </w:r>
          </w:p>
        </w:tc>
        <w:tc>
          <w:tcPr>
            <w:tcW w:w="1592"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92.0</w:t>
            </w:r>
          </w:p>
        </w:tc>
        <w:tc>
          <w:tcPr>
            <w:tcW w:w="1535"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4.0</w:t>
            </w:r>
          </w:p>
        </w:tc>
      </w:tr>
      <w:tr w:rsidR="006664C9" w:rsidTr="00496A84">
        <w:trPr>
          <w:trHeight w:val="372"/>
        </w:trPr>
        <w:tc>
          <w:tcPr>
            <w:tcW w:w="3237" w:type="dxa"/>
            <w:shd w:val="clear" w:color="auto" w:fill="8DB3E2" w:themeFill="text2" w:themeFillTint="66"/>
            <w:noWrap/>
            <w:vAlign w:val="bottom"/>
            <w:hideMark/>
          </w:tcPr>
          <w:p w:rsidR="00496A84" w:rsidRPr="004E093A" w:rsidRDefault="0069674E" w:rsidP="00496A84">
            <w:pPr>
              <w:rPr>
                <w:rFonts w:ascii="Verdana" w:hAnsi="Verdana" w:cs="Tahoma"/>
                <w:sz w:val="22"/>
                <w:szCs w:val="22"/>
              </w:rPr>
            </w:pPr>
            <w:r w:rsidRPr="004E093A">
              <w:rPr>
                <w:rFonts w:ascii="Verdana" w:hAnsi="Verdana" w:cs="Tahoma"/>
                <w:sz w:val="22"/>
                <w:szCs w:val="22"/>
                <w:lang w:val="cy-GB"/>
              </w:rPr>
              <w:t>Ysbyty Gwynedd</w:t>
            </w:r>
          </w:p>
        </w:tc>
        <w:tc>
          <w:tcPr>
            <w:tcW w:w="1344"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0.0</w:t>
            </w:r>
          </w:p>
        </w:tc>
        <w:tc>
          <w:tcPr>
            <w:tcW w:w="1344"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18.8</w:t>
            </w:r>
          </w:p>
        </w:tc>
        <w:tc>
          <w:tcPr>
            <w:tcW w:w="1381"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0.0</w:t>
            </w:r>
          </w:p>
        </w:tc>
        <w:tc>
          <w:tcPr>
            <w:tcW w:w="1592"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81.3</w:t>
            </w:r>
          </w:p>
        </w:tc>
        <w:tc>
          <w:tcPr>
            <w:tcW w:w="1535"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0.0</w:t>
            </w:r>
          </w:p>
        </w:tc>
      </w:tr>
      <w:tr w:rsidR="006664C9" w:rsidTr="00496A84">
        <w:trPr>
          <w:trHeight w:val="350"/>
        </w:trPr>
        <w:tc>
          <w:tcPr>
            <w:tcW w:w="3237" w:type="dxa"/>
            <w:shd w:val="clear" w:color="auto" w:fill="8DB3E2" w:themeFill="text2" w:themeFillTint="66"/>
            <w:noWrap/>
            <w:vAlign w:val="bottom"/>
            <w:hideMark/>
          </w:tcPr>
          <w:p w:rsidR="00496A84" w:rsidRPr="004E093A" w:rsidRDefault="0069674E" w:rsidP="00496A84">
            <w:pPr>
              <w:rPr>
                <w:rFonts w:ascii="Verdana" w:hAnsi="Verdana" w:cs="Tahoma"/>
                <w:sz w:val="22"/>
                <w:szCs w:val="22"/>
              </w:rPr>
            </w:pPr>
            <w:r w:rsidRPr="004E093A">
              <w:rPr>
                <w:rFonts w:ascii="Verdana" w:hAnsi="Verdana" w:cs="Tahoma"/>
                <w:sz w:val="22"/>
                <w:szCs w:val="22"/>
                <w:lang w:val="cy-GB"/>
              </w:rPr>
              <w:t>Ysbyty y tu allan i Gymru</w:t>
            </w:r>
          </w:p>
        </w:tc>
        <w:tc>
          <w:tcPr>
            <w:tcW w:w="1344"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0.0</w:t>
            </w:r>
          </w:p>
        </w:tc>
        <w:tc>
          <w:tcPr>
            <w:tcW w:w="1344"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0.0</w:t>
            </w:r>
          </w:p>
        </w:tc>
        <w:tc>
          <w:tcPr>
            <w:tcW w:w="1381"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0.0</w:t>
            </w:r>
          </w:p>
        </w:tc>
        <w:tc>
          <w:tcPr>
            <w:tcW w:w="1592"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100.0</w:t>
            </w:r>
          </w:p>
        </w:tc>
        <w:tc>
          <w:tcPr>
            <w:tcW w:w="1535"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0.0</w:t>
            </w:r>
          </w:p>
        </w:tc>
      </w:tr>
      <w:tr w:rsidR="006664C9" w:rsidTr="00496A84">
        <w:trPr>
          <w:trHeight w:val="352"/>
        </w:trPr>
        <w:tc>
          <w:tcPr>
            <w:tcW w:w="3237" w:type="dxa"/>
            <w:shd w:val="clear" w:color="auto" w:fill="8DB3E2" w:themeFill="text2" w:themeFillTint="66"/>
            <w:noWrap/>
            <w:vAlign w:val="bottom"/>
            <w:hideMark/>
          </w:tcPr>
          <w:p w:rsidR="00496A84" w:rsidRPr="004E093A" w:rsidRDefault="0069674E" w:rsidP="00496A84">
            <w:pPr>
              <w:rPr>
                <w:rFonts w:ascii="Verdana" w:hAnsi="Verdana" w:cs="Tahoma"/>
                <w:sz w:val="22"/>
                <w:szCs w:val="22"/>
              </w:rPr>
            </w:pPr>
            <w:r w:rsidRPr="004E093A">
              <w:rPr>
                <w:rFonts w:ascii="Verdana" w:hAnsi="Verdana" w:cs="Tahoma"/>
                <w:sz w:val="22"/>
                <w:szCs w:val="22"/>
                <w:lang w:val="cy-GB"/>
              </w:rPr>
              <w:t xml:space="preserve">Ysbyty Aberpennar </w:t>
            </w:r>
          </w:p>
        </w:tc>
        <w:tc>
          <w:tcPr>
            <w:tcW w:w="1344"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7.5</w:t>
            </w:r>
          </w:p>
        </w:tc>
        <w:tc>
          <w:tcPr>
            <w:tcW w:w="1344"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2.5</w:t>
            </w:r>
          </w:p>
        </w:tc>
        <w:tc>
          <w:tcPr>
            <w:tcW w:w="1381"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0.0</w:t>
            </w:r>
          </w:p>
        </w:tc>
        <w:tc>
          <w:tcPr>
            <w:tcW w:w="1592"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90.0</w:t>
            </w:r>
          </w:p>
        </w:tc>
        <w:tc>
          <w:tcPr>
            <w:tcW w:w="1535"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0.0</w:t>
            </w:r>
          </w:p>
        </w:tc>
      </w:tr>
      <w:tr w:rsidR="006664C9" w:rsidTr="00496A84">
        <w:trPr>
          <w:trHeight w:val="374"/>
        </w:trPr>
        <w:tc>
          <w:tcPr>
            <w:tcW w:w="3237" w:type="dxa"/>
            <w:shd w:val="clear" w:color="auto" w:fill="8DB3E2" w:themeFill="text2" w:themeFillTint="66"/>
            <w:noWrap/>
            <w:vAlign w:val="bottom"/>
            <w:hideMark/>
          </w:tcPr>
          <w:p w:rsidR="00496A84" w:rsidRPr="004E093A" w:rsidRDefault="0069674E" w:rsidP="00496A84">
            <w:pPr>
              <w:rPr>
                <w:rFonts w:ascii="Verdana" w:hAnsi="Verdana" w:cs="Tahoma"/>
                <w:sz w:val="22"/>
                <w:szCs w:val="22"/>
              </w:rPr>
            </w:pPr>
            <w:r w:rsidRPr="004E093A">
              <w:rPr>
                <w:rFonts w:ascii="Verdana" w:hAnsi="Verdana" w:cs="Tahoma"/>
                <w:sz w:val="22"/>
                <w:szCs w:val="22"/>
                <w:lang w:val="cy-GB"/>
              </w:rPr>
              <w:t>Ysbyty Castell-nedd Port Talbot</w:t>
            </w:r>
          </w:p>
        </w:tc>
        <w:tc>
          <w:tcPr>
            <w:tcW w:w="1344"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0.0</w:t>
            </w:r>
          </w:p>
        </w:tc>
        <w:tc>
          <w:tcPr>
            <w:tcW w:w="1344"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0.0</w:t>
            </w:r>
          </w:p>
        </w:tc>
        <w:tc>
          <w:tcPr>
            <w:tcW w:w="1381"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0.0</w:t>
            </w:r>
          </w:p>
        </w:tc>
        <w:tc>
          <w:tcPr>
            <w:tcW w:w="1592"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100.0</w:t>
            </w:r>
          </w:p>
        </w:tc>
        <w:tc>
          <w:tcPr>
            <w:tcW w:w="1535"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0.0</w:t>
            </w:r>
          </w:p>
        </w:tc>
      </w:tr>
      <w:tr w:rsidR="006664C9" w:rsidTr="00496A84">
        <w:trPr>
          <w:trHeight w:val="354"/>
        </w:trPr>
        <w:tc>
          <w:tcPr>
            <w:tcW w:w="3237" w:type="dxa"/>
            <w:shd w:val="clear" w:color="auto" w:fill="8DB3E2" w:themeFill="text2" w:themeFillTint="66"/>
            <w:noWrap/>
            <w:vAlign w:val="bottom"/>
            <w:hideMark/>
          </w:tcPr>
          <w:p w:rsidR="00496A84" w:rsidRPr="004E093A" w:rsidRDefault="0069674E" w:rsidP="00496A84">
            <w:pPr>
              <w:rPr>
                <w:rFonts w:ascii="Verdana" w:hAnsi="Verdana" w:cs="Tahoma"/>
                <w:sz w:val="22"/>
                <w:szCs w:val="22"/>
              </w:rPr>
            </w:pPr>
            <w:r w:rsidRPr="004E093A">
              <w:rPr>
                <w:rFonts w:ascii="Verdana" w:hAnsi="Verdana" w:cs="Tahoma"/>
                <w:sz w:val="22"/>
                <w:szCs w:val="22"/>
                <w:lang w:val="cy-GB"/>
              </w:rPr>
              <w:t>Ysbyty Nevill Hall</w:t>
            </w:r>
          </w:p>
        </w:tc>
        <w:tc>
          <w:tcPr>
            <w:tcW w:w="1344"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13.3</w:t>
            </w:r>
          </w:p>
        </w:tc>
        <w:tc>
          <w:tcPr>
            <w:tcW w:w="1344"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6.7</w:t>
            </w:r>
          </w:p>
        </w:tc>
        <w:tc>
          <w:tcPr>
            <w:tcW w:w="1381"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0.0</w:t>
            </w:r>
          </w:p>
        </w:tc>
        <w:tc>
          <w:tcPr>
            <w:tcW w:w="1592"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80.0</w:t>
            </w:r>
          </w:p>
        </w:tc>
        <w:tc>
          <w:tcPr>
            <w:tcW w:w="1535"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0.0</w:t>
            </w:r>
          </w:p>
        </w:tc>
      </w:tr>
      <w:tr w:rsidR="006664C9" w:rsidTr="00496A84">
        <w:trPr>
          <w:trHeight w:val="376"/>
        </w:trPr>
        <w:tc>
          <w:tcPr>
            <w:tcW w:w="3237" w:type="dxa"/>
            <w:shd w:val="clear" w:color="auto" w:fill="8DB3E2" w:themeFill="text2" w:themeFillTint="66"/>
            <w:noWrap/>
            <w:vAlign w:val="bottom"/>
            <w:hideMark/>
          </w:tcPr>
          <w:p w:rsidR="00496A84" w:rsidRPr="004E093A" w:rsidRDefault="0069674E" w:rsidP="00496A84">
            <w:pPr>
              <w:rPr>
                <w:rFonts w:ascii="Verdana" w:hAnsi="Verdana" w:cs="Tahoma"/>
                <w:sz w:val="22"/>
                <w:szCs w:val="22"/>
              </w:rPr>
            </w:pPr>
            <w:r w:rsidRPr="004E093A">
              <w:rPr>
                <w:rFonts w:ascii="Verdana" w:hAnsi="Verdana" w:cs="Tahoma"/>
                <w:sz w:val="22"/>
                <w:szCs w:val="22"/>
                <w:lang w:val="cy-GB"/>
              </w:rPr>
              <w:t>Ysbyty Tywysoges Cymru</w:t>
            </w:r>
          </w:p>
        </w:tc>
        <w:tc>
          <w:tcPr>
            <w:tcW w:w="1344"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5.6</w:t>
            </w:r>
          </w:p>
        </w:tc>
        <w:tc>
          <w:tcPr>
            <w:tcW w:w="1344"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0.0</w:t>
            </w:r>
          </w:p>
        </w:tc>
        <w:tc>
          <w:tcPr>
            <w:tcW w:w="1381"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0.0</w:t>
            </w:r>
          </w:p>
        </w:tc>
        <w:tc>
          <w:tcPr>
            <w:tcW w:w="1592"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94.4</w:t>
            </w:r>
          </w:p>
        </w:tc>
        <w:tc>
          <w:tcPr>
            <w:tcW w:w="1535"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0.0</w:t>
            </w:r>
          </w:p>
        </w:tc>
      </w:tr>
      <w:tr w:rsidR="006664C9" w:rsidTr="00496A84">
        <w:trPr>
          <w:trHeight w:val="370"/>
        </w:trPr>
        <w:tc>
          <w:tcPr>
            <w:tcW w:w="3237" w:type="dxa"/>
            <w:shd w:val="clear" w:color="auto" w:fill="8DB3E2" w:themeFill="text2" w:themeFillTint="66"/>
            <w:noWrap/>
            <w:vAlign w:val="bottom"/>
            <w:hideMark/>
          </w:tcPr>
          <w:p w:rsidR="00496A84" w:rsidRPr="004E093A" w:rsidRDefault="0069674E" w:rsidP="00496A84">
            <w:pPr>
              <w:rPr>
                <w:rFonts w:ascii="Verdana" w:hAnsi="Verdana" w:cs="Tahoma"/>
                <w:sz w:val="22"/>
                <w:szCs w:val="22"/>
              </w:rPr>
            </w:pPr>
            <w:r w:rsidRPr="004E093A">
              <w:rPr>
                <w:rFonts w:ascii="Verdana" w:hAnsi="Verdana" w:cs="Tahoma"/>
                <w:sz w:val="22"/>
                <w:szCs w:val="22"/>
                <w:lang w:val="cy-GB"/>
              </w:rPr>
              <w:t>Ysbyty Brenhinol Morgannwg</w:t>
            </w:r>
          </w:p>
        </w:tc>
        <w:tc>
          <w:tcPr>
            <w:tcW w:w="1344"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3.3</w:t>
            </w:r>
          </w:p>
        </w:tc>
        <w:tc>
          <w:tcPr>
            <w:tcW w:w="1344"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0.0</w:t>
            </w:r>
          </w:p>
        </w:tc>
        <w:tc>
          <w:tcPr>
            <w:tcW w:w="1381"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0.0</w:t>
            </w:r>
          </w:p>
        </w:tc>
        <w:tc>
          <w:tcPr>
            <w:tcW w:w="1592"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93.3</w:t>
            </w:r>
          </w:p>
        </w:tc>
        <w:tc>
          <w:tcPr>
            <w:tcW w:w="1535"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3.3</w:t>
            </w:r>
          </w:p>
        </w:tc>
      </w:tr>
      <w:tr w:rsidR="006664C9" w:rsidTr="00496A84">
        <w:trPr>
          <w:trHeight w:val="350"/>
        </w:trPr>
        <w:tc>
          <w:tcPr>
            <w:tcW w:w="3237" w:type="dxa"/>
            <w:shd w:val="clear" w:color="auto" w:fill="8DB3E2" w:themeFill="text2" w:themeFillTint="66"/>
            <w:noWrap/>
            <w:vAlign w:val="bottom"/>
            <w:hideMark/>
          </w:tcPr>
          <w:p w:rsidR="00496A84" w:rsidRPr="004E093A" w:rsidRDefault="0069674E" w:rsidP="00496A84">
            <w:pPr>
              <w:rPr>
                <w:rFonts w:ascii="Verdana" w:hAnsi="Verdana" w:cs="Tahoma"/>
                <w:sz w:val="22"/>
                <w:szCs w:val="22"/>
              </w:rPr>
            </w:pPr>
            <w:r w:rsidRPr="004E093A">
              <w:rPr>
                <w:rFonts w:ascii="Verdana" w:hAnsi="Verdana" w:cs="Tahoma"/>
                <w:sz w:val="22"/>
                <w:szCs w:val="22"/>
                <w:lang w:val="cy-GB"/>
              </w:rPr>
              <w:t>Ysbyty Brenhinol Gwent</w:t>
            </w:r>
          </w:p>
        </w:tc>
        <w:tc>
          <w:tcPr>
            <w:tcW w:w="1344"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12.8</w:t>
            </w:r>
          </w:p>
        </w:tc>
        <w:tc>
          <w:tcPr>
            <w:tcW w:w="1344"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1.3</w:t>
            </w:r>
          </w:p>
        </w:tc>
        <w:tc>
          <w:tcPr>
            <w:tcW w:w="1381"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0.0</w:t>
            </w:r>
          </w:p>
        </w:tc>
        <w:tc>
          <w:tcPr>
            <w:tcW w:w="1592"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84.6</w:t>
            </w:r>
          </w:p>
        </w:tc>
        <w:tc>
          <w:tcPr>
            <w:tcW w:w="1535"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1.3</w:t>
            </w:r>
          </w:p>
        </w:tc>
      </w:tr>
      <w:tr w:rsidR="006664C9" w:rsidTr="00496A84">
        <w:trPr>
          <w:trHeight w:val="372"/>
        </w:trPr>
        <w:tc>
          <w:tcPr>
            <w:tcW w:w="3237" w:type="dxa"/>
            <w:shd w:val="clear" w:color="auto" w:fill="8DB3E2" w:themeFill="text2" w:themeFillTint="66"/>
            <w:noWrap/>
            <w:vAlign w:val="bottom"/>
            <w:hideMark/>
          </w:tcPr>
          <w:p w:rsidR="00496A84" w:rsidRPr="004E093A" w:rsidRDefault="0069674E" w:rsidP="00496A84">
            <w:pPr>
              <w:rPr>
                <w:rFonts w:ascii="Verdana" w:hAnsi="Verdana" w:cs="Tahoma"/>
                <w:sz w:val="22"/>
                <w:szCs w:val="22"/>
              </w:rPr>
            </w:pPr>
            <w:r w:rsidRPr="004E093A">
              <w:rPr>
                <w:rFonts w:ascii="Verdana" w:hAnsi="Verdana" w:cs="Tahoma"/>
                <w:sz w:val="22"/>
                <w:szCs w:val="22"/>
                <w:lang w:val="cy-GB"/>
              </w:rPr>
              <w:t>Ysbyty Singleton</w:t>
            </w:r>
          </w:p>
        </w:tc>
        <w:tc>
          <w:tcPr>
            <w:tcW w:w="1344"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0.0</w:t>
            </w:r>
          </w:p>
        </w:tc>
        <w:tc>
          <w:tcPr>
            <w:tcW w:w="1344"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2.4</w:t>
            </w:r>
          </w:p>
        </w:tc>
        <w:tc>
          <w:tcPr>
            <w:tcW w:w="1381"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0.0</w:t>
            </w:r>
          </w:p>
        </w:tc>
        <w:tc>
          <w:tcPr>
            <w:tcW w:w="1592"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97.6</w:t>
            </w:r>
          </w:p>
        </w:tc>
        <w:tc>
          <w:tcPr>
            <w:tcW w:w="1535"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0.0</w:t>
            </w:r>
          </w:p>
        </w:tc>
      </w:tr>
      <w:tr w:rsidR="006664C9" w:rsidTr="00496A84">
        <w:trPr>
          <w:trHeight w:val="376"/>
        </w:trPr>
        <w:tc>
          <w:tcPr>
            <w:tcW w:w="3237" w:type="dxa"/>
            <w:shd w:val="clear" w:color="auto" w:fill="8DB3E2" w:themeFill="text2" w:themeFillTint="66"/>
            <w:noWrap/>
            <w:vAlign w:val="bottom"/>
            <w:hideMark/>
          </w:tcPr>
          <w:p w:rsidR="00496A84" w:rsidRPr="004E093A" w:rsidRDefault="0069674E" w:rsidP="00496A84">
            <w:pPr>
              <w:rPr>
                <w:rFonts w:ascii="Verdana" w:hAnsi="Verdana" w:cs="Tahoma"/>
                <w:sz w:val="22"/>
                <w:szCs w:val="22"/>
              </w:rPr>
            </w:pPr>
            <w:r w:rsidRPr="004E093A">
              <w:rPr>
                <w:rFonts w:ascii="Verdana" w:hAnsi="Verdana" w:cs="Tahoma"/>
                <w:sz w:val="22"/>
                <w:szCs w:val="22"/>
                <w:lang w:val="cy-GB"/>
              </w:rPr>
              <w:lastRenderedPageBreak/>
              <w:t>Ysbyty Athrofaol Cymru</w:t>
            </w:r>
          </w:p>
        </w:tc>
        <w:tc>
          <w:tcPr>
            <w:tcW w:w="1344"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2.2</w:t>
            </w:r>
          </w:p>
        </w:tc>
        <w:tc>
          <w:tcPr>
            <w:tcW w:w="1344"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2.2</w:t>
            </w:r>
          </w:p>
        </w:tc>
        <w:tc>
          <w:tcPr>
            <w:tcW w:w="1381"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0.0</w:t>
            </w:r>
          </w:p>
        </w:tc>
        <w:tc>
          <w:tcPr>
            <w:tcW w:w="1592"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92.1</w:t>
            </w:r>
          </w:p>
        </w:tc>
        <w:tc>
          <w:tcPr>
            <w:tcW w:w="1535" w:type="dxa"/>
            <w:shd w:val="clear" w:color="auto" w:fill="DBE5F1" w:themeFill="accent1" w:themeFillTint="33"/>
            <w:noWrap/>
            <w:vAlign w:val="bottom"/>
          </w:tcPr>
          <w:p w:rsidR="00496A84" w:rsidRPr="002601EE" w:rsidRDefault="0069674E" w:rsidP="00496A84">
            <w:pPr>
              <w:spacing w:line="276" w:lineRule="auto"/>
              <w:jc w:val="center"/>
              <w:rPr>
                <w:rFonts w:ascii="Verdana" w:hAnsi="Verdana" w:cs="Arial"/>
                <w:sz w:val="20"/>
                <w:szCs w:val="20"/>
              </w:rPr>
            </w:pPr>
            <w:r w:rsidRPr="002601EE">
              <w:rPr>
                <w:rFonts w:ascii="Verdana" w:hAnsi="Verdana" w:cs="Arial"/>
                <w:sz w:val="20"/>
                <w:szCs w:val="20"/>
                <w:lang w:val="cy-GB"/>
              </w:rPr>
              <w:t>3.4</w:t>
            </w:r>
          </w:p>
        </w:tc>
      </w:tr>
      <w:tr w:rsidR="006664C9" w:rsidTr="00496A84">
        <w:trPr>
          <w:trHeight w:val="535"/>
        </w:trPr>
        <w:tc>
          <w:tcPr>
            <w:tcW w:w="3237" w:type="dxa"/>
            <w:shd w:val="clear" w:color="auto" w:fill="8DB3E2" w:themeFill="text2" w:themeFillTint="66"/>
            <w:noWrap/>
            <w:vAlign w:val="bottom"/>
            <w:hideMark/>
          </w:tcPr>
          <w:p w:rsidR="00496A84" w:rsidRPr="004E093A" w:rsidRDefault="0069674E" w:rsidP="00496A84">
            <w:pPr>
              <w:rPr>
                <w:rFonts w:ascii="Verdana" w:hAnsi="Verdana" w:cs="Tahoma"/>
                <w:sz w:val="22"/>
                <w:szCs w:val="22"/>
              </w:rPr>
            </w:pPr>
            <w:r w:rsidRPr="004E093A">
              <w:rPr>
                <w:rFonts w:ascii="Verdana" w:hAnsi="Verdana" w:cs="Tahoma"/>
                <w:sz w:val="22"/>
                <w:szCs w:val="22"/>
                <w:lang w:val="cy-GB"/>
              </w:rPr>
              <w:t>Ysbyty Cyffredinol Gorllewin Cymru</w:t>
            </w:r>
          </w:p>
        </w:tc>
        <w:tc>
          <w:tcPr>
            <w:tcW w:w="1344" w:type="dxa"/>
            <w:shd w:val="clear" w:color="auto" w:fill="DBE5F1" w:themeFill="accent1" w:themeFillTint="33"/>
            <w:noWrap/>
            <w:vAlign w:val="bottom"/>
          </w:tcPr>
          <w:p w:rsidR="00496A84" w:rsidRPr="002601EE" w:rsidRDefault="0069674E" w:rsidP="00496A84">
            <w:pPr>
              <w:spacing w:line="360" w:lineRule="auto"/>
              <w:jc w:val="center"/>
              <w:rPr>
                <w:rFonts w:ascii="Verdana" w:hAnsi="Verdana" w:cs="Arial"/>
                <w:sz w:val="20"/>
                <w:szCs w:val="20"/>
              </w:rPr>
            </w:pPr>
            <w:r w:rsidRPr="002601EE">
              <w:rPr>
                <w:rFonts w:ascii="Verdana" w:hAnsi="Verdana" w:cs="Arial"/>
                <w:sz w:val="20"/>
                <w:szCs w:val="20"/>
                <w:lang w:val="cy-GB"/>
              </w:rPr>
              <w:t>2.3</w:t>
            </w:r>
          </w:p>
        </w:tc>
        <w:tc>
          <w:tcPr>
            <w:tcW w:w="1344" w:type="dxa"/>
            <w:shd w:val="clear" w:color="auto" w:fill="DBE5F1" w:themeFill="accent1" w:themeFillTint="33"/>
            <w:noWrap/>
            <w:vAlign w:val="bottom"/>
          </w:tcPr>
          <w:p w:rsidR="00496A84" w:rsidRPr="002601EE" w:rsidRDefault="0069674E" w:rsidP="00496A84">
            <w:pPr>
              <w:spacing w:line="360" w:lineRule="auto"/>
              <w:jc w:val="center"/>
              <w:rPr>
                <w:rFonts w:ascii="Verdana" w:hAnsi="Verdana" w:cs="Arial"/>
                <w:sz w:val="20"/>
                <w:szCs w:val="20"/>
              </w:rPr>
            </w:pPr>
            <w:r w:rsidRPr="002601EE">
              <w:rPr>
                <w:rFonts w:ascii="Verdana" w:hAnsi="Verdana" w:cs="Arial"/>
                <w:sz w:val="20"/>
                <w:szCs w:val="20"/>
                <w:lang w:val="cy-GB"/>
              </w:rPr>
              <w:t>2.3</w:t>
            </w:r>
          </w:p>
        </w:tc>
        <w:tc>
          <w:tcPr>
            <w:tcW w:w="1381" w:type="dxa"/>
            <w:shd w:val="clear" w:color="auto" w:fill="DBE5F1" w:themeFill="accent1" w:themeFillTint="33"/>
            <w:noWrap/>
            <w:vAlign w:val="bottom"/>
          </w:tcPr>
          <w:p w:rsidR="00496A84" w:rsidRPr="002601EE" w:rsidRDefault="0069674E" w:rsidP="00496A84">
            <w:pPr>
              <w:spacing w:line="360" w:lineRule="auto"/>
              <w:jc w:val="center"/>
              <w:rPr>
                <w:rFonts w:ascii="Verdana" w:hAnsi="Verdana" w:cs="Arial"/>
                <w:sz w:val="20"/>
                <w:szCs w:val="20"/>
              </w:rPr>
            </w:pPr>
            <w:r w:rsidRPr="002601EE">
              <w:rPr>
                <w:rFonts w:ascii="Verdana" w:hAnsi="Verdana" w:cs="Arial"/>
                <w:sz w:val="20"/>
                <w:szCs w:val="20"/>
                <w:lang w:val="cy-GB"/>
              </w:rPr>
              <w:t>0.0</w:t>
            </w:r>
          </w:p>
        </w:tc>
        <w:tc>
          <w:tcPr>
            <w:tcW w:w="1592" w:type="dxa"/>
            <w:shd w:val="clear" w:color="auto" w:fill="DBE5F1" w:themeFill="accent1" w:themeFillTint="33"/>
            <w:noWrap/>
            <w:vAlign w:val="bottom"/>
          </w:tcPr>
          <w:p w:rsidR="00496A84" w:rsidRPr="002601EE" w:rsidRDefault="0069674E" w:rsidP="00496A84">
            <w:pPr>
              <w:spacing w:line="360" w:lineRule="auto"/>
              <w:jc w:val="center"/>
              <w:rPr>
                <w:rFonts w:ascii="Verdana" w:hAnsi="Verdana" w:cs="Arial"/>
                <w:sz w:val="20"/>
                <w:szCs w:val="20"/>
              </w:rPr>
            </w:pPr>
            <w:r w:rsidRPr="002601EE">
              <w:rPr>
                <w:rFonts w:ascii="Verdana" w:hAnsi="Verdana" w:cs="Arial"/>
                <w:sz w:val="20"/>
                <w:szCs w:val="20"/>
                <w:lang w:val="cy-GB"/>
              </w:rPr>
              <w:t>95.3</w:t>
            </w:r>
          </w:p>
        </w:tc>
        <w:tc>
          <w:tcPr>
            <w:tcW w:w="1535" w:type="dxa"/>
            <w:shd w:val="clear" w:color="auto" w:fill="DBE5F1" w:themeFill="accent1" w:themeFillTint="33"/>
            <w:noWrap/>
            <w:vAlign w:val="bottom"/>
          </w:tcPr>
          <w:p w:rsidR="00496A84" w:rsidRPr="002601EE" w:rsidRDefault="0069674E" w:rsidP="00496A84">
            <w:pPr>
              <w:spacing w:line="360" w:lineRule="auto"/>
              <w:jc w:val="center"/>
              <w:rPr>
                <w:rFonts w:ascii="Verdana" w:hAnsi="Verdana" w:cs="Arial"/>
                <w:sz w:val="20"/>
                <w:szCs w:val="20"/>
              </w:rPr>
            </w:pPr>
            <w:r w:rsidRPr="002601EE">
              <w:rPr>
                <w:rFonts w:ascii="Verdana" w:hAnsi="Verdana" w:cs="Arial"/>
                <w:sz w:val="20"/>
                <w:szCs w:val="20"/>
                <w:lang w:val="cy-GB"/>
              </w:rPr>
              <w:t>0.0</w:t>
            </w:r>
          </w:p>
        </w:tc>
      </w:tr>
      <w:tr w:rsidR="006664C9" w:rsidTr="00496A84">
        <w:trPr>
          <w:trHeight w:val="432"/>
        </w:trPr>
        <w:tc>
          <w:tcPr>
            <w:tcW w:w="3237" w:type="dxa"/>
            <w:shd w:val="clear" w:color="auto" w:fill="8DB3E2" w:themeFill="text2" w:themeFillTint="66"/>
            <w:noWrap/>
            <w:vAlign w:val="bottom"/>
            <w:hideMark/>
          </w:tcPr>
          <w:p w:rsidR="00496A84" w:rsidRPr="004E093A" w:rsidRDefault="0069674E" w:rsidP="00496A84">
            <w:pPr>
              <w:rPr>
                <w:rFonts w:ascii="Verdana" w:hAnsi="Verdana" w:cs="Tahoma"/>
                <w:sz w:val="22"/>
                <w:szCs w:val="22"/>
              </w:rPr>
            </w:pPr>
            <w:r w:rsidRPr="004E093A">
              <w:rPr>
                <w:rFonts w:ascii="Verdana" w:hAnsi="Verdana" w:cs="Tahoma"/>
                <w:sz w:val="22"/>
                <w:szCs w:val="22"/>
                <w:lang w:val="cy-GB"/>
              </w:rPr>
              <w:t>Ysbyty Maelor Wrecsam</w:t>
            </w:r>
          </w:p>
        </w:tc>
        <w:tc>
          <w:tcPr>
            <w:tcW w:w="1344" w:type="dxa"/>
            <w:shd w:val="clear" w:color="auto" w:fill="DBE5F1" w:themeFill="accent1" w:themeFillTint="33"/>
            <w:noWrap/>
            <w:vAlign w:val="bottom"/>
          </w:tcPr>
          <w:p w:rsidR="00496A84" w:rsidRPr="002601EE" w:rsidRDefault="0069674E" w:rsidP="00496A84">
            <w:pPr>
              <w:spacing w:line="360" w:lineRule="auto"/>
              <w:jc w:val="center"/>
              <w:rPr>
                <w:rFonts w:ascii="Verdana" w:hAnsi="Verdana" w:cs="Arial"/>
                <w:sz w:val="20"/>
                <w:szCs w:val="20"/>
              </w:rPr>
            </w:pPr>
            <w:r w:rsidRPr="002601EE">
              <w:rPr>
                <w:rFonts w:ascii="Verdana" w:hAnsi="Verdana" w:cs="Arial"/>
                <w:sz w:val="20"/>
                <w:szCs w:val="20"/>
                <w:lang w:val="cy-GB"/>
              </w:rPr>
              <w:t>3.3</w:t>
            </w:r>
          </w:p>
        </w:tc>
        <w:tc>
          <w:tcPr>
            <w:tcW w:w="1344" w:type="dxa"/>
            <w:shd w:val="clear" w:color="auto" w:fill="DBE5F1" w:themeFill="accent1" w:themeFillTint="33"/>
            <w:noWrap/>
            <w:vAlign w:val="bottom"/>
          </w:tcPr>
          <w:p w:rsidR="00496A84" w:rsidRPr="002601EE" w:rsidRDefault="0069674E" w:rsidP="00496A84">
            <w:pPr>
              <w:spacing w:line="360" w:lineRule="auto"/>
              <w:jc w:val="center"/>
              <w:rPr>
                <w:rFonts w:ascii="Verdana" w:hAnsi="Verdana" w:cs="Arial"/>
                <w:sz w:val="20"/>
                <w:szCs w:val="20"/>
              </w:rPr>
            </w:pPr>
            <w:r w:rsidRPr="002601EE">
              <w:rPr>
                <w:rFonts w:ascii="Verdana" w:hAnsi="Verdana" w:cs="Arial"/>
                <w:sz w:val="20"/>
                <w:szCs w:val="20"/>
                <w:lang w:val="cy-GB"/>
              </w:rPr>
              <w:t>6.7</w:t>
            </w:r>
          </w:p>
        </w:tc>
        <w:tc>
          <w:tcPr>
            <w:tcW w:w="1381" w:type="dxa"/>
            <w:shd w:val="clear" w:color="auto" w:fill="DBE5F1" w:themeFill="accent1" w:themeFillTint="33"/>
            <w:noWrap/>
            <w:vAlign w:val="bottom"/>
          </w:tcPr>
          <w:p w:rsidR="00496A84" w:rsidRPr="002601EE" w:rsidRDefault="0069674E" w:rsidP="00496A84">
            <w:pPr>
              <w:spacing w:line="360" w:lineRule="auto"/>
              <w:jc w:val="center"/>
              <w:rPr>
                <w:rFonts w:ascii="Verdana" w:hAnsi="Verdana" w:cs="Arial"/>
                <w:sz w:val="20"/>
                <w:szCs w:val="20"/>
              </w:rPr>
            </w:pPr>
            <w:r w:rsidRPr="002601EE">
              <w:rPr>
                <w:rFonts w:ascii="Verdana" w:hAnsi="Verdana" w:cs="Arial"/>
                <w:sz w:val="20"/>
                <w:szCs w:val="20"/>
                <w:lang w:val="cy-GB"/>
              </w:rPr>
              <w:t>0.0</w:t>
            </w:r>
          </w:p>
        </w:tc>
        <w:tc>
          <w:tcPr>
            <w:tcW w:w="1592" w:type="dxa"/>
            <w:shd w:val="clear" w:color="auto" w:fill="DBE5F1" w:themeFill="accent1" w:themeFillTint="33"/>
            <w:noWrap/>
            <w:vAlign w:val="bottom"/>
          </w:tcPr>
          <w:p w:rsidR="00496A84" w:rsidRPr="002601EE" w:rsidRDefault="0069674E" w:rsidP="00496A84">
            <w:pPr>
              <w:spacing w:line="360" w:lineRule="auto"/>
              <w:jc w:val="center"/>
              <w:rPr>
                <w:rFonts w:ascii="Verdana" w:hAnsi="Verdana" w:cs="Arial"/>
                <w:sz w:val="20"/>
                <w:szCs w:val="20"/>
              </w:rPr>
            </w:pPr>
            <w:r w:rsidRPr="002601EE">
              <w:rPr>
                <w:rFonts w:ascii="Verdana" w:hAnsi="Verdana" w:cs="Arial"/>
                <w:sz w:val="20"/>
                <w:szCs w:val="20"/>
                <w:lang w:val="cy-GB"/>
              </w:rPr>
              <w:t>90.0</w:t>
            </w:r>
          </w:p>
        </w:tc>
        <w:tc>
          <w:tcPr>
            <w:tcW w:w="1535" w:type="dxa"/>
            <w:shd w:val="clear" w:color="auto" w:fill="DBE5F1" w:themeFill="accent1" w:themeFillTint="33"/>
            <w:noWrap/>
            <w:vAlign w:val="bottom"/>
          </w:tcPr>
          <w:p w:rsidR="00496A84" w:rsidRPr="002601EE" w:rsidRDefault="0069674E" w:rsidP="00496A84">
            <w:pPr>
              <w:spacing w:line="360" w:lineRule="auto"/>
              <w:jc w:val="center"/>
              <w:rPr>
                <w:rFonts w:ascii="Verdana" w:hAnsi="Verdana" w:cs="Arial"/>
                <w:sz w:val="20"/>
                <w:szCs w:val="20"/>
              </w:rPr>
            </w:pPr>
            <w:r w:rsidRPr="002601EE">
              <w:rPr>
                <w:rFonts w:ascii="Verdana" w:hAnsi="Verdana" w:cs="Arial"/>
                <w:sz w:val="20"/>
                <w:szCs w:val="20"/>
                <w:lang w:val="cy-GB"/>
              </w:rPr>
              <w:t>0.0</w:t>
            </w:r>
          </w:p>
        </w:tc>
      </w:tr>
      <w:tr w:rsidR="006664C9" w:rsidTr="00496A84">
        <w:trPr>
          <w:trHeight w:val="368"/>
        </w:trPr>
        <w:tc>
          <w:tcPr>
            <w:tcW w:w="3237" w:type="dxa"/>
            <w:shd w:val="clear" w:color="auto" w:fill="8DB3E2" w:themeFill="text2" w:themeFillTint="66"/>
            <w:noWrap/>
            <w:vAlign w:val="bottom"/>
            <w:hideMark/>
          </w:tcPr>
          <w:p w:rsidR="00496A84" w:rsidRPr="004E093A" w:rsidRDefault="0069674E" w:rsidP="00496A84">
            <w:pPr>
              <w:rPr>
                <w:rFonts w:ascii="Verdana" w:hAnsi="Verdana" w:cs="Tahoma"/>
                <w:sz w:val="22"/>
                <w:szCs w:val="22"/>
              </w:rPr>
            </w:pPr>
            <w:r w:rsidRPr="004E093A">
              <w:rPr>
                <w:rFonts w:ascii="Verdana" w:hAnsi="Verdana" w:cs="Tahoma"/>
                <w:sz w:val="22"/>
                <w:szCs w:val="22"/>
                <w:lang w:val="cy-GB"/>
              </w:rPr>
              <w:t>Adran Cleifion Allanol Ysbyty Cwm Cynon</w:t>
            </w:r>
          </w:p>
        </w:tc>
        <w:tc>
          <w:tcPr>
            <w:tcW w:w="1344" w:type="dxa"/>
            <w:shd w:val="clear" w:color="auto" w:fill="DBE5F1" w:themeFill="accent1" w:themeFillTint="33"/>
            <w:noWrap/>
            <w:vAlign w:val="bottom"/>
          </w:tcPr>
          <w:p w:rsidR="00496A84" w:rsidRPr="002601EE" w:rsidRDefault="0069674E" w:rsidP="00496A84">
            <w:pPr>
              <w:spacing w:line="360" w:lineRule="auto"/>
              <w:jc w:val="center"/>
              <w:rPr>
                <w:rFonts w:ascii="Verdana" w:hAnsi="Verdana" w:cs="Arial"/>
                <w:sz w:val="20"/>
                <w:szCs w:val="20"/>
              </w:rPr>
            </w:pPr>
            <w:r w:rsidRPr="002601EE">
              <w:rPr>
                <w:rFonts w:ascii="Verdana" w:hAnsi="Verdana" w:cs="Arial"/>
                <w:sz w:val="20"/>
                <w:szCs w:val="20"/>
                <w:lang w:val="cy-GB"/>
              </w:rPr>
              <w:t>0.0</w:t>
            </w:r>
          </w:p>
        </w:tc>
        <w:tc>
          <w:tcPr>
            <w:tcW w:w="1344" w:type="dxa"/>
            <w:shd w:val="clear" w:color="auto" w:fill="DBE5F1" w:themeFill="accent1" w:themeFillTint="33"/>
            <w:noWrap/>
            <w:vAlign w:val="bottom"/>
          </w:tcPr>
          <w:p w:rsidR="00496A84" w:rsidRPr="002601EE" w:rsidRDefault="0069674E" w:rsidP="00496A84">
            <w:pPr>
              <w:spacing w:line="360" w:lineRule="auto"/>
              <w:jc w:val="center"/>
              <w:rPr>
                <w:rFonts w:ascii="Verdana" w:hAnsi="Verdana" w:cs="Arial"/>
                <w:sz w:val="20"/>
                <w:szCs w:val="20"/>
              </w:rPr>
            </w:pPr>
            <w:r w:rsidRPr="002601EE">
              <w:rPr>
                <w:rFonts w:ascii="Verdana" w:hAnsi="Verdana" w:cs="Arial"/>
                <w:sz w:val="20"/>
                <w:szCs w:val="20"/>
                <w:lang w:val="cy-GB"/>
              </w:rPr>
              <w:t>0.0</w:t>
            </w:r>
          </w:p>
        </w:tc>
        <w:tc>
          <w:tcPr>
            <w:tcW w:w="1381" w:type="dxa"/>
            <w:shd w:val="clear" w:color="auto" w:fill="DBE5F1" w:themeFill="accent1" w:themeFillTint="33"/>
            <w:noWrap/>
            <w:vAlign w:val="bottom"/>
          </w:tcPr>
          <w:p w:rsidR="00496A84" w:rsidRPr="002601EE" w:rsidRDefault="0069674E" w:rsidP="00496A84">
            <w:pPr>
              <w:spacing w:line="360" w:lineRule="auto"/>
              <w:jc w:val="center"/>
              <w:rPr>
                <w:rFonts w:ascii="Verdana" w:hAnsi="Verdana" w:cs="Arial"/>
                <w:sz w:val="20"/>
                <w:szCs w:val="20"/>
              </w:rPr>
            </w:pPr>
            <w:r w:rsidRPr="002601EE">
              <w:rPr>
                <w:rFonts w:ascii="Verdana" w:hAnsi="Verdana" w:cs="Arial"/>
                <w:sz w:val="20"/>
                <w:szCs w:val="20"/>
                <w:lang w:val="cy-GB"/>
              </w:rPr>
              <w:t>0.0</w:t>
            </w:r>
          </w:p>
        </w:tc>
        <w:tc>
          <w:tcPr>
            <w:tcW w:w="1592" w:type="dxa"/>
            <w:shd w:val="clear" w:color="auto" w:fill="DBE5F1" w:themeFill="accent1" w:themeFillTint="33"/>
            <w:noWrap/>
            <w:vAlign w:val="bottom"/>
          </w:tcPr>
          <w:p w:rsidR="00496A84" w:rsidRPr="002601EE" w:rsidRDefault="0069674E" w:rsidP="00496A84">
            <w:pPr>
              <w:spacing w:line="360" w:lineRule="auto"/>
              <w:jc w:val="center"/>
              <w:rPr>
                <w:rFonts w:ascii="Verdana" w:hAnsi="Verdana" w:cs="Arial"/>
                <w:sz w:val="20"/>
                <w:szCs w:val="20"/>
              </w:rPr>
            </w:pPr>
            <w:r w:rsidRPr="002601EE">
              <w:rPr>
                <w:rFonts w:ascii="Verdana" w:hAnsi="Verdana" w:cs="Arial"/>
                <w:sz w:val="20"/>
                <w:szCs w:val="20"/>
                <w:lang w:val="cy-GB"/>
              </w:rPr>
              <w:t>100.0</w:t>
            </w:r>
          </w:p>
        </w:tc>
        <w:tc>
          <w:tcPr>
            <w:tcW w:w="1535" w:type="dxa"/>
            <w:shd w:val="clear" w:color="auto" w:fill="DBE5F1" w:themeFill="accent1" w:themeFillTint="33"/>
            <w:noWrap/>
            <w:vAlign w:val="bottom"/>
          </w:tcPr>
          <w:p w:rsidR="00496A84" w:rsidRPr="002601EE" w:rsidRDefault="0069674E" w:rsidP="00496A84">
            <w:pPr>
              <w:spacing w:line="360" w:lineRule="auto"/>
              <w:jc w:val="center"/>
              <w:rPr>
                <w:rFonts w:ascii="Verdana" w:hAnsi="Verdana" w:cs="Arial"/>
                <w:sz w:val="20"/>
                <w:szCs w:val="20"/>
              </w:rPr>
            </w:pPr>
            <w:r w:rsidRPr="002601EE">
              <w:rPr>
                <w:rFonts w:ascii="Verdana" w:hAnsi="Verdana" w:cs="Arial"/>
                <w:sz w:val="20"/>
                <w:szCs w:val="20"/>
                <w:lang w:val="cy-GB"/>
              </w:rPr>
              <w:t>0.0</w:t>
            </w:r>
          </w:p>
        </w:tc>
      </w:tr>
    </w:tbl>
    <w:p w:rsidR="00A674F7" w:rsidRPr="00C7027C" w:rsidRDefault="0069674E" w:rsidP="00636BC2">
      <w:pPr>
        <w:pStyle w:val="Heading2"/>
        <w:numPr>
          <w:ilvl w:val="0"/>
          <w:numId w:val="0"/>
        </w:numPr>
        <w:ind w:left="1008" w:hanging="1008"/>
        <w:rPr>
          <w:rFonts w:ascii="Verdana" w:hAnsi="Verdana"/>
        </w:rPr>
      </w:pPr>
      <w:bookmarkStart w:id="72" w:name="_Toc417819339"/>
      <w:bookmarkStart w:id="73" w:name="_Toc2264095"/>
      <w:r w:rsidRPr="00C7027C">
        <w:rPr>
          <w:rFonts w:ascii="Verdana" w:hAnsi="Verdana"/>
          <w:bCs/>
          <w:lang w:val="cy-GB"/>
        </w:rPr>
        <w:t>3.10    Cadarnhau colli clyw</w:t>
      </w:r>
      <w:bookmarkEnd w:id="72"/>
      <w:bookmarkEnd w:id="73"/>
    </w:p>
    <w:p w:rsidR="00861657" w:rsidRPr="00C7027C" w:rsidRDefault="00861657" w:rsidP="00F54BBF">
      <w:pPr>
        <w:jc w:val="both"/>
        <w:rPr>
          <w:rFonts w:ascii="Verdana" w:hAnsi="Verdana" w:cs="Tahoma"/>
          <w:b/>
          <w:sz w:val="23"/>
          <w:szCs w:val="23"/>
        </w:rPr>
      </w:pPr>
    </w:p>
    <w:p w:rsidR="008F4F6A" w:rsidRPr="00C7027C" w:rsidRDefault="0069674E" w:rsidP="00F7638B">
      <w:pPr>
        <w:pStyle w:val="Caption"/>
        <w:keepNext/>
        <w:jc w:val="both"/>
        <w:rPr>
          <w:rFonts w:ascii="Verdana" w:hAnsi="Verdana"/>
          <w:b w:val="0"/>
          <w:sz w:val="24"/>
          <w:szCs w:val="24"/>
        </w:rPr>
      </w:pPr>
      <w:bookmarkStart w:id="74" w:name="_Toc440880539"/>
      <w:bookmarkStart w:id="75" w:name="_Toc477160220"/>
      <w:bookmarkStart w:id="76" w:name="_Toc2264192"/>
      <w:bookmarkStart w:id="77" w:name="_Toc2677473"/>
      <w:bookmarkStart w:id="78" w:name="_Toc2679014"/>
      <w:r w:rsidRPr="00C7027C">
        <w:rPr>
          <w:rFonts w:ascii="Verdana" w:hAnsi="Verdana"/>
          <w:b w:val="0"/>
          <w:sz w:val="24"/>
          <w:szCs w:val="24"/>
          <w:lang w:val="cy-GB"/>
        </w:rPr>
        <w:t>Cyfanswm nifer y babanod a nodwyd â cholli clyw dwyochrog cymedrol neu uwch parhaol yng Nghymru a anwyd rhwng 1 Ebrill 2017 a 31 Mawrth 2018 yw 38</w:t>
      </w:r>
      <w:bookmarkEnd w:id="74"/>
      <w:bookmarkEnd w:id="75"/>
      <w:r w:rsidRPr="00C7027C">
        <w:rPr>
          <w:rFonts w:ascii="Verdana" w:hAnsi="Verdana"/>
          <w:b w:val="0"/>
          <w:sz w:val="24"/>
          <w:szCs w:val="24"/>
          <w:lang w:val="cy-GB"/>
        </w:rPr>
        <w:t>.</w:t>
      </w:r>
      <w:bookmarkEnd w:id="76"/>
      <w:bookmarkEnd w:id="77"/>
      <w:bookmarkEnd w:id="78"/>
    </w:p>
    <w:p w:rsidR="00462CFD" w:rsidRPr="00B126BF" w:rsidRDefault="00462CFD" w:rsidP="00F54BBF">
      <w:pPr>
        <w:pStyle w:val="Default"/>
        <w:rPr>
          <w:rFonts w:ascii="Verdana" w:hAnsi="Verdana" w:cs="Tahoma"/>
          <w:sz w:val="23"/>
          <w:szCs w:val="23"/>
          <w:highlight w:val="yellow"/>
        </w:rPr>
      </w:pPr>
    </w:p>
    <w:p w:rsidR="00313646" w:rsidRPr="00C7027C" w:rsidRDefault="0069674E" w:rsidP="00313646">
      <w:pPr>
        <w:pStyle w:val="Caption"/>
        <w:keepNext/>
        <w:rPr>
          <w:rFonts w:ascii="Verdana" w:hAnsi="Verdana"/>
          <w:b w:val="0"/>
          <w:sz w:val="24"/>
          <w:szCs w:val="24"/>
        </w:rPr>
      </w:pPr>
      <w:bookmarkStart w:id="79" w:name="_Toc2264193"/>
      <w:bookmarkStart w:id="80" w:name="_Toc2679015"/>
      <w:r w:rsidRPr="00C7027C">
        <w:rPr>
          <w:rFonts w:ascii="Verdana" w:hAnsi="Verdana"/>
          <w:sz w:val="24"/>
          <w:szCs w:val="24"/>
          <w:lang w:val="cy-GB"/>
        </w:rPr>
        <w:t xml:space="preserve">Tabl 10: </w:t>
      </w:r>
      <w:r w:rsidRPr="00C7027C">
        <w:rPr>
          <w:rFonts w:ascii="Verdana" w:hAnsi="Verdana"/>
          <w:b w:val="0"/>
          <w:sz w:val="24"/>
          <w:szCs w:val="24"/>
          <w:lang w:val="cy-GB"/>
        </w:rPr>
        <w:t xml:space="preserve"> Nifer y babanod ag achosion a gadarnhawyd o golli clyw a anwyd rhwng 1 Ebrill 2017 a 31 Mawrth 2018 yn ôl Rhanbarth</w:t>
      </w:r>
      <w:bookmarkEnd w:id="79"/>
      <w:bookmarkEnd w:id="80"/>
    </w:p>
    <w:p w:rsidR="005604F8" w:rsidRPr="00C7027C" w:rsidRDefault="005604F8" w:rsidP="00F54BBF">
      <w:pPr>
        <w:pStyle w:val="Default"/>
        <w:rPr>
          <w:rFonts w:ascii="Verdana" w:hAnsi="Verdana"/>
          <w:color w:val="auto"/>
          <w:szCs w:val="23"/>
        </w:rPr>
      </w:pPr>
    </w:p>
    <w:tbl>
      <w:tblPr>
        <w:tblpPr w:leftFromText="180" w:rightFromText="180" w:vertAnchor="text" w:tblpY="1"/>
        <w:tblOverlap w:val="never"/>
        <w:tblW w:w="482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BE5F1" w:themeFill="accent1" w:themeFillTint="33"/>
        <w:tblLayout w:type="fixed"/>
        <w:tblLook w:val="04A0"/>
      </w:tblPr>
      <w:tblGrid>
        <w:gridCol w:w="2694"/>
        <w:gridCol w:w="2126"/>
      </w:tblGrid>
      <w:tr w:rsidR="006664C9" w:rsidTr="00C7027C">
        <w:trPr>
          <w:trHeight w:val="583"/>
        </w:trPr>
        <w:tc>
          <w:tcPr>
            <w:tcW w:w="2694" w:type="dxa"/>
            <w:shd w:val="clear" w:color="auto" w:fill="8DB3E2" w:themeFill="text2" w:themeFillTint="66"/>
            <w:vAlign w:val="center"/>
            <w:hideMark/>
          </w:tcPr>
          <w:p w:rsidR="00955BA4" w:rsidRPr="00C7027C" w:rsidRDefault="0069674E">
            <w:pPr>
              <w:jc w:val="center"/>
              <w:rPr>
                <w:rFonts w:ascii="Verdana" w:hAnsi="Verdana" w:cs="Arial"/>
                <w:b/>
                <w:bCs/>
                <w:sz w:val="22"/>
                <w:szCs w:val="22"/>
              </w:rPr>
            </w:pPr>
            <w:r w:rsidRPr="00C7027C">
              <w:rPr>
                <w:rFonts w:ascii="Verdana" w:hAnsi="Verdana" w:cs="Arial"/>
                <w:b/>
                <w:bCs/>
                <w:sz w:val="22"/>
                <w:szCs w:val="22"/>
                <w:lang w:val="cy-GB"/>
              </w:rPr>
              <w:t>Rhanbarth</w:t>
            </w:r>
          </w:p>
        </w:tc>
        <w:tc>
          <w:tcPr>
            <w:tcW w:w="2126" w:type="dxa"/>
            <w:shd w:val="clear" w:color="auto" w:fill="8DB3E2" w:themeFill="text2" w:themeFillTint="66"/>
            <w:vAlign w:val="center"/>
            <w:hideMark/>
          </w:tcPr>
          <w:p w:rsidR="00955BA4" w:rsidRPr="00C7027C" w:rsidRDefault="0069674E">
            <w:pPr>
              <w:jc w:val="center"/>
              <w:rPr>
                <w:rFonts w:ascii="Verdana" w:hAnsi="Verdana" w:cs="Arial"/>
                <w:b/>
                <w:bCs/>
                <w:sz w:val="22"/>
                <w:szCs w:val="22"/>
              </w:rPr>
            </w:pPr>
            <w:r w:rsidRPr="00C7027C">
              <w:rPr>
                <w:rFonts w:ascii="Verdana" w:hAnsi="Verdana" w:cs="Arial"/>
                <w:b/>
                <w:bCs/>
                <w:sz w:val="22"/>
                <w:szCs w:val="22"/>
                <w:lang w:val="cy-GB"/>
              </w:rPr>
              <w:t xml:space="preserve">Cyfanswm </w:t>
            </w:r>
          </w:p>
        </w:tc>
      </w:tr>
      <w:tr w:rsidR="006664C9" w:rsidTr="00C7027C">
        <w:trPr>
          <w:trHeight w:val="492"/>
        </w:trPr>
        <w:tc>
          <w:tcPr>
            <w:tcW w:w="2694" w:type="dxa"/>
            <w:shd w:val="clear" w:color="auto" w:fill="8DB3E2" w:themeFill="text2" w:themeFillTint="66"/>
            <w:noWrap/>
            <w:vAlign w:val="center"/>
            <w:hideMark/>
          </w:tcPr>
          <w:p w:rsidR="00897B40" w:rsidRPr="00C7027C" w:rsidRDefault="0069674E">
            <w:pPr>
              <w:rPr>
                <w:rFonts w:ascii="Verdana" w:hAnsi="Verdana" w:cs="Arial"/>
                <w:color w:val="000000"/>
                <w:sz w:val="22"/>
                <w:szCs w:val="22"/>
              </w:rPr>
            </w:pPr>
            <w:r w:rsidRPr="00C7027C">
              <w:rPr>
                <w:rFonts w:ascii="Verdana" w:hAnsi="Verdana" w:cs="Arial"/>
                <w:color w:val="000000"/>
                <w:sz w:val="22"/>
                <w:szCs w:val="22"/>
                <w:lang w:val="cy-GB"/>
              </w:rPr>
              <w:t>Gogledd Cymru</w:t>
            </w:r>
          </w:p>
        </w:tc>
        <w:tc>
          <w:tcPr>
            <w:tcW w:w="2126" w:type="dxa"/>
            <w:shd w:val="clear" w:color="auto" w:fill="DBE5F1" w:themeFill="accent1" w:themeFillTint="33"/>
            <w:noWrap/>
            <w:vAlign w:val="center"/>
            <w:hideMark/>
          </w:tcPr>
          <w:p w:rsidR="00897B40" w:rsidRPr="00C7027C" w:rsidRDefault="0069674E">
            <w:pPr>
              <w:jc w:val="center"/>
              <w:rPr>
                <w:rFonts w:ascii="Verdana" w:hAnsi="Verdana" w:cs="Tahoma"/>
                <w:bCs/>
                <w:sz w:val="20"/>
                <w:szCs w:val="20"/>
              </w:rPr>
            </w:pPr>
            <w:r>
              <w:rPr>
                <w:rFonts w:ascii="Verdana" w:hAnsi="Verdana" w:cs="Tahoma"/>
                <w:bCs/>
                <w:sz w:val="20"/>
                <w:szCs w:val="20"/>
                <w:lang w:val="cy-GB"/>
              </w:rPr>
              <w:t>7</w:t>
            </w:r>
          </w:p>
        </w:tc>
      </w:tr>
      <w:tr w:rsidR="006664C9" w:rsidTr="00C7027C">
        <w:trPr>
          <w:trHeight w:val="490"/>
        </w:trPr>
        <w:tc>
          <w:tcPr>
            <w:tcW w:w="2694" w:type="dxa"/>
            <w:shd w:val="clear" w:color="auto" w:fill="8DB3E2" w:themeFill="text2" w:themeFillTint="66"/>
            <w:noWrap/>
            <w:vAlign w:val="center"/>
            <w:hideMark/>
          </w:tcPr>
          <w:p w:rsidR="00897B40" w:rsidRPr="00C7027C" w:rsidRDefault="0069674E">
            <w:pPr>
              <w:rPr>
                <w:rFonts w:ascii="Verdana" w:hAnsi="Verdana" w:cs="Tahoma"/>
                <w:sz w:val="22"/>
                <w:szCs w:val="22"/>
              </w:rPr>
            </w:pPr>
            <w:r w:rsidRPr="00C7027C">
              <w:rPr>
                <w:rFonts w:ascii="Verdana" w:hAnsi="Verdana" w:cs="Tahoma"/>
                <w:sz w:val="22"/>
                <w:szCs w:val="22"/>
                <w:lang w:val="cy-GB"/>
              </w:rPr>
              <w:t>Canolbarth a Gorllewin Cymru</w:t>
            </w:r>
          </w:p>
        </w:tc>
        <w:tc>
          <w:tcPr>
            <w:tcW w:w="2126" w:type="dxa"/>
            <w:shd w:val="clear" w:color="auto" w:fill="DBE5F1" w:themeFill="accent1" w:themeFillTint="33"/>
            <w:noWrap/>
            <w:vAlign w:val="center"/>
            <w:hideMark/>
          </w:tcPr>
          <w:p w:rsidR="00897B40" w:rsidRPr="00C7027C" w:rsidRDefault="0069674E">
            <w:pPr>
              <w:jc w:val="center"/>
              <w:rPr>
                <w:rFonts w:ascii="Verdana" w:hAnsi="Verdana" w:cs="Tahoma"/>
                <w:bCs/>
                <w:sz w:val="20"/>
                <w:szCs w:val="20"/>
              </w:rPr>
            </w:pPr>
            <w:r>
              <w:rPr>
                <w:rFonts w:ascii="Verdana" w:hAnsi="Verdana" w:cs="Tahoma"/>
                <w:bCs/>
                <w:sz w:val="20"/>
                <w:szCs w:val="20"/>
                <w:lang w:val="cy-GB"/>
              </w:rPr>
              <w:t>15</w:t>
            </w:r>
          </w:p>
        </w:tc>
      </w:tr>
      <w:tr w:rsidR="006664C9" w:rsidTr="00C7027C">
        <w:trPr>
          <w:trHeight w:val="512"/>
        </w:trPr>
        <w:tc>
          <w:tcPr>
            <w:tcW w:w="2694" w:type="dxa"/>
            <w:shd w:val="clear" w:color="auto" w:fill="8DB3E2" w:themeFill="text2" w:themeFillTint="66"/>
            <w:noWrap/>
            <w:vAlign w:val="center"/>
            <w:hideMark/>
          </w:tcPr>
          <w:p w:rsidR="00897B40" w:rsidRPr="00C7027C" w:rsidRDefault="0069674E">
            <w:pPr>
              <w:rPr>
                <w:rFonts w:ascii="Verdana" w:hAnsi="Verdana" w:cs="Tahoma"/>
                <w:sz w:val="22"/>
                <w:szCs w:val="22"/>
              </w:rPr>
            </w:pPr>
            <w:r w:rsidRPr="00C7027C">
              <w:rPr>
                <w:rFonts w:ascii="Verdana" w:hAnsi="Verdana" w:cs="Tahoma"/>
                <w:sz w:val="22"/>
                <w:szCs w:val="22"/>
                <w:lang w:val="cy-GB"/>
              </w:rPr>
              <w:t>De Cymru</w:t>
            </w:r>
          </w:p>
        </w:tc>
        <w:tc>
          <w:tcPr>
            <w:tcW w:w="2126" w:type="dxa"/>
            <w:shd w:val="clear" w:color="auto" w:fill="DBE5F1" w:themeFill="accent1" w:themeFillTint="33"/>
            <w:noWrap/>
            <w:vAlign w:val="center"/>
            <w:hideMark/>
          </w:tcPr>
          <w:p w:rsidR="00897B40" w:rsidRPr="00C7027C" w:rsidRDefault="0069674E">
            <w:pPr>
              <w:jc w:val="center"/>
              <w:rPr>
                <w:rFonts w:ascii="Verdana" w:hAnsi="Verdana" w:cs="Tahoma"/>
                <w:bCs/>
                <w:sz w:val="20"/>
                <w:szCs w:val="20"/>
              </w:rPr>
            </w:pPr>
            <w:r>
              <w:rPr>
                <w:rFonts w:ascii="Verdana" w:hAnsi="Verdana" w:cs="Tahoma"/>
                <w:bCs/>
                <w:sz w:val="20"/>
                <w:szCs w:val="20"/>
                <w:lang w:val="cy-GB"/>
              </w:rPr>
              <w:t>16</w:t>
            </w:r>
          </w:p>
        </w:tc>
      </w:tr>
      <w:tr w:rsidR="006664C9" w:rsidTr="00C7027C">
        <w:trPr>
          <w:trHeight w:val="506"/>
        </w:trPr>
        <w:tc>
          <w:tcPr>
            <w:tcW w:w="2694" w:type="dxa"/>
            <w:shd w:val="clear" w:color="auto" w:fill="8DB3E2" w:themeFill="text2" w:themeFillTint="66"/>
            <w:noWrap/>
            <w:vAlign w:val="center"/>
            <w:hideMark/>
          </w:tcPr>
          <w:p w:rsidR="00897B40" w:rsidRPr="00C7027C" w:rsidRDefault="0069674E">
            <w:pPr>
              <w:rPr>
                <w:rFonts w:ascii="Verdana" w:hAnsi="Verdana" w:cs="Tahoma"/>
                <w:b/>
                <w:sz w:val="22"/>
                <w:szCs w:val="22"/>
              </w:rPr>
            </w:pPr>
            <w:r w:rsidRPr="00C7027C">
              <w:rPr>
                <w:rFonts w:ascii="Verdana" w:hAnsi="Verdana" w:cs="Tahoma"/>
                <w:b/>
                <w:bCs/>
                <w:sz w:val="22"/>
                <w:szCs w:val="22"/>
                <w:lang w:val="cy-GB"/>
              </w:rPr>
              <w:t>Cyfanswm Cymru Gyfan</w:t>
            </w:r>
          </w:p>
        </w:tc>
        <w:tc>
          <w:tcPr>
            <w:tcW w:w="2126" w:type="dxa"/>
            <w:shd w:val="clear" w:color="auto" w:fill="DBE5F1" w:themeFill="accent1" w:themeFillTint="33"/>
            <w:noWrap/>
            <w:vAlign w:val="center"/>
            <w:hideMark/>
          </w:tcPr>
          <w:p w:rsidR="00897B40" w:rsidRPr="00C7027C" w:rsidRDefault="0069674E">
            <w:pPr>
              <w:jc w:val="center"/>
              <w:rPr>
                <w:rFonts w:ascii="Verdana" w:hAnsi="Verdana" w:cs="Tahoma"/>
                <w:b/>
                <w:bCs/>
                <w:sz w:val="20"/>
                <w:szCs w:val="20"/>
              </w:rPr>
            </w:pPr>
            <w:r>
              <w:rPr>
                <w:rFonts w:ascii="Verdana" w:hAnsi="Verdana" w:cs="Tahoma"/>
                <w:b/>
                <w:bCs/>
                <w:sz w:val="20"/>
                <w:szCs w:val="20"/>
                <w:lang w:val="cy-GB"/>
              </w:rPr>
              <w:t>38</w:t>
            </w:r>
          </w:p>
        </w:tc>
      </w:tr>
    </w:tbl>
    <w:p w:rsidR="00C017F0" w:rsidRPr="00B126BF" w:rsidRDefault="0069674E" w:rsidP="00AF6B0C">
      <w:pPr>
        <w:pStyle w:val="Default"/>
        <w:ind w:left="-993"/>
        <w:rPr>
          <w:rFonts w:ascii="Verdana" w:hAnsi="Verdana"/>
          <w:color w:val="auto"/>
          <w:sz w:val="23"/>
          <w:szCs w:val="23"/>
          <w:highlight w:val="yellow"/>
        </w:rPr>
      </w:pPr>
      <w:r>
        <w:rPr>
          <w:rFonts w:ascii="Verdana" w:hAnsi="Verdana"/>
          <w:color w:val="auto"/>
          <w:sz w:val="23"/>
          <w:szCs w:val="23"/>
          <w:highlight w:val="yellow"/>
          <w:lang w:val="cy-GB"/>
        </w:rPr>
        <w:br w:type="textWrapping" w:clear="all"/>
      </w:r>
    </w:p>
    <w:p w:rsidR="000808C2" w:rsidRPr="00704077" w:rsidRDefault="0069674E" w:rsidP="00861657">
      <w:pPr>
        <w:pStyle w:val="Default"/>
        <w:rPr>
          <w:rFonts w:ascii="Verdana" w:hAnsi="Verdana" w:cs="Tahoma"/>
        </w:rPr>
      </w:pPr>
      <w:r w:rsidRPr="00704077">
        <w:rPr>
          <w:rFonts w:ascii="Verdana" w:hAnsi="Verdana" w:cs="Tahoma"/>
          <w:lang w:val="cy-GB"/>
        </w:rPr>
        <w:t xml:space="preserve">Mae Tabl 11 yn dangos oedran cyfartalog a chanolrif o ran cadarnhau colli clyw mewn babanod a anwyd rhwng 1 Ebrill 2017 a 31 Mawrth 2018. </w:t>
      </w:r>
    </w:p>
    <w:p w:rsidR="00384CE0" w:rsidRPr="00704077" w:rsidRDefault="00384CE0" w:rsidP="00861657">
      <w:pPr>
        <w:pStyle w:val="Default"/>
        <w:rPr>
          <w:rFonts w:ascii="Verdana" w:hAnsi="Verdana" w:cs="Tahoma"/>
          <w:sz w:val="23"/>
          <w:szCs w:val="23"/>
        </w:rPr>
      </w:pPr>
    </w:p>
    <w:p w:rsidR="00273875" w:rsidRPr="00704077" w:rsidRDefault="0069674E" w:rsidP="00273875">
      <w:pPr>
        <w:pStyle w:val="Caption"/>
        <w:keepNext/>
        <w:rPr>
          <w:rFonts w:ascii="Verdana" w:hAnsi="Verdana"/>
          <w:b w:val="0"/>
          <w:sz w:val="24"/>
          <w:szCs w:val="24"/>
        </w:rPr>
      </w:pPr>
      <w:bookmarkStart w:id="81" w:name="_Toc2264194"/>
      <w:bookmarkStart w:id="82" w:name="_Toc2679016"/>
      <w:r w:rsidRPr="00704077">
        <w:rPr>
          <w:rFonts w:ascii="Verdana" w:hAnsi="Verdana"/>
          <w:sz w:val="24"/>
          <w:szCs w:val="24"/>
          <w:lang w:val="cy-GB"/>
        </w:rPr>
        <w:t xml:space="preserve">Tabl 11: </w:t>
      </w:r>
      <w:r w:rsidRPr="00704077">
        <w:rPr>
          <w:rFonts w:ascii="Verdana" w:hAnsi="Verdana"/>
          <w:b w:val="0"/>
          <w:sz w:val="24"/>
          <w:szCs w:val="24"/>
          <w:lang w:val="cy-GB"/>
        </w:rPr>
        <w:t xml:space="preserve"> Oedran cadarnhau colli clyw</w:t>
      </w:r>
      <w:bookmarkEnd w:id="81"/>
      <w:bookmarkEnd w:id="82"/>
    </w:p>
    <w:p w:rsidR="00CE0213" w:rsidRPr="00B126BF" w:rsidRDefault="00CE0213" w:rsidP="00861657">
      <w:pPr>
        <w:pStyle w:val="Default"/>
        <w:rPr>
          <w:rFonts w:ascii="Verdana" w:hAnsi="Verdana" w:cs="Tahoma"/>
          <w:sz w:val="23"/>
          <w:szCs w:val="23"/>
          <w:highlight w:val="yellow"/>
        </w:rPr>
      </w:pPr>
    </w:p>
    <w:tbl>
      <w:tblPr>
        <w:tblW w:w="6804" w:type="dxa"/>
        <w:tblInd w:w="10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BE5F1" w:themeFill="accent1" w:themeFillTint="33"/>
        <w:tblLayout w:type="fixed"/>
        <w:tblLook w:val="04A0"/>
      </w:tblPr>
      <w:tblGrid>
        <w:gridCol w:w="2977"/>
        <w:gridCol w:w="1985"/>
        <w:gridCol w:w="1842"/>
      </w:tblGrid>
      <w:tr w:rsidR="006664C9" w:rsidTr="0069674E">
        <w:trPr>
          <w:trHeight w:val="660"/>
        </w:trPr>
        <w:tc>
          <w:tcPr>
            <w:tcW w:w="2977" w:type="dxa"/>
            <w:shd w:val="clear" w:color="auto" w:fill="8DB3E2" w:themeFill="text2" w:themeFillTint="66"/>
            <w:vAlign w:val="center"/>
            <w:hideMark/>
          </w:tcPr>
          <w:p w:rsidR="00136329" w:rsidRPr="00704077" w:rsidRDefault="0069674E" w:rsidP="00253C01">
            <w:pPr>
              <w:jc w:val="center"/>
              <w:rPr>
                <w:rFonts w:ascii="Verdana" w:hAnsi="Verdana" w:cs="Arial"/>
                <w:b/>
                <w:bCs/>
                <w:sz w:val="22"/>
                <w:szCs w:val="22"/>
              </w:rPr>
            </w:pPr>
            <w:r w:rsidRPr="00704077">
              <w:rPr>
                <w:rFonts w:ascii="Verdana" w:hAnsi="Verdana" w:cs="Arial"/>
                <w:b/>
                <w:bCs/>
                <w:sz w:val="22"/>
                <w:szCs w:val="22"/>
                <w:lang w:val="cy-GB"/>
              </w:rPr>
              <w:t>Bwrdd Iechyd</w:t>
            </w:r>
          </w:p>
        </w:tc>
        <w:tc>
          <w:tcPr>
            <w:tcW w:w="1985" w:type="dxa"/>
            <w:shd w:val="clear" w:color="auto" w:fill="8DB3E2" w:themeFill="text2" w:themeFillTint="66"/>
            <w:vAlign w:val="center"/>
            <w:hideMark/>
          </w:tcPr>
          <w:p w:rsidR="00136329" w:rsidRPr="00704077" w:rsidRDefault="0069674E" w:rsidP="00253C01">
            <w:pPr>
              <w:jc w:val="center"/>
              <w:rPr>
                <w:rFonts w:ascii="Verdana" w:hAnsi="Verdana" w:cs="Arial"/>
                <w:b/>
                <w:bCs/>
                <w:sz w:val="22"/>
                <w:szCs w:val="22"/>
              </w:rPr>
            </w:pPr>
            <w:r w:rsidRPr="00704077">
              <w:rPr>
                <w:rFonts w:ascii="Verdana" w:hAnsi="Verdana" w:cs="Arial"/>
                <w:b/>
                <w:bCs/>
                <w:sz w:val="22"/>
                <w:szCs w:val="22"/>
                <w:lang w:val="cy-GB"/>
              </w:rPr>
              <w:t>Cyfartalog (wythnosau)</w:t>
            </w:r>
          </w:p>
        </w:tc>
        <w:tc>
          <w:tcPr>
            <w:tcW w:w="1842" w:type="dxa"/>
            <w:shd w:val="clear" w:color="auto" w:fill="8DB3E2" w:themeFill="text2" w:themeFillTint="66"/>
            <w:vAlign w:val="center"/>
            <w:hideMark/>
          </w:tcPr>
          <w:p w:rsidR="00136329" w:rsidRPr="00704077" w:rsidRDefault="0069674E" w:rsidP="00253C01">
            <w:pPr>
              <w:jc w:val="center"/>
              <w:rPr>
                <w:rFonts w:ascii="Verdana" w:hAnsi="Verdana" w:cs="Arial"/>
                <w:b/>
                <w:bCs/>
                <w:sz w:val="22"/>
                <w:szCs w:val="22"/>
              </w:rPr>
            </w:pPr>
            <w:r w:rsidRPr="00704077">
              <w:rPr>
                <w:rFonts w:ascii="Verdana" w:hAnsi="Verdana" w:cs="Arial"/>
                <w:b/>
                <w:bCs/>
                <w:sz w:val="22"/>
                <w:szCs w:val="22"/>
                <w:lang w:val="cy-GB"/>
              </w:rPr>
              <w:t>Canolrif (wythnosau)</w:t>
            </w:r>
          </w:p>
        </w:tc>
      </w:tr>
      <w:tr w:rsidR="006664C9" w:rsidTr="0069674E">
        <w:trPr>
          <w:trHeight w:val="737"/>
        </w:trPr>
        <w:tc>
          <w:tcPr>
            <w:tcW w:w="2977" w:type="dxa"/>
            <w:shd w:val="clear" w:color="auto" w:fill="8DB3E2" w:themeFill="text2" w:themeFillTint="66"/>
            <w:noWrap/>
            <w:vAlign w:val="center"/>
            <w:hideMark/>
          </w:tcPr>
          <w:p w:rsidR="00D91525" w:rsidRPr="00704077" w:rsidRDefault="0069674E" w:rsidP="00253C01">
            <w:pPr>
              <w:rPr>
                <w:rFonts w:ascii="Verdana" w:hAnsi="Verdana" w:cs="Tahoma"/>
                <w:sz w:val="22"/>
                <w:szCs w:val="22"/>
              </w:rPr>
            </w:pPr>
            <w:r w:rsidRPr="00704077">
              <w:rPr>
                <w:rFonts w:ascii="Verdana" w:hAnsi="Verdana" w:cs="Tahoma"/>
                <w:sz w:val="22"/>
                <w:szCs w:val="22"/>
                <w:lang w:val="cy-GB"/>
              </w:rPr>
              <w:t>Bwrdd Iechyd Prifysgol Abertawe Bro Morgannwg</w:t>
            </w:r>
          </w:p>
        </w:tc>
        <w:tc>
          <w:tcPr>
            <w:tcW w:w="1985" w:type="dxa"/>
            <w:shd w:val="clear" w:color="auto" w:fill="DBE5F1" w:themeFill="accent1" w:themeFillTint="33"/>
            <w:noWrap/>
            <w:vAlign w:val="center"/>
            <w:hideMark/>
          </w:tcPr>
          <w:p w:rsidR="00D91525" w:rsidRPr="00704077" w:rsidRDefault="0069674E" w:rsidP="00650801">
            <w:pPr>
              <w:jc w:val="center"/>
              <w:rPr>
                <w:rFonts w:ascii="Verdana" w:hAnsi="Verdana" w:cs="Tahoma"/>
                <w:sz w:val="20"/>
                <w:szCs w:val="20"/>
              </w:rPr>
            </w:pPr>
            <w:r>
              <w:rPr>
                <w:rFonts w:ascii="Verdana" w:hAnsi="Verdana" w:cs="Tahoma"/>
                <w:sz w:val="20"/>
                <w:szCs w:val="20"/>
                <w:lang w:val="cy-GB"/>
              </w:rPr>
              <w:t>8.1</w:t>
            </w:r>
          </w:p>
        </w:tc>
        <w:tc>
          <w:tcPr>
            <w:tcW w:w="1842" w:type="dxa"/>
            <w:shd w:val="clear" w:color="auto" w:fill="DBE5F1" w:themeFill="accent1" w:themeFillTint="33"/>
            <w:noWrap/>
            <w:vAlign w:val="center"/>
            <w:hideMark/>
          </w:tcPr>
          <w:p w:rsidR="00D91525" w:rsidRPr="00704077" w:rsidRDefault="0069674E" w:rsidP="00650801">
            <w:pPr>
              <w:jc w:val="center"/>
              <w:rPr>
                <w:rFonts w:ascii="Verdana" w:hAnsi="Verdana" w:cs="Tahoma"/>
                <w:sz w:val="20"/>
                <w:szCs w:val="20"/>
              </w:rPr>
            </w:pPr>
            <w:r>
              <w:rPr>
                <w:rFonts w:ascii="Verdana" w:hAnsi="Verdana" w:cs="Tahoma"/>
                <w:sz w:val="20"/>
                <w:szCs w:val="20"/>
                <w:lang w:val="cy-GB"/>
              </w:rPr>
              <w:t>7.3</w:t>
            </w:r>
          </w:p>
        </w:tc>
      </w:tr>
      <w:tr w:rsidR="006664C9" w:rsidTr="0069674E">
        <w:trPr>
          <w:trHeight w:val="663"/>
        </w:trPr>
        <w:tc>
          <w:tcPr>
            <w:tcW w:w="2977" w:type="dxa"/>
            <w:shd w:val="clear" w:color="auto" w:fill="8DB3E2" w:themeFill="text2" w:themeFillTint="66"/>
            <w:noWrap/>
            <w:vAlign w:val="center"/>
            <w:hideMark/>
          </w:tcPr>
          <w:p w:rsidR="00D91525" w:rsidRPr="00704077" w:rsidRDefault="0069674E" w:rsidP="00253C01">
            <w:pPr>
              <w:rPr>
                <w:rFonts w:ascii="Verdana" w:hAnsi="Verdana" w:cs="Tahoma"/>
                <w:sz w:val="22"/>
                <w:szCs w:val="22"/>
              </w:rPr>
            </w:pPr>
            <w:r w:rsidRPr="00704077">
              <w:rPr>
                <w:rFonts w:ascii="Verdana" w:hAnsi="Verdana" w:cs="Tahoma"/>
                <w:sz w:val="22"/>
                <w:szCs w:val="22"/>
                <w:lang w:val="cy-GB"/>
              </w:rPr>
              <w:t>Bwrdd Iechyd Prifysgol Aneurin Bevan</w:t>
            </w:r>
          </w:p>
        </w:tc>
        <w:tc>
          <w:tcPr>
            <w:tcW w:w="1985" w:type="dxa"/>
            <w:shd w:val="clear" w:color="auto" w:fill="DBE5F1" w:themeFill="accent1" w:themeFillTint="33"/>
            <w:noWrap/>
            <w:vAlign w:val="center"/>
            <w:hideMark/>
          </w:tcPr>
          <w:p w:rsidR="00D91525" w:rsidRPr="00704077" w:rsidRDefault="0069674E" w:rsidP="00650801">
            <w:pPr>
              <w:jc w:val="center"/>
              <w:rPr>
                <w:rFonts w:ascii="Verdana" w:hAnsi="Verdana" w:cs="Tahoma"/>
                <w:sz w:val="20"/>
                <w:szCs w:val="20"/>
              </w:rPr>
            </w:pPr>
            <w:r>
              <w:rPr>
                <w:rFonts w:ascii="Verdana" w:hAnsi="Verdana" w:cs="Tahoma"/>
                <w:sz w:val="20"/>
                <w:szCs w:val="20"/>
                <w:lang w:val="cy-GB"/>
              </w:rPr>
              <w:t>5.2</w:t>
            </w:r>
          </w:p>
        </w:tc>
        <w:tc>
          <w:tcPr>
            <w:tcW w:w="1842" w:type="dxa"/>
            <w:shd w:val="clear" w:color="auto" w:fill="DBE5F1" w:themeFill="accent1" w:themeFillTint="33"/>
            <w:noWrap/>
            <w:vAlign w:val="center"/>
            <w:hideMark/>
          </w:tcPr>
          <w:p w:rsidR="00D91525" w:rsidRPr="00704077" w:rsidRDefault="0069674E" w:rsidP="00650801">
            <w:pPr>
              <w:jc w:val="center"/>
              <w:rPr>
                <w:rFonts w:ascii="Verdana" w:hAnsi="Verdana" w:cs="Tahoma"/>
                <w:sz w:val="20"/>
                <w:szCs w:val="20"/>
              </w:rPr>
            </w:pPr>
            <w:r>
              <w:rPr>
                <w:rFonts w:ascii="Verdana" w:hAnsi="Verdana" w:cs="Tahoma"/>
                <w:sz w:val="20"/>
                <w:szCs w:val="20"/>
                <w:lang w:val="cy-GB"/>
              </w:rPr>
              <w:t>4.4</w:t>
            </w:r>
          </w:p>
        </w:tc>
      </w:tr>
      <w:tr w:rsidR="006664C9" w:rsidTr="0069674E">
        <w:trPr>
          <w:trHeight w:val="632"/>
        </w:trPr>
        <w:tc>
          <w:tcPr>
            <w:tcW w:w="2977" w:type="dxa"/>
            <w:shd w:val="clear" w:color="auto" w:fill="8DB3E2" w:themeFill="text2" w:themeFillTint="66"/>
            <w:noWrap/>
            <w:vAlign w:val="center"/>
            <w:hideMark/>
          </w:tcPr>
          <w:p w:rsidR="00D91525" w:rsidRPr="00704077" w:rsidRDefault="0069674E" w:rsidP="00253C01">
            <w:pPr>
              <w:rPr>
                <w:rFonts w:ascii="Verdana" w:hAnsi="Verdana" w:cs="Tahoma"/>
                <w:sz w:val="22"/>
                <w:szCs w:val="22"/>
              </w:rPr>
            </w:pPr>
            <w:r w:rsidRPr="00704077">
              <w:rPr>
                <w:rFonts w:ascii="Verdana" w:hAnsi="Verdana" w:cs="Tahoma"/>
                <w:sz w:val="22"/>
                <w:szCs w:val="22"/>
                <w:lang w:val="cy-GB"/>
              </w:rPr>
              <w:t>Bwrdd Iechyd Prifysgol Betsi Cadwaladr</w:t>
            </w:r>
          </w:p>
        </w:tc>
        <w:tc>
          <w:tcPr>
            <w:tcW w:w="1985" w:type="dxa"/>
            <w:shd w:val="clear" w:color="auto" w:fill="DBE5F1" w:themeFill="accent1" w:themeFillTint="33"/>
            <w:noWrap/>
            <w:vAlign w:val="center"/>
            <w:hideMark/>
          </w:tcPr>
          <w:p w:rsidR="00D91525" w:rsidRPr="00704077" w:rsidRDefault="0069674E" w:rsidP="007371CA">
            <w:pPr>
              <w:jc w:val="center"/>
              <w:rPr>
                <w:rFonts w:ascii="Verdana" w:hAnsi="Verdana" w:cs="Tahoma"/>
                <w:sz w:val="20"/>
                <w:szCs w:val="20"/>
              </w:rPr>
            </w:pPr>
            <w:r>
              <w:rPr>
                <w:rFonts w:ascii="Verdana" w:hAnsi="Verdana" w:cs="Tahoma"/>
                <w:sz w:val="20"/>
                <w:szCs w:val="20"/>
                <w:lang w:val="cy-GB"/>
              </w:rPr>
              <w:t>12.2</w:t>
            </w:r>
          </w:p>
        </w:tc>
        <w:tc>
          <w:tcPr>
            <w:tcW w:w="1842" w:type="dxa"/>
            <w:shd w:val="clear" w:color="auto" w:fill="DBE5F1" w:themeFill="accent1" w:themeFillTint="33"/>
            <w:noWrap/>
            <w:vAlign w:val="center"/>
            <w:hideMark/>
          </w:tcPr>
          <w:p w:rsidR="00D91525" w:rsidRPr="00704077" w:rsidRDefault="0069674E" w:rsidP="00650801">
            <w:pPr>
              <w:jc w:val="center"/>
              <w:rPr>
                <w:rFonts w:ascii="Verdana" w:hAnsi="Verdana" w:cs="Tahoma"/>
                <w:sz w:val="20"/>
                <w:szCs w:val="20"/>
              </w:rPr>
            </w:pPr>
            <w:r>
              <w:rPr>
                <w:rFonts w:ascii="Verdana" w:hAnsi="Verdana" w:cs="Tahoma"/>
                <w:sz w:val="20"/>
                <w:szCs w:val="20"/>
                <w:lang w:val="cy-GB"/>
              </w:rPr>
              <w:t>12.0</w:t>
            </w:r>
          </w:p>
        </w:tc>
      </w:tr>
      <w:tr w:rsidR="006664C9" w:rsidTr="0069674E">
        <w:trPr>
          <w:trHeight w:val="655"/>
        </w:trPr>
        <w:tc>
          <w:tcPr>
            <w:tcW w:w="2977" w:type="dxa"/>
            <w:shd w:val="clear" w:color="auto" w:fill="8DB3E2" w:themeFill="text2" w:themeFillTint="66"/>
            <w:noWrap/>
            <w:vAlign w:val="center"/>
            <w:hideMark/>
          </w:tcPr>
          <w:p w:rsidR="00D91525" w:rsidRPr="00704077" w:rsidRDefault="0069674E" w:rsidP="00253C01">
            <w:pPr>
              <w:rPr>
                <w:rFonts w:ascii="Verdana" w:hAnsi="Verdana" w:cs="Tahoma"/>
                <w:sz w:val="22"/>
                <w:szCs w:val="22"/>
              </w:rPr>
            </w:pPr>
            <w:r w:rsidRPr="00704077">
              <w:rPr>
                <w:rFonts w:ascii="Verdana" w:hAnsi="Verdana" w:cs="Tahoma"/>
                <w:sz w:val="22"/>
                <w:szCs w:val="22"/>
                <w:lang w:val="cy-GB"/>
              </w:rPr>
              <w:t>Bwrdd Iechyd Prifysgol Caerdydd a'r Fro</w:t>
            </w:r>
          </w:p>
        </w:tc>
        <w:tc>
          <w:tcPr>
            <w:tcW w:w="1985" w:type="dxa"/>
            <w:shd w:val="clear" w:color="auto" w:fill="DBE5F1" w:themeFill="accent1" w:themeFillTint="33"/>
            <w:noWrap/>
            <w:vAlign w:val="center"/>
            <w:hideMark/>
          </w:tcPr>
          <w:p w:rsidR="00D91525" w:rsidRPr="00704077" w:rsidRDefault="0069674E" w:rsidP="00650801">
            <w:pPr>
              <w:jc w:val="center"/>
              <w:rPr>
                <w:rFonts w:ascii="Verdana" w:hAnsi="Verdana" w:cs="Tahoma"/>
                <w:sz w:val="20"/>
                <w:szCs w:val="20"/>
              </w:rPr>
            </w:pPr>
            <w:r>
              <w:rPr>
                <w:rFonts w:ascii="Verdana" w:hAnsi="Verdana" w:cs="Tahoma"/>
                <w:sz w:val="20"/>
                <w:szCs w:val="20"/>
                <w:lang w:val="cy-GB"/>
              </w:rPr>
              <w:t>8.0</w:t>
            </w:r>
          </w:p>
        </w:tc>
        <w:tc>
          <w:tcPr>
            <w:tcW w:w="1842" w:type="dxa"/>
            <w:shd w:val="clear" w:color="auto" w:fill="DBE5F1" w:themeFill="accent1" w:themeFillTint="33"/>
            <w:noWrap/>
            <w:vAlign w:val="center"/>
            <w:hideMark/>
          </w:tcPr>
          <w:p w:rsidR="00D91525" w:rsidRPr="00704077" w:rsidRDefault="0069674E" w:rsidP="00650801">
            <w:pPr>
              <w:jc w:val="center"/>
              <w:rPr>
                <w:rFonts w:ascii="Verdana" w:hAnsi="Verdana" w:cs="Tahoma"/>
                <w:sz w:val="20"/>
                <w:szCs w:val="20"/>
              </w:rPr>
            </w:pPr>
            <w:r>
              <w:rPr>
                <w:rFonts w:ascii="Verdana" w:hAnsi="Verdana" w:cs="Tahoma"/>
                <w:sz w:val="20"/>
                <w:szCs w:val="20"/>
                <w:lang w:val="cy-GB"/>
              </w:rPr>
              <w:t>8.0</w:t>
            </w:r>
          </w:p>
        </w:tc>
      </w:tr>
      <w:tr w:rsidR="006664C9" w:rsidTr="0069674E">
        <w:trPr>
          <w:trHeight w:val="651"/>
        </w:trPr>
        <w:tc>
          <w:tcPr>
            <w:tcW w:w="2977" w:type="dxa"/>
            <w:shd w:val="clear" w:color="auto" w:fill="8DB3E2" w:themeFill="text2" w:themeFillTint="66"/>
            <w:noWrap/>
            <w:vAlign w:val="center"/>
            <w:hideMark/>
          </w:tcPr>
          <w:p w:rsidR="00D91525" w:rsidRPr="00704077" w:rsidRDefault="0069674E" w:rsidP="00253C01">
            <w:pPr>
              <w:rPr>
                <w:rFonts w:ascii="Verdana" w:hAnsi="Verdana" w:cs="Tahoma"/>
                <w:sz w:val="22"/>
                <w:szCs w:val="22"/>
              </w:rPr>
            </w:pPr>
            <w:r w:rsidRPr="00704077">
              <w:rPr>
                <w:rFonts w:ascii="Verdana" w:hAnsi="Verdana" w:cs="Tahoma"/>
                <w:sz w:val="22"/>
                <w:szCs w:val="22"/>
                <w:lang w:val="cy-GB"/>
              </w:rPr>
              <w:lastRenderedPageBreak/>
              <w:t>Bwrdd Iechyd Prifysgol Cwm Taf</w:t>
            </w:r>
          </w:p>
        </w:tc>
        <w:tc>
          <w:tcPr>
            <w:tcW w:w="1985" w:type="dxa"/>
            <w:shd w:val="clear" w:color="auto" w:fill="DBE5F1" w:themeFill="accent1" w:themeFillTint="33"/>
            <w:noWrap/>
            <w:vAlign w:val="center"/>
            <w:hideMark/>
          </w:tcPr>
          <w:p w:rsidR="00D91525" w:rsidRPr="00704077" w:rsidRDefault="0069674E" w:rsidP="00650801">
            <w:pPr>
              <w:jc w:val="center"/>
              <w:rPr>
                <w:rFonts w:ascii="Verdana" w:hAnsi="Verdana" w:cs="Tahoma"/>
                <w:sz w:val="20"/>
                <w:szCs w:val="20"/>
              </w:rPr>
            </w:pPr>
            <w:r>
              <w:rPr>
                <w:rFonts w:ascii="Verdana" w:hAnsi="Verdana" w:cs="Tahoma"/>
                <w:sz w:val="20"/>
                <w:szCs w:val="20"/>
                <w:lang w:val="cy-GB"/>
              </w:rPr>
              <w:t>6.4</w:t>
            </w:r>
          </w:p>
        </w:tc>
        <w:tc>
          <w:tcPr>
            <w:tcW w:w="1842" w:type="dxa"/>
            <w:shd w:val="clear" w:color="auto" w:fill="DBE5F1" w:themeFill="accent1" w:themeFillTint="33"/>
            <w:noWrap/>
            <w:vAlign w:val="center"/>
            <w:hideMark/>
          </w:tcPr>
          <w:p w:rsidR="00D91525" w:rsidRPr="00704077" w:rsidRDefault="0069674E" w:rsidP="00650801">
            <w:pPr>
              <w:jc w:val="center"/>
              <w:rPr>
                <w:rFonts w:ascii="Verdana" w:hAnsi="Verdana" w:cs="Tahoma"/>
                <w:sz w:val="20"/>
                <w:szCs w:val="20"/>
              </w:rPr>
            </w:pPr>
            <w:r>
              <w:rPr>
                <w:rFonts w:ascii="Verdana" w:hAnsi="Verdana" w:cs="Tahoma"/>
                <w:sz w:val="20"/>
                <w:szCs w:val="20"/>
                <w:lang w:val="cy-GB"/>
              </w:rPr>
              <w:t>6.2</w:t>
            </w:r>
          </w:p>
        </w:tc>
      </w:tr>
      <w:tr w:rsidR="006664C9" w:rsidTr="0069674E">
        <w:trPr>
          <w:trHeight w:val="661"/>
        </w:trPr>
        <w:tc>
          <w:tcPr>
            <w:tcW w:w="2977" w:type="dxa"/>
            <w:shd w:val="clear" w:color="auto" w:fill="8DB3E2" w:themeFill="text2" w:themeFillTint="66"/>
            <w:noWrap/>
            <w:vAlign w:val="center"/>
            <w:hideMark/>
          </w:tcPr>
          <w:p w:rsidR="00D91525" w:rsidRPr="00704077" w:rsidRDefault="0069674E" w:rsidP="00253C01">
            <w:pPr>
              <w:rPr>
                <w:rFonts w:ascii="Verdana" w:hAnsi="Verdana" w:cs="Tahoma"/>
                <w:sz w:val="22"/>
                <w:szCs w:val="22"/>
              </w:rPr>
            </w:pPr>
            <w:r w:rsidRPr="00704077">
              <w:rPr>
                <w:rFonts w:ascii="Verdana" w:hAnsi="Verdana" w:cs="Tahoma"/>
                <w:sz w:val="22"/>
                <w:szCs w:val="22"/>
                <w:lang w:val="cy-GB"/>
              </w:rPr>
              <w:t>Bwrdd Iechyd Prifysgol Hywel Dda</w:t>
            </w:r>
          </w:p>
        </w:tc>
        <w:tc>
          <w:tcPr>
            <w:tcW w:w="1985" w:type="dxa"/>
            <w:shd w:val="clear" w:color="auto" w:fill="DBE5F1" w:themeFill="accent1" w:themeFillTint="33"/>
            <w:noWrap/>
            <w:vAlign w:val="center"/>
            <w:hideMark/>
          </w:tcPr>
          <w:p w:rsidR="00D91525" w:rsidRPr="00704077" w:rsidRDefault="0069674E" w:rsidP="00650801">
            <w:pPr>
              <w:jc w:val="center"/>
              <w:rPr>
                <w:rFonts w:ascii="Verdana" w:hAnsi="Verdana" w:cs="Tahoma"/>
                <w:sz w:val="20"/>
                <w:szCs w:val="20"/>
              </w:rPr>
            </w:pPr>
            <w:r>
              <w:rPr>
                <w:rFonts w:ascii="Verdana" w:hAnsi="Verdana" w:cs="Tahoma"/>
                <w:sz w:val="20"/>
                <w:szCs w:val="20"/>
                <w:lang w:val="cy-GB"/>
              </w:rPr>
              <w:t>7.9</w:t>
            </w:r>
          </w:p>
        </w:tc>
        <w:tc>
          <w:tcPr>
            <w:tcW w:w="1842" w:type="dxa"/>
            <w:shd w:val="clear" w:color="auto" w:fill="DBE5F1" w:themeFill="accent1" w:themeFillTint="33"/>
            <w:noWrap/>
            <w:vAlign w:val="center"/>
            <w:hideMark/>
          </w:tcPr>
          <w:p w:rsidR="00D91525" w:rsidRPr="00704077" w:rsidRDefault="0069674E" w:rsidP="00650801">
            <w:pPr>
              <w:jc w:val="center"/>
              <w:rPr>
                <w:rFonts w:ascii="Verdana" w:hAnsi="Verdana" w:cs="Tahoma"/>
                <w:sz w:val="20"/>
                <w:szCs w:val="20"/>
              </w:rPr>
            </w:pPr>
            <w:r>
              <w:rPr>
                <w:rFonts w:ascii="Verdana" w:hAnsi="Verdana" w:cs="Tahoma"/>
                <w:sz w:val="20"/>
                <w:szCs w:val="20"/>
                <w:lang w:val="cy-GB"/>
              </w:rPr>
              <w:t>7.9</w:t>
            </w:r>
          </w:p>
        </w:tc>
      </w:tr>
      <w:tr w:rsidR="006664C9" w:rsidTr="0069674E">
        <w:trPr>
          <w:trHeight w:val="630"/>
        </w:trPr>
        <w:tc>
          <w:tcPr>
            <w:tcW w:w="2977" w:type="dxa"/>
            <w:shd w:val="clear" w:color="auto" w:fill="8DB3E2" w:themeFill="text2" w:themeFillTint="66"/>
            <w:noWrap/>
            <w:vAlign w:val="center"/>
            <w:hideMark/>
          </w:tcPr>
          <w:p w:rsidR="00D91525" w:rsidRPr="00704077" w:rsidRDefault="0069674E" w:rsidP="00253C01">
            <w:pPr>
              <w:rPr>
                <w:rFonts w:ascii="Verdana" w:hAnsi="Verdana" w:cs="Tahoma"/>
                <w:sz w:val="22"/>
                <w:szCs w:val="22"/>
              </w:rPr>
            </w:pPr>
            <w:r w:rsidRPr="00704077">
              <w:rPr>
                <w:rFonts w:ascii="Verdana" w:hAnsi="Verdana" w:cs="Tahoma"/>
                <w:b/>
                <w:bCs/>
                <w:sz w:val="22"/>
                <w:szCs w:val="22"/>
                <w:lang w:val="cy-GB"/>
              </w:rPr>
              <w:t>Cyfanswm Cymru Gyfan</w:t>
            </w:r>
          </w:p>
        </w:tc>
        <w:tc>
          <w:tcPr>
            <w:tcW w:w="1985" w:type="dxa"/>
            <w:shd w:val="clear" w:color="auto" w:fill="DBE5F1" w:themeFill="accent1" w:themeFillTint="33"/>
            <w:noWrap/>
            <w:vAlign w:val="center"/>
            <w:hideMark/>
          </w:tcPr>
          <w:p w:rsidR="00D91525" w:rsidRPr="00704077" w:rsidRDefault="0069674E" w:rsidP="00650801">
            <w:pPr>
              <w:jc w:val="center"/>
              <w:rPr>
                <w:rFonts w:ascii="Verdana" w:hAnsi="Verdana" w:cs="Tahoma"/>
                <w:b/>
                <w:bCs/>
                <w:sz w:val="20"/>
                <w:szCs w:val="20"/>
              </w:rPr>
            </w:pPr>
            <w:r>
              <w:rPr>
                <w:rFonts w:ascii="Verdana" w:hAnsi="Verdana" w:cs="Tahoma"/>
                <w:b/>
                <w:bCs/>
                <w:sz w:val="20"/>
                <w:szCs w:val="20"/>
                <w:lang w:val="cy-GB"/>
              </w:rPr>
              <w:t>8.2</w:t>
            </w:r>
          </w:p>
        </w:tc>
        <w:tc>
          <w:tcPr>
            <w:tcW w:w="1842" w:type="dxa"/>
            <w:shd w:val="clear" w:color="auto" w:fill="DBE5F1" w:themeFill="accent1" w:themeFillTint="33"/>
            <w:noWrap/>
            <w:vAlign w:val="center"/>
            <w:hideMark/>
          </w:tcPr>
          <w:p w:rsidR="00D91525" w:rsidRPr="00704077" w:rsidRDefault="0069674E" w:rsidP="00650801">
            <w:pPr>
              <w:jc w:val="center"/>
              <w:rPr>
                <w:rFonts w:ascii="Verdana" w:hAnsi="Verdana" w:cs="Tahoma"/>
                <w:b/>
                <w:bCs/>
                <w:sz w:val="20"/>
                <w:szCs w:val="20"/>
              </w:rPr>
            </w:pPr>
            <w:r>
              <w:rPr>
                <w:rFonts w:ascii="Verdana" w:hAnsi="Verdana" w:cs="Tahoma"/>
                <w:b/>
                <w:bCs/>
                <w:sz w:val="20"/>
                <w:szCs w:val="20"/>
                <w:lang w:val="cy-GB"/>
              </w:rPr>
              <w:t>7.6</w:t>
            </w:r>
          </w:p>
        </w:tc>
      </w:tr>
    </w:tbl>
    <w:p w:rsidR="00F2438A" w:rsidRPr="00DE383B" w:rsidRDefault="0069674E" w:rsidP="00636BC2">
      <w:pPr>
        <w:pStyle w:val="Heading2"/>
        <w:numPr>
          <w:ilvl w:val="0"/>
          <w:numId w:val="0"/>
        </w:numPr>
        <w:ind w:left="1008" w:hanging="1008"/>
        <w:rPr>
          <w:rFonts w:ascii="Verdana" w:hAnsi="Verdana"/>
        </w:rPr>
      </w:pPr>
      <w:bookmarkStart w:id="83" w:name="_Toc417819340"/>
      <w:bookmarkStart w:id="84" w:name="_Toc2264096"/>
      <w:r w:rsidRPr="00DE383B">
        <w:rPr>
          <w:rFonts w:ascii="Verdana" w:hAnsi="Verdana"/>
          <w:bCs/>
          <w:lang w:val="cy-GB"/>
        </w:rPr>
        <w:t>3.11   Gosod cymorth clyw</w:t>
      </w:r>
      <w:bookmarkEnd w:id="83"/>
      <w:bookmarkEnd w:id="84"/>
    </w:p>
    <w:p w:rsidR="00F2438A" w:rsidRPr="00DE383B" w:rsidRDefault="00F2438A" w:rsidP="00861657">
      <w:pPr>
        <w:pStyle w:val="Default"/>
        <w:rPr>
          <w:rFonts w:ascii="Verdana" w:hAnsi="Verdana" w:cs="Tahoma"/>
          <w:b/>
          <w:bCs/>
          <w:sz w:val="23"/>
          <w:szCs w:val="23"/>
        </w:rPr>
      </w:pPr>
    </w:p>
    <w:p w:rsidR="00861657" w:rsidRPr="00DE383B" w:rsidRDefault="0069674E" w:rsidP="00861657">
      <w:pPr>
        <w:pStyle w:val="Default"/>
        <w:rPr>
          <w:rFonts w:ascii="Verdana" w:hAnsi="Verdana" w:cs="Tahoma"/>
          <w:b/>
          <w:bCs/>
        </w:rPr>
      </w:pPr>
      <w:r w:rsidRPr="00DE383B">
        <w:rPr>
          <w:rFonts w:ascii="Verdana" w:hAnsi="Verdana" w:cs="Tahoma"/>
          <w:b/>
          <w:bCs/>
          <w:lang w:val="cy-GB"/>
        </w:rPr>
        <w:t xml:space="preserve">Oedran cyfartalog a chanolrif gosod cymorth clyw yn ôl Bwrdd Iechyd </w:t>
      </w:r>
    </w:p>
    <w:p w:rsidR="00242151" w:rsidRPr="00DE383B" w:rsidRDefault="00242151" w:rsidP="00861657">
      <w:pPr>
        <w:pStyle w:val="Default"/>
        <w:rPr>
          <w:rFonts w:ascii="Verdana" w:hAnsi="Verdana" w:cs="Tahoma"/>
          <w:b/>
          <w:bCs/>
        </w:rPr>
      </w:pPr>
    </w:p>
    <w:p w:rsidR="00CE0213" w:rsidRPr="00DE383B" w:rsidRDefault="0069674E" w:rsidP="00242151">
      <w:pPr>
        <w:pStyle w:val="Default"/>
        <w:jc w:val="both"/>
        <w:rPr>
          <w:rFonts w:ascii="Verdana" w:hAnsi="Verdana" w:cs="Tahoma"/>
        </w:rPr>
      </w:pPr>
      <w:r w:rsidRPr="00DE383B">
        <w:rPr>
          <w:rFonts w:ascii="Verdana" w:hAnsi="Verdana" w:cs="Tahoma"/>
          <w:lang w:val="cy-GB"/>
        </w:rPr>
        <w:t xml:space="preserve">Mae Tabl 12 yn dangos oedran cyfartalog a chanolrif gosod cymorth clyw babanod a anwyd rhwng 1 Ebrill 2017 a 31 Mawrth 2018. Mae'r ffigurau hyn yn caniatáu ar gyfer cynamseroldeb. </w:t>
      </w:r>
    </w:p>
    <w:p w:rsidR="00CE0213" w:rsidRPr="00DE383B" w:rsidRDefault="00CE0213" w:rsidP="00861657">
      <w:pPr>
        <w:pStyle w:val="Default"/>
        <w:rPr>
          <w:rFonts w:ascii="Verdana" w:hAnsi="Verdana" w:cs="Tahoma"/>
          <w:sz w:val="23"/>
          <w:szCs w:val="23"/>
        </w:rPr>
      </w:pPr>
    </w:p>
    <w:p w:rsidR="00273875" w:rsidRPr="00DE383B" w:rsidRDefault="0069674E" w:rsidP="00273875">
      <w:pPr>
        <w:pStyle w:val="Caption"/>
        <w:keepNext/>
        <w:rPr>
          <w:rFonts w:ascii="Verdana" w:hAnsi="Verdana"/>
          <w:b w:val="0"/>
          <w:sz w:val="24"/>
          <w:szCs w:val="24"/>
        </w:rPr>
      </w:pPr>
      <w:bookmarkStart w:id="85" w:name="_Toc2264195"/>
      <w:bookmarkStart w:id="86" w:name="_Toc2679017"/>
      <w:r w:rsidRPr="00DE383B">
        <w:rPr>
          <w:rFonts w:ascii="Verdana" w:hAnsi="Verdana"/>
          <w:sz w:val="24"/>
          <w:szCs w:val="24"/>
          <w:lang w:val="cy-GB"/>
        </w:rPr>
        <w:t xml:space="preserve">Tabl 12: </w:t>
      </w:r>
      <w:r w:rsidRPr="00DE383B">
        <w:rPr>
          <w:rFonts w:ascii="Verdana" w:hAnsi="Verdana"/>
          <w:b w:val="0"/>
          <w:sz w:val="24"/>
          <w:szCs w:val="24"/>
          <w:lang w:val="cy-GB"/>
        </w:rPr>
        <w:t xml:space="preserve"> Oedran pan osodwyd y cymorth clyw</w:t>
      </w:r>
      <w:bookmarkEnd w:id="85"/>
      <w:bookmarkEnd w:id="86"/>
    </w:p>
    <w:p w:rsidR="00CE0213" w:rsidRPr="00B126BF" w:rsidRDefault="00CE0213" w:rsidP="00861657">
      <w:pPr>
        <w:pStyle w:val="Default"/>
        <w:rPr>
          <w:rFonts w:ascii="Verdana" w:hAnsi="Verdana" w:cs="Tahoma"/>
          <w:sz w:val="23"/>
          <w:szCs w:val="23"/>
          <w:highlight w:val="yellow"/>
        </w:rPr>
      </w:pPr>
    </w:p>
    <w:tbl>
      <w:tblPr>
        <w:tblW w:w="6804" w:type="dxa"/>
        <w:tblInd w:w="108"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DBE5F1" w:themeFill="accent1" w:themeFillTint="33"/>
        <w:tblLayout w:type="fixed"/>
        <w:tblLook w:val="04A0"/>
      </w:tblPr>
      <w:tblGrid>
        <w:gridCol w:w="3119"/>
        <w:gridCol w:w="1843"/>
        <w:gridCol w:w="1842"/>
      </w:tblGrid>
      <w:tr w:rsidR="006664C9" w:rsidTr="0069674E">
        <w:trPr>
          <w:trHeight w:val="660"/>
        </w:trPr>
        <w:tc>
          <w:tcPr>
            <w:tcW w:w="3119" w:type="dxa"/>
            <w:shd w:val="clear" w:color="auto" w:fill="8DB3E2" w:themeFill="text2" w:themeFillTint="66"/>
            <w:vAlign w:val="center"/>
            <w:hideMark/>
          </w:tcPr>
          <w:p w:rsidR="00136329" w:rsidRPr="00DE383B" w:rsidRDefault="0069674E" w:rsidP="006331B5">
            <w:pPr>
              <w:jc w:val="center"/>
              <w:rPr>
                <w:rFonts w:ascii="Verdana" w:hAnsi="Verdana" w:cs="Arial"/>
                <w:b/>
                <w:bCs/>
                <w:sz w:val="22"/>
                <w:szCs w:val="22"/>
              </w:rPr>
            </w:pPr>
            <w:r w:rsidRPr="00DE383B">
              <w:rPr>
                <w:rFonts w:ascii="Verdana" w:hAnsi="Verdana" w:cs="Arial"/>
                <w:b/>
                <w:bCs/>
                <w:sz w:val="22"/>
                <w:szCs w:val="22"/>
                <w:lang w:val="cy-GB"/>
              </w:rPr>
              <w:t>Bwrdd Iechyd</w:t>
            </w:r>
          </w:p>
        </w:tc>
        <w:tc>
          <w:tcPr>
            <w:tcW w:w="1843" w:type="dxa"/>
            <w:shd w:val="clear" w:color="auto" w:fill="8DB3E2" w:themeFill="text2" w:themeFillTint="66"/>
            <w:vAlign w:val="center"/>
            <w:hideMark/>
          </w:tcPr>
          <w:p w:rsidR="00136329" w:rsidRPr="00DE383B" w:rsidRDefault="0069674E" w:rsidP="00253C01">
            <w:pPr>
              <w:jc w:val="center"/>
              <w:rPr>
                <w:rFonts w:ascii="Verdana" w:hAnsi="Verdana" w:cs="Arial"/>
                <w:b/>
                <w:bCs/>
                <w:sz w:val="22"/>
                <w:szCs w:val="22"/>
              </w:rPr>
            </w:pPr>
            <w:r w:rsidRPr="00DE383B">
              <w:rPr>
                <w:rFonts w:ascii="Verdana" w:hAnsi="Verdana" w:cs="Arial"/>
                <w:b/>
                <w:bCs/>
                <w:sz w:val="22"/>
                <w:szCs w:val="22"/>
                <w:lang w:val="cy-GB"/>
              </w:rPr>
              <w:t>Cyfartalog (wythnosau)</w:t>
            </w:r>
          </w:p>
        </w:tc>
        <w:tc>
          <w:tcPr>
            <w:tcW w:w="1842" w:type="dxa"/>
            <w:shd w:val="clear" w:color="auto" w:fill="8DB3E2" w:themeFill="text2" w:themeFillTint="66"/>
            <w:vAlign w:val="center"/>
            <w:hideMark/>
          </w:tcPr>
          <w:p w:rsidR="00136329" w:rsidRPr="00DE383B" w:rsidRDefault="0069674E" w:rsidP="00253C01">
            <w:pPr>
              <w:jc w:val="center"/>
              <w:rPr>
                <w:rFonts w:ascii="Verdana" w:hAnsi="Verdana" w:cs="Arial"/>
                <w:b/>
                <w:bCs/>
                <w:sz w:val="22"/>
                <w:szCs w:val="22"/>
              </w:rPr>
            </w:pPr>
            <w:r w:rsidRPr="00DE383B">
              <w:rPr>
                <w:rFonts w:ascii="Verdana" w:hAnsi="Verdana" w:cs="Arial"/>
                <w:b/>
                <w:bCs/>
                <w:sz w:val="22"/>
                <w:szCs w:val="22"/>
                <w:lang w:val="cy-GB"/>
              </w:rPr>
              <w:t>Canolrif (wythnosau)</w:t>
            </w:r>
          </w:p>
        </w:tc>
      </w:tr>
      <w:tr w:rsidR="006664C9" w:rsidTr="0069674E">
        <w:trPr>
          <w:trHeight w:val="717"/>
        </w:trPr>
        <w:tc>
          <w:tcPr>
            <w:tcW w:w="3119" w:type="dxa"/>
            <w:shd w:val="clear" w:color="auto" w:fill="8DB3E2" w:themeFill="text2" w:themeFillTint="66"/>
            <w:noWrap/>
            <w:vAlign w:val="center"/>
            <w:hideMark/>
          </w:tcPr>
          <w:p w:rsidR="00D91525" w:rsidRPr="00DE383B" w:rsidRDefault="0069674E" w:rsidP="00253C01">
            <w:pPr>
              <w:rPr>
                <w:rFonts w:ascii="Verdana" w:hAnsi="Verdana" w:cs="Tahoma"/>
                <w:sz w:val="22"/>
                <w:szCs w:val="22"/>
              </w:rPr>
            </w:pPr>
            <w:r w:rsidRPr="00DE383B">
              <w:rPr>
                <w:rFonts w:ascii="Verdana" w:hAnsi="Verdana" w:cs="Tahoma"/>
                <w:sz w:val="22"/>
                <w:szCs w:val="22"/>
                <w:lang w:val="cy-GB"/>
              </w:rPr>
              <w:t>Bwrdd Iechyd Prifysgol Abertawe Bro Morgannwg</w:t>
            </w:r>
          </w:p>
        </w:tc>
        <w:tc>
          <w:tcPr>
            <w:tcW w:w="1843" w:type="dxa"/>
            <w:shd w:val="clear" w:color="auto" w:fill="DBE5F1" w:themeFill="accent1" w:themeFillTint="33"/>
            <w:noWrap/>
            <w:vAlign w:val="center"/>
            <w:hideMark/>
          </w:tcPr>
          <w:p w:rsidR="00D91525" w:rsidRPr="00DE383B" w:rsidRDefault="0069674E" w:rsidP="00650801">
            <w:pPr>
              <w:jc w:val="center"/>
              <w:rPr>
                <w:rFonts w:ascii="Verdana" w:hAnsi="Verdana" w:cs="Tahoma"/>
                <w:sz w:val="20"/>
                <w:szCs w:val="20"/>
              </w:rPr>
            </w:pPr>
            <w:r>
              <w:rPr>
                <w:rFonts w:ascii="Verdana" w:hAnsi="Verdana" w:cs="Tahoma"/>
                <w:sz w:val="20"/>
                <w:szCs w:val="20"/>
                <w:lang w:val="cy-GB"/>
              </w:rPr>
              <w:t>14.7</w:t>
            </w:r>
          </w:p>
        </w:tc>
        <w:tc>
          <w:tcPr>
            <w:tcW w:w="1842" w:type="dxa"/>
            <w:shd w:val="clear" w:color="auto" w:fill="DBE5F1" w:themeFill="accent1" w:themeFillTint="33"/>
            <w:noWrap/>
            <w:vAlign w:val="center"/>
            <w:hideMark/>
          </w:tcPr>
          <w:p w:rsidR="00D91525" w:rsidRPr="00DE383B" w:rsidRDefault="0069674E" w:rsidP="00650801">
            <w:pPr>
              <w:jc w:val="center"/>
              <w:rPr>
                <w:rFonts w:ascii="Verdana" w:hAnsi="Verdana" w:cs="Tahoma"/>
                <w:sz w:val="20"/>
                <w:szCs w:val="20"/>
              </w:rPr>
            </w:pPr>
            <w:r>
              <w:rPr>
                <w:rFonts w:ascii="Verdana" w:hAnsi="Verdana" w:cs="Tahoma"/>
                <w:sz w:val="20"/>
                <w:szCs w:val="20"/>
                <w:lang w:val="cy-GB"/>
              </w:rPr>
              <w:t>10.6</w:t>
            </w:r>
          </w:p>
        </w:tc>
      </w:tr>
      <w:tr w:rsidR="006664C9" w:rsidTr="0069674E">
        <w:trPr>
          <w:trHeight w:val="644"/>
        </w:trPr>
        <w:tc>
          <w:tcPr>
            <w:tcW w:w="3119" w:type="dxa"/>
            <w:shd w:val="clear" w:color="auto" w:fill="8DB3E2" w:themeFill="text2" w:themeFillTint="66"/>
            <w:noWrap/>
            <w:vAlign w:val="center"/>
            <w:hideMark/>
          </w:tcPr>
          <w:p w:rsidR="00D91525" w:rsidRPr="00DE383B" w:rsidRDefault="0069674E" w:rsidP="00253C01">
            <w:pPr>
              <w:rPr>
                <w:rFonts w:ascii="Verdana" w:hAnsi="Verdana" w:cs="Tahoma"/>
                <w:sz w:val="22"/>
                <w:szCs w:val="22"/>
              </w:rPr>
            </w:pPr>
            <w:r w:rsidRPr="00DE383B">
              <w:rPr>
                <w:rFonts w:ascii="Verdana" w:hAnsi="Verdana" w:cs="Tahoma"/>
                <w:sz w:val="22"/>
                <w:szCs w:val="22"/>
                <w:lang w:val="cy-GB"/>
              </w:rPr>
              <w:t>Bwrdd Iechyd Prifysgol Aneurin Bevan</w:t>
            </w:r>
          </w:p>
        </w:tc>
        <w:tc>
          <w:tcPr>
            <w:tcW w:w="1843" w:type="dxa"/>
            <w:shd w:val="clear" w:color="auto" w:fill="DBE5F1" w:themeFill="accent1" w:themeFillTint="33"/>
            <w:noWrap/>
            <w:vAlign w:val="center"/>
            <w:hideMark/>
          </w:tcPr>
          <w:p w:rsidR="00D91525" w:rsidRPr="00DE383B" w:rsidRDefault="0069674E" w:rsidP="00650801">
            <w:pPr>
              <w:jc w:val="center"/>
              <w:rPr>
                <w:rFonts w:ascii="Verdana" w:hAnsi="Verdana" w:cs="Tahoma"/>
                <w:sz w:val="20"/>
                <w:szCs w:val="20"/>
              </w:rPr>
            </w:pPr>
            <w:r>
              <w:rPr>
                <w:rFonts w:ascii="Verdana" w:hAnsi="Verdana" w:cs="Tahoma"/>
                <w:sz w:val="20"/>
                <w:szCs w:val="20"/>
                <w:lang w:val="cy-GB"/>
              </w:rPr>
              <w:t>7.8</w:t>
            </w:r>
          </w:p>
        </w:tc>
        <w:tc>
          <w:tcPr>
            <w:tcW w:w="1842" w:type="dxa"/>
            <w:shd w:val="clear" w:color="auto" w:fill="DBE5F1" w:themeFill="accent1" w:themeFillTint="33"/>
            <w:noWrap/>
            <w:vAlign w:val="center"/>
            <w:hideMark/>
          </w:tcPr>
          <w:p w:rsidR="00D91525" w:rsidRPr="00DE383B" w:rsidRDefault="0069674E" w:rsidP="00650801">
            <w:pPr>
              <w:jc w:val="center"/>
              <w:rPr>
                <w:rFonts w:ascii="Verdana" w:hAnsi="Verdana" w:cs="Tahoma"/>
                <w:sz w:val="20"/>
                <w:szCs w:val="20"/>
              </w:rPr>
            </w:pPr>
            <w:r>
              <w:rPr>
                <w:rFonts w:ascii="Verdana" w:hAnsi="Verdana" w:cs="Tahoma"/>
                <w:sz w:val="20"/>
                <w:szCs w:val="20"/>
                <w:lang w:val="cy-GB"/>
              </w:rPr>
              <w:t>7.6</w:t>
            </w:r>
          </w:p>
        </w:tc>
      </w:tr>
      <w:tr w:rsidR="006664C9" w:rsidTr="0069674E">
        <w:trPr>
          <w:trHeight w:val="654"/>
        </w:trPr>
        <w:tc>
          <w:tcPr>
            <w:tcW w:w="3119" w:type="dxa"/>
            <w:shd w:val="clear" w:color="auto" w:fill="8DB3E2" w:themeFill="text2" w:themeFillTint="66"/>
            <w:noWrap/>
            <w:vAlign w:val="center"/>
            <w:hideMark/>
          </w:tcPr>
          <w:p w:rsidR="00D91525" w:rsidRPr="00DE383B" w:rsidRDefault="0069674E" w:rsidP="00253C01">
            <w:pPr>
              <w:rPr>
                <w:rFonts w:ascii="Verdana" w:hAnsi="Verdana" w:cs="Tahoma"/>
                <w:sz w:val="22"/>
                <w:szCs w:val="22"/>
              </w:rPr>
            </w:pPr>
            <w:r w:rsidRPr="00DE383B">
              <w:rPr>
                <w:rFonts w:ascii="Verdana" w:hAnsi="Verdana" w:cs="Tahoma"/>
                <w:sz w:val="22"/>
                <w:szCs w:val="22"/>
                <w:lang w:val="cy-GB"/>
              </w:rPr>
              <w:t>Bwrdd Iechyd Prifysgol Betsi Cadwaladr</w:t>
            </w:r>
          </w:p>
        </w:tc>
        <w:tc>
          <w:tcPr>
            <w:tcW w:w="1843" w:type="dxa"/>
            <w:shd w:val="clear" w:color="auto" w:fill="DBE5F1" w:themeFill="accent1" w:themeFillTint="33"/>
            <w:noWrap/>
            <w:vAlign w:val="center"/>
            <w:hideMark/>
          </w:tcPr>
          <w:p w:rsidR="00D91525" w:rsidRPr="00DE383B" w:rsidRDefault="0069674E" w:rsidP="00650801">
            <w:pPr>
              <w:jc w:val="center"/>
              <w:rPr>
                <w:rFonts w:ascii="Verdana" w:hAnsi="Verdana" w:cs="Tahoma"/>
                <w:sz w:val="20"/>
                <w:szCs w:val="20"/>
              </w:rPr>
            </w:pPr>
            <w:r>
              <w:rPr>
                <w:rFonts w:ascii="Verdana" w:hAnsi="Verdana" w:cs="Tahoma"/>
                <w:sz w:val="20"/>
                <w:szCs w:val="20"/>
                <w:lang w:val="cy-GB"/>
              </w:rPr>
              <w:t>30.0</w:t>
            </w:r>
          </w:p>
        </w:tc>
        <w:tc>
          <w:tcPr>
            <w:tcW w:w="1842" w:type="dxa"/>
            <w:shd w:val="clear" w:color="auto" w:fill="DBE5F1" w:themeFill="accent1" w:themeFillTint="33"/>
            <w:noWrap/>
            <w:vAlign w:val="center"/>
            <w:hideMark/>
          </w:tcPr>
          <w:p w:rsidR="00D91525" w:rsidRPr="00DE383B" w:rsidRDefault="0069674E" w:rsidP="00650801">
            <w:pPr>
              <w:jc w:val="center"/>
              <w:rPr>
                <w:rFonts w:ascii="Verdana" w:hAnsi="Verdana" w:cs="Tahoma"/>
                <w:sz w:val="20"/>
                <w:szCs w:val="20"/>
              </w:rPr>
            </w:pPr>
            <w:r>
              <w:rPr>
                <w:rFonts w:ascii="Verdana" w:hAnsi="Verdana" w:cs="Tahoma"/>
                <w:sz w:val="20"/>
                <w:szCs w:val="20"/>
                <w:lang w:val="cy-GB"/>
              </w:rPr>
              <w:t>16.9</w:t>
            </w:r>
          </w:p>
        </w:tc>
      </w:tr>
      <w:tr w:rsidR="006664C9" w:rsidTr="0069674E">
        <w:trPr>
          <w:trHeight w:val="649"/>
        </w:trPr>
        <w:tc>
          <w:tcPr>
            <w:tcW w:w="3119" w:type="dxa"/>
            <w:shd w:val="clear" w:color="auto" w:fill="8DB3E2" w:themeFill="text2" w:themeFillTint="66"/>
            <w:noWrap/>
            <w:vAlign w:val="center"/>
            <w:hideMark/>
          </w:tcPr>
          <w:p w:rsidR="00D91525" w:rsidRPr="00DE383B" w:rsidRDefault="0069674E" w:rsidP="00253C01">
            <w:pPr>
              <w:rPr>
                <w:rFonts w:ascii="Verdana" w:hAnsi="Verdana" w:cs="Tahoma"/>
                <w:sz w:val="22"/>
                <w:szCs w:val="22"/>
              </w:rPr>
            </w:pPr>
            <w:r w:rsidRPr="00DE383B">
              <w:rPr>
                <w:rFonts w:ascii="Verdana" w:hAnsi="Verdana" w:cs="Tahoma"/>
                <w:sz w:val="22"/>
                <w:szCs w:val="22"/>
                <w:lang w:val="cy-GB"/>
              </w:rPr>
              <w:t>Bwrdd Iechyd Prifysgol Caerdydd a'r Fro</w:t>
            </w:r>
          </w:p>
        </w:tc>
        <w:tc>
          <w:tcPr>
            <w:tcW w:w="1843" w:type="dxa"/>
            <w:shd w:val="clear" w:color="auto" w:fill="DBE5F1" w:themeFill="accent1" w:themeFillTint="33"/>
            <w:noWrap/>
            <w:vAlign w:val="center"/>
            <w:hideMark/>
          </w:tcPr>
          <w:p w:rsidR="00D91525" w:rsidRPr="00DE383B" w:rsidRDefault="0069674E" w:rsidP="00650801">
            <w:pPr>
              <w:jc w:val="center"/>
              <w:rPr>
                <w:rFonts w:ascii="Verdana" w:hAnsi="Verdana" w:cs="Tahoma"/>
                <w:sz w:val="20"/>
                <w:szCs w:val="20"/>
              </w:rPr>
            </w:pPr>
            <w:r>
              <w:rPr>
                <w:rFonts w:ascii="Verdana" w:hAnsi="Verdana" w:cs="Tahoma"/>
                <w:sz w:val="20"/>
                <w:szCs w:val="20"/>
                <w:lang w:val="cy-GB"/>
              </w:rPr>
              <w:t>8.1</w:t>
            </w:r>
          </w:p>
        </w:tc>
        <w:tc>
          <w:tcPr>
            <w:tcW w:w="1842" w:type="dxa"/>
            <w:shd w:val="clear" w:color="auto" w:fill="DBE5F1" w:themeFill="accent1" w:themeFillTint="33"/>
            <w:noWrap/>
            <w:vAlign w:val="center"/>
            <w:hideMark/>
          </w:tcPr>
          <w:p w:rsidR="00D91525" w:rsidRPr="00DE383B" w:rsidRDefault="0069674E" w:rsidP="00650801">
            <w:pPr>
              <w:jc w:val="center"/>
              <w:rPr>
                <w:rFonts w:ascii="Verdana" w:hAnsi="Verdana" w:cs="Tahoma"/>
                <w:sz w:val="20"/>
                <w:szCs w:val="20"/>
              </w:rPr>
            </w:pPr>
            <w:r>
              <w:rPr>
                <w:rFonts w:ascii="Verdana" w:hAnsi="Verdana" w:cs="Tahoma"/>
                <w:sz w:val="20"/>
                <w:szCs w:val="20"/>
                <w:lang w:val="cy-GB"/>
              </w:rPr>
              <w:t>8.6</w:t>
            </w:r>
          </w:p>
        </w:tc>
      </w:tr>
      <w:tr w:rsidR="006664C9" w:rsidTr="0069674E">
        <w:trPr>
          <w:trHeight w:val="631"/>
        </w:trPr>
        <w:tc>
          <w:tcPr>
            <w:tcW w:w="3119" w:type="dxa"/>
            <w:shd w:val="clear" w:color="auto" w:fill="8DB3E2" w:themeFill="text2" w:themeFillTint="66"/>
            <w:noWrap/>
            <w:vAlign w:val="center"/>
            <w:hideMark/>
          </w:tcPr>
          <w:p w:rsidR="00D91525" w:rsidRPr="00DE383B" w:rsidRDefault="0069674E" w:rsidP="00253C01">
            <w:pPr>
              <w:rPr>
                <w:rFonts w:ascii="Verdana" w:hAnsi="Verdana" w:cs="Tahoma"/>
                <w:sz w:val="22"/>
                <w:szCs w:val="22"/>
              </w:rPr>
            </w:pPr>
            <w:r w:rsidRPr="00DE383B">
              <w:rPr>
                <w:rFonts w:ascii="Verdana" w:hAnsi="Verdana" w:cs="Tahoma"/>
                <w:sz w:val="22"/>
                <w:szCs w:val="22"/>
                <w:lang w:val="cy-GB"/>
              </w:rPr>
              <w:t>Bwrdd Iechyd Prifysgol Cwm Taf</w:t>
            </w:r>
          </w:p>
        </w:tc>
        <w:tc>
          <w:tcPr>
            <w:tcW w:w="1843" w:type="dxa"/>
            <w:shd w:val="clear" w:color="auto" w:fill="DBE5F1" w:themeFill="accent1" w:themeFillTint="33"/>
            <w:noWrap/>
            <w:vAlign w:val="center"/>
            <w:hideMark/>
          </w:tcPr>
          <w:p w:rsidR="00D91525" w:rsidRPr="00DE383B" w:rsidRDefault="0069674E" w:rsidP="00650801">
            <w:pPr>
              <w:jc w:val="center"/>
              <w:rPr>
                <w:rFonts w:ascii="Verdana" w:hAnsi="Verdana" w:cs="Tahoma"/>
                <w:sz w:val="20"/>
                <w:szCs w:val="20"/>
              </w:rPr>
            </w:pPr>
            <w:r>
              <w:rPr>
                <w:rFonts w:ascii="Verdana" w:hAnsi="Verdana" w:cs="Tahoma"/>
                <w:sz w:val="20"/>
                <w:szCs w:val="20"/>
                <w:lang w:val="cy-GB"/>
              </w:rPr>
              <w:t>7.2</w:t>
            </w:r>
          </w:p>
        </w:tc>
        <w:tc>
          <w:tcPr>
            <w:tcW w:w="1842" w:type="dxa"/>
            <w:shd w:val="clear" w:color="auto" w:fill="DBE5F1" w:themeFill="accent1" w:themeFillTint="33"/>
            <w:noWrap/>
            <w:vAlign w:val="center"/>
            <w:hideMark/>
          </w:tcPr>
          <w:p w:rsidR="00D91525" w:rsidRPr="00DE383B" w:rsidRDefault="0069674E" w:rsidP="00650801">
            <w:pPr>
              <w:jc w:val="center"/>
              <w:rPr>
                <w:rFonts w:ascii="Verdana" w:hAnsi="Verdana" w:cs="Tahoma"/>
                <w:sz w:val="20"/>
                <w:szCs w:val="20"/>
              </w:rPr>
            </w:pPr>
            <w:r>
              <w:rPr>
                <w:rFonts w:ascii="Verdana" w:hAnsi="Verdana" w:cs="Tahoma"/>
                <w:sz w:val="20"/>
                <w:szCs w:val="20"/>
                <w:lang w:val="cy-GB"/>
              </w:rPr>
              <w:t>7.7</w:t>
            </w:r>
          </w:p>
        </w:tc>
      </w:tr>
      <w:tr w:rsidR="006664C9" w:rsidTr="0069674E">
        <w:trPr>
          <w:trHeight w:val="656"/>
        </w:trPr>
        <w:tc>
          <w:tcPr>
            <w:tcW w:w="3119" w:type="dxa"/>
            <w:shd w:val="clear" w:color="auto" w:fill="8DB3E2" w:themeFill="text2" w:themeFillTint="66"/>
            <w:noWrap/>
            <w:vAlign w:val="center"/>
            <w:hideMark/>
          </w:tcPr>
          <w:p w:rsidR="00D91525" w:rsidRPr="00DE383B" w:rsidRDefault="0069674E" w:rsidP="00253C01">
            <w:pPr>
              <w:rPr>
                <w:rFonts w:ascii="Verdana" w:hAnsi="Verdana" w:cs="Tahoma"/>
                <w:sz w:val="22"/>
                <w:szCs w:val="22"/>
              </w:rPr>
            </w:pPr>
            <w:r w:rsidRPr="00DE383B">
              <w:rPr>
                <w:rFonts w:ascii="Verdana" w:hAnsi="Verdana" w:cs="Tahoma"/>
                <w:sz w:val="22"/>
                <w:szCs w:val="22"/>
                <w:lang w:val="cy-GB"/>
              </w:rPr>
              <w:t>Bwrdd Iechyd Prifysgol Hywel Dda</w:t>
            </w:r>
          </w:p>
        </w:tc>
        <w:tc>
          <w:tcPr>
            <w:tcW w:w="1843" w:type="dxa"/>
            <w:shd w:val="clear" w:color="auto" w:fill="DBE5F1" w:themeFill="accent1" w:themeFillTint="33"/>
            <w:noWrap/>
            <w:vAlign w:val="center"/>
            <w:hideMark/>
          </w:tcPr>
          <w:p w:rsidR="00D91525" w:rsidRPr="00DE383B" w:rsidRDefault="0069674E" w:rsidP="00650801">
            <w:pPr>
              <w:jc w:val="center"/>
              <w:rPr>
                <w:rFonts w:ascii="Verdana" w:hAnsi="Verdana" w:cs="Tahoma"/>
                <w:sz w:val="20"/>
                <w:szCs w:val="20"/>
              </w:rPr>
            </w:pPr>
            <w:r>
              <w:rPr>
                <w:rFonts w:ascii="Verdana" w:hAnsi="Verdana" w:cs="Tahoma"/>
                <w:sz w:val="20"/>
                <w:szCs w:val="20"/>
                <w:lang w:val="cy-GB"/>
              </w:rPr>
              <w:t>11.2</w:t>
            </w:r>
          </w:p>
        </w:tc>
        <w:tc>
          <w:tcPr>
            <w:tcW w:w="1842" w:type="dxa"/>
            <w:shd w:val="clear" w:color="auto" w:fill="DBE5F1" w:themeFill="accent1" w:themeFillTint="33"/>
            <w:noWrap/>
            <w:vAlign w:val="center"/>
            <w:hideMark/>
          </w:tcPr>
          <w:p w:rsidR="00D91525" w:rsidRPr="00DE383B" w:rsidRDefault="0069674E" w:rsidP="00650801">
            <w:pPr>
              <w:jc w:val="center"/>
              <w:rPr>
                <w:rFonts w:ascii="Verdana" w:hAnsi="Verdana" w:cs="Tahoma"/>
                <w:sz w:val="20"/>
                <w:szCs w:val="20"/>
              </w:rPr>
            </w:pPr>
            <w:r>
              <w:rPr>
                <w:rFonts w:ascii="Verdana" w:hAnsi="Verdana" w:cs="Tahoma"/>
                <w:sz w:val="20"/>
                <w:szCs w:val="20"/>
                <w:lang w:val="cy-GB"/>
              </w:rPr>
              <w:t>11.3</w:t>
            </w:r>
          </w:p>
        </w:tc>
      </w:tr>
      <w:tr w:rsidR="006664C9" w:rsidTr="0069674E">
        <w:trPr>
          <w:trHeight w:val="652"/>
        </w:trPr>
        <w:tc>
          <w:tcPr>
            <w:tcW w:w="3119" w:type="dxa"/>
            <w:shd w:val="clear" w:color="auto" w:fill="8DB3E2" w:themeFill="text2" w:themeFillTint="66"/>
            <w:noWrap/>
            <w:vAlign w:val="center"/>
            <w:hideMark/>
          </w:tcPr>
          <w:p w:rsidR="00D91525" w:rsidRPr="00DE383B" w:rsidRDefault="0069674E" w:rsidP="00253C01">
            <w:pPr>
              <w:rPr>
                <w:rFonts w:ascii="Verdana" w:hAnsi="Verdana" w:cs="Tahoma"/>
                <w:sz w:val="22"/>
                <w:szCs w:val="22"/>
              </w:rPr>
            </w:pPr>
            <w:r w:rsidRPr="00DE383B">
              <w:rPr>
                <w:rFonts w:ascii="Verdana" w:hAnsi="Verdana" w:cs="Tahoma"/>
                <w:b/>
                <w:bCs/>
                <w:sz w:val="22"/>
                <w:szCs w:val="22"/>
                <w:lang w:val="cy-GB"/>
              </w:rPr>
              <w:t>Cyfanswm Cymru Gyfan</w:t>
            </w:r>
          </w:p>
        </w:tc>
        <w:tc>
          <w:tcPr>
            <w:tcW w:w="1843" w:type="dxa"/>
            <w:shd w:val="clear" w:color="auto" w:fill="DBE5F1" w:themeFill="accent1" w:themeFillTint="33"/>
            <w:noWrap/>
            <w:vAlign w:val="center"/>
            <w:hideMark/>
          </w:tcPr>
          <w:p w:rsidR="00D91525" w:rsidRPr="00DE383B" w:rsidRDefault="0069674E" w:rsidP="00B411E4">
            <w:pPr>
              <w:jc w:val="center"/>
              <w:rPr>
                <w:rFonts w:ascii="Verdana" w:hAnsi="Verdana" w:cs="Tahoma"/>
                <w:b/>
                <w:bCs/>
                <w:sz w:val="20"/>
                <w:szCs w:val="20"/>
              </w:rPr>
            </w:pPr>
            <w:r w:rsidRPr="00DE383B">
              <w:rPr>
                <w:rFonts w:ascii="Verdana" w:hAnsi="Verdana" w:cs="Tahoma"/>
                <w:b/>
                <w:bCs/>
                <w:sz w:val="20"/>
                <w:szCs w:val="20"/>
                <w:lang w:val="cy-GB"/>
              </w:rPr>
              <w:t>14.7</w:t>
            </w:r>
          </w:p>
        </w:tc>
        <w:tc>
          <w:tcPr>
            <w:tcW w:w="1842" w:type="dxa"/>
            <w:shd w:val="clear" w:color="auto" w:fill="DBE5F1" w:themeFill="accent1" w:themeFillTint="33"/>
            <w:noWrap/>
            <w:vAlign w:val="center"/>
            <w:hideMark/>
          </w:tcPr>
          <w:p w:rsidR="00D91525" w:rsidRPr="00DE383B" w:rsidRDefault="0069674E" w:rsidP="00650801">
            <w:pPr>
              <w:jc w:val="center"/>
              <w:rPr>
                <w:rFonts w:ascii="Verdana" w:hAnsi="Verdana" w:cs="Tahoma"/>
                <w:b/>
                <w:bCs/>
                <w:sz w:val="20"/>
                <w:szCs w:val="20"/>
              </w:rPr>
            </w:pPr>
            <w:r>
              <w:rPr>
                <w:rFonts w:ascii="Verdana" w:hAnsi="Verdana" w:cs="Tahoma"/>
                <w:b/>
                <w:bCs/>
                <w:sz w:val="20"/>
                <w:szCs w:val="20"/>
                <w:lang w:val="cy-GB"/>
              </w:rPr>
              <w:t>10.1</w:t>
            </w:r>
          </w:p>
        </w:tc>
      </w:tr>
    </w:tbl>
    <w:p w:rsidR="00CE0213" w:rsidRPr="00B126BF" w:rsidRDefault="00CE0213" w:rsidP="00861657">
      <w:pPr>
        <w:pStyle w:val="Default"/>
        <w:rPr>
          <w:rFonts w:ascii="Verdana" w:hAnsi="Verdana" w:cs="Tahoma"/>
          <w:sz w:val="23"/>
          <w:szCs w:val="23"/>
          <w:highlight w:val="yellow"/>
        </w:rPr>
      </w:pPr>
    </w:p>
    <w:p w:rsidR="005B3811" w:rsidRPr="00294CB8" w:rsidRDefault="0069674E" w:rsidP="00F7638B">
      <w:pPr>
        <w:pStyle w:val="Default"/>
        <w:jc w:val="both"/>
        <w:rPr>
          <w:rFonts w:ascii="Verdana" w:hAnsi="Verdana" w:cs="Tahoma"/>
        </w:rPr>
      </w:pPr>
      <w:r w:rsidRPr="00294CB8">
        <w:rPr>
          <w:rFonts w:ascii="Verdana" w:hAnsi="Verdana" w:cs="Tahoma"/>
          <w:lang w:val="cy-GB"/>
        </w:rPr>
        <w:t>Mae'r ffigurau yn Nhablau 11 ac 12 yn cael eu heffeithio gan nifer bach o fabanod a nodwyd ym mhob Bwrdd Iechyd. Gall ffactorau clinigol a chymdeithasol ddylanwadu ar amseru cadarnhau colli clyw a gosod cymorth clyw.</w:t>
      </w:r>
    </w:p>
    <w:p w:rsidR="005B3811" w:rsidRPr="00B126BF" w:rsidRDefault="005B3811" w:rsidP="00861657">
      <w:pPr>
        <w:pStyle w:val="Default"/>
        <w:rPr>
          <w:rFonts w:ascii="Verdana" w:hAnsi="Verdana" w:cs="Tahoma"/>
          <w:sz w:val="23"/>
          <w:szCs w:val="23"/>
          <w:highlight w:val="yellow"/>
        </w:rPr>
      </w:pPr>
    </w:p>
    <w:p w:rsidR="005B3811" w:rsidRPr="00B126BF" w:rsidRDefault="005B3811" w:rsidP="00861657">
      <w:pPr>
        <w:pStyle w:val="Default"/>
        <w:rPr>
          <w:rFonts w:ascii="Verdana" w:hAnsi="Verdana" w:cs="Tahoma"/>
          <w:sz w:val="23"/>
          <w:szCs w:val="23"/>
          <w:highlight w:val="yellow"/>
        </w:rPr>
      </w:pPr>
    </w:p>
    <w:p w:rsidR="002E7000" w:rsidRPr="00B126BF" w:rsidRDefault="002E7000" w:rsidP="00861657">
      <w:pPr>
        <w:pStyle w:val="Default"/>
        <w:rPr>
          <w:rFonts w:ascii="Verdana" w:hAnsi="Verdana" w:cs="Tahoma"/>
          <w:sz w:val="23"/>
          <w:szCs w:val="23"/>
          <w:highlight w:val="yellow"/>
        </w:rPr>
      </w:pPr>
    </w:p>
    <w:p w:rsidR="00BA3B9F" w:rsidRPr="00076CBF" w:rsidRDefault="0069674E" w:rsidP="007B2595">
      <w:pPr>
        <w:pStyle w:val="Caption"/>
        <w:keepNext/>
        <w:ind w:left="-57"/>
        <w:rPr>
          <w:rFonts w:ascii="Verdana" w:hAnsi="Verdana"/>
          <w:sz w:val="24"/>
          <w:szCs w:val="24"/>
        </w:rPr>
      </w:pPr>
      <w:bookmarkStart w:id="87" w:name="_Toc2264196"/>
      <w:bookmarkStart w:id="88" w:name="_Toc2679018"/>
      <w:bookmarkStart w:id="89" w:name="_Hlt417656932"/>
      <w:r w:rsidRPr="00076CBF">
        <w:rPr>
          <w:rFonts w:ascii="Verdana" w:hAnsi="Verdana"/>
          <w:sz w:val="24"/>
          <w:szCs w:val="24"/>
          <w:lang w:val="cy-GB"/>
        </w:rPr>
        <w:lastRenderedPageBreak/>
        <w:t xml:space="preserve">Graff 5: </w:t>
      </w:r>
      <w:r w:rsidRPr="00076CBF">
        <w:rPr>
          <w:rFonts w:ascii="Verdana" w:hAnsi="Verdana"/>
          <w:b w:val="0"/>
          <w:sz w:val="24"/>
          <w:szCs w:val="24"/>
          <w:lang w:val="cy-GB"/>
        </w:rPr>
        <w:t>Gosod cymorth clyw o fewn pedair wythnos i nodi colli clyw yn ôl Bwrdd Iechyd ar gyfer 2017 – 2018</w:t>
      </w:r>
      <w:bookmarkEnd w:id="87"/>
      <w:bookmarkEnd w:id="88"/>
    </w:p>
    <w:bookmarkEnd w:id="89"/>
    <w:p w:rsidR="005B3811" w:rsidRPr="00B126BF" w:rsidRDefault="005B3811" w:rsidP="005B3811">
      <w:pPr>
        <w:rPr>
          <w:highlight w:val="yellow"/>
        </w:rPr>
      </w:pPr>
    </w:p>
    <w:p w:rsidR="00E161A1" w:rsidRPr="00076CBF" w:rsidRDefault="0069674E" w:rsidP="00861657">
      <w:pPr>
        <w:jc w:val="both"/>
        <w:rPr>
          <w:rFonts w:ascii="Verdana" w:hAnsi="Verdana" w:cs="Tahoma"/>
          <w:color w:val="000000"/>
        </w:rPr>
      </w:pPr>
      <w:r w:rsidRPr="00076CBF">
        <w:rPr>
          <w:rFonts w:ascii="Verdana" w:hAnsi="Verdana" w:cs="Tahoma"/>
          <w:color w:val="000000"/>
          <w:lang w:val="cy-GB"/>
        </w:rPr>
        <w:t>Mae 91.4% o fabanod yng Nghymru yn cael cymorth clyw wedi ei osod o fewn pedair wythnos i'w nodi.</w:t>
      </w:r>
    </w:p>
    <w:p w:rsidR="00C5135F" w:rsidRPr="00B126BF" w:rsidRDefault="00C5135F" w:rsidP="00861657">
      <w:pPr>
        <w:jc w:val="both"/>
        <w:rPr>
          <w:rFonts w:ascii="Verdana" w:hAnsi="Verdana" w:cs="Tahoma"/>
          <w:color w:val="000000"/>
          <w:highlight w:val="yellow"/>
        </w:rPr>
      </w:pPr>
    </w:p>
    <w:p w:rsidR="007F3C68" w:rsidRPr="00B126BF" w:rsidRDefault="00B77624" w:rsidP="00861657">
      <w:pPr>
        <w:jc w:val="both"/>
        <w:rPr>
          <w:rFonts w:ascii="Verdana" w:hAnsi="Verdana" w:cs="Tahoma"/>
          <w:color w:val="000000"/>
          <w:highlight w:val="yellow"/>
        </w:rPr>
      </w:pPr>
      <w:r>
        <w:rPr>
          <w:noProof/>
        </w:rPr>
        <w:drawing>
          <wp:inline distT="0" distB="0" distL="0" distR="0">
            <wp:extent cx="5210174" cy="2924176"/>
            <wp:effectExtent l="0" t="0" r="10160"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F3C68" w:rsidRDefault="007F3C68" w:rsidP="00861657">
      <w:pPr>
        <w:jc w:val="both"/>
        <w:rPr>
          <w:rFonts w:ascii="Verdana" w:hAnsi="Verdana" w:cs="Tahoma"/>
          <w:color w:val="000000"/>
          <w:highlight w:val="yellow"/>
        </w:rPr>
      </w:pPr>
    </w:p>
    <w:p w:rsidR="00C153D3" w:rsidRPr="00B126BF" w:rsidRDefault="00C153D3" w:rsidP="00861657">
      <w:pPr>
        <w:jc w:val="both"/>
        <w:rPr>
          <w:rFonts w:ascii="Verdana" w:hAnsi="Verdana" w:cs="Tahoma"/>
          <w:color w:val="000000"/>
          <w:highlight w:val="yellow"/>
        </w:rPr>
      </w:pPr>
    </w:p>
    <w:p w:rsidR="007F3C68" w:rsidRPr="009D6F3F" w:rsidRDefault="0069674E" w:rsidP="00861657">
      <w:pPr>
        <w:jc w:val="both"/>
        <w:rPr>
          <w:rFonts w:ascii="Verdana" w:hAnsi="Verdana" w:cs="Tahoma"/>
          <w:color w:val="000000"/>
        </w:rPr>
      </w:pPr>
      <w:r w:rsidRPr="009D6F3F">
        <w:rPr>
          <w:rFonts w:ascii="Verdana" w:hAnsi="Verdana" w:cs="Tahoma"/>
          <w:color w:val="000000"/>
          <w:lang w:val="cy-GB"/>
        </w:rPr>
        <w:t>Gall gosod cymorth clyw yn brydlon ar gyfer babanod a nodwyd â cholli clyw gael ei ddylanwadu gan ffactorau clinigol a chymdeithasol ac nid yw bob amser yn adlewyrchu materion o ran darparu gwasanaeth.</w:t>
      </w:r>
    </w:p>
    <w:p w:rsidR="00374462" w:rsidRPr="00B126BF" w:rsidRDefault="00374462" w:rsidP="00861657">
      <w:pPr>
        <w:jc w:val="both"/>
        <w:rPr>
          <w:rFonts w:ascii="Verdana" w:hAnsi="Verdana" w:cs="Tahoma"/>
          <w:color w:val="000000"/>
          <w:sz w:val="23"/>
          <w:szCs w:val="23"/>
          <w:highlight w:val="yellow"/>
        </w:rPr>
      </w:pPr>
    </w:p>
    <w:p w:rsidR="00DD6224" w:rsidRPr="008E2D7D" w:rsidRDefault="0069674E" w:rsidP="00636BC2">
      <w:pPr>
        <w:pStyle w:val="Heading2"/>
        <w:numPr>
          <w:ilvl w:val="0"/>
          <w:numId w:val="0"/>
        </w:numPr>
        <w:ind w:left="1008" w:hanging="1008"/>
        <w:rPr>
          <w:rFonts w:ascii="Verdana" w:hAnsi="Verdana"/>
        </w:rPr>
      </w:pPr>
      <w:bookmarkStart w:id="90" w:name="_Toc417819341"/>
      <w:bookmarkStart w:id="91" w:name="_Toc2264097"/>
      <w:r w:rsidRPr="008E2D7D">
        <w:rPr>
          <w:rFonts w:ascii="Verdana" w:hAnsi="Verdana"/>
          <w:bCs/>
          <w:lang w:val="cy-GB"/>
        </w:rPr>
        <w:t>3.12    Deilliant, Sensitifrwydd, Penodoldeb a Gwerthoedd Rhagfynegol</w:t>
      </w:r>
      <w:bookmarkEnd w:id="90"/>
      <w:bookmarkEnd w:id="91"/>
    </w:p>
    <w:p w:rsidR="00636BC2" w:rsidRPr="008E2D7D" w:rsidRDefault="00636BC2" w:rsidP="00636BC2">
      <w:pPr>
        <w:rPr>
          <w:lang w:eastAsia="en-US"/>
        </w:rPr>
      </w:pPr>
    </w:p>
    <w:p w:rsidR="00F2438A" w:rsidRPr="00B126BF" w:rsidRDefault="0069674E" w:rsidP="00F7638B">
      <w:pPr>
        <w:jc w:val="both"/>
        <w:rPr>
          <w:rFonts w:ascii="Verdana" w:hAnsi="Verdana"/>
          <w:highlight w:val="yellow"/>
        </w:rPr>
      </w:pPr>
      <w:r w:rsidRPr="008E2D7D">
        <w:rPr>
          <w:rFonts w:ascii="Verdana" w:hAnsi="Verdana"/>
          <w:lang w:val="cy-GB"/>
        </w:rPr>
        <w:t>Mae'r deilliant o'r rhaglen yn nodi bod nifer yr achosion a ganfuwyd yn gysylltiedig â nifer y babanod a sgriniwyd yn 1:789. Sensitifrwydd y rhaglen yw 89.9% gyda phenodoldeb o 98.8%. Gwerth rhagfynegol positif y sgrinio yw 9.6%.</w:t>
      </w:r>
    </w:p>
    <w:p w:rsidR="006953AC" w:rsidRPr="00B126BF" w:rsidRDefault="006953AC" w:rsidP="00F2438A">
      <w:pPr>
        <w:rPr>
          <w:rFonts w:ascii="Verdana" w:hAnsi="Verdana"/>
          <w:highlight w:val="yellow"/>
        </w:rPr>
      </w:pPr>
    </w:p>
    <w:p w:rsidR="006953AC" w:rsidRPr="00B126BF" w:rsidRDefault="006953AC" w:rsidP="00F2438A">
      <w:pPr>
        <w:rPr>
          <w:rFonts w:ascii="Verdana" w:hAnsi="Verdana"/>
          <w:highlight w:val="yellow"/>
        </w:rPr>
      </w:pPr>
    </w:p>
    <w:p w:rsidR="006953AC" w:rsidRPr="00B126BF" w:rsidRDefault="006953AC" w:rsidP="00F2438A">
      <w:pPr>
        <w:rPr>
          <w:rFonts w:ascii="Verdana" w:hAnsi="Verdana"/>
          <w:highlight w:val="yellow"/>
        </w:rPr>
      </w:pPr>
    </w:p>
    <w:p w:rsidR="009E6DBD" w:rsidRPr="00B126BF" w:rsidRDefault="009E6DBD" w:rsidP="009E6DBD">
      <w:pPr>
        <w:rPr>
          <w:highlight w:val="yellow"/>
          <w:lang w:eastAsia="en-US"/>
        </w:rPr>
      </w:pPr>
      <w:bookmarkStart w:id="92" w:name="_Toc417819342"/>
    </w:p>
    <w:p w:rsidR="009E6DBD" w:rsidRPr="00B126BF" w:rsidRDefault="009E6DBD" w:rsidP="009E6DBD">
      <w:pPr>
        <w:rPr>
          <w:highlight w:val="yellow"/>
          <w:lang w:eastAsia="en-US"/>
        </w:rPr>
      </w:pPr>
    </w:p>
    <w:p w:rsidR="00FF6DAA" w:rsidRPr="00B126BF" w:rsidRDefault="00FF6DAA" w:rsidP="009E6DBD">
      <w:pPr>
        <w:rPr>
          <w:highlight w:val="yellow"/>
          <w:lang w:eastAsia="en-US"/>
        </w:rPr>
      </w:pPr>
    </w:p>
    <w:p w:rsidR="00037B3D" w:rsidRPr="00B126BF" w:rsidRDefault="00037B3D" w:rsidP="009E6DBD">
      <w:pPr>
        <w:rPr>
          <w:highlight w:val="yellow"/>
          <w:lang w:eastAsia="en-US"/>
        </w:rPr>
      </w:pPr>
    </w:p>
    <w:p w:rsidR="00FF6DAA" w:rsidRPr="00B126BF" w:rsidRDefault="00FF6DAA" w:rsidP="009E6DBD">
      <w:pPr>
        <w:rPr>
          <w:highlight w:val="yellow"/>
          <w:lang w:eastAsia="en-US"/>
        </w:rPr>
      </w:pPr>
    </w:p>
    <w:p w:rsidR="00F2438A" w:rsidRPr="00863F6A" w:rsidRDefault="0069674E" w:rsidP="00EB0C4C">
      <w:pPr>
        <w:pStyle w:val="Heading1"/>
        <w:rPr>
          <w:rFonts w:ascii="Verdana" w:hAnsi="Verdana"/>
          <w:sz w:val="32"/>
          <w:szCs w:val="32"/>
        </w:rPr>
      </w:pPr>
      <w:bookmarkStart w:id="93" w:name="_Ref508115745"/>
      <w:bookmarkStart w:id="94" w:name="_Toc2264098"/>
      <w:r w:rsidRPr="00863F6A">
        <w:rPr>
          <w:rFonts w:ascii="Verdana" w:hAnsi="Verdana"/>
          <w:bCs/>
          <w:sz w:val="32"/>
          <w:szCs w:val="32"/>
          <w:lang w:val="cy-GB"/>
        </w:rPr>
        <w:lastRenderedPageBreak/>
        <w:t>Diffiniadau</w:t>
      </w:r>
      <w:bookmarkEnd w:id="92"/>
      <w:bookmarkEnd w:id="93"/>
      <w:bookmarkEnd w:id="94"/>
    </w:p>
    <w:p w:rsidR="00F2438A" w:rsidRPr="00863F6A" w:rsidRDefault="00F2438A" w:rsidP="00F2438A">
      <w:pPr>
        <w:pStyle w:val="NoSpacing"/>
        <w:rPr>
          <w:rFonts w:ascii="Verdana" w:eastAsia="Times New Roman" w:hAnsi="Verdana"/>
          <w:sz w:val="24"/>
          <w:szCs w:val="20"/>
        </w:rPr>
      </w:pPr>
    </w:p>
    <w:p w:rsidR="00F2438A" w:rsidRPr="00863F6A" w:rsidRDefault="0069674E" w:rsidP="00F7638B">
      <w:pPr>
        <w:pStyle w:val="NoSpacing"/>
        <w:jc w:val="both"/>
        <w:rPr>
          <w:rFonts w:ascii="Verdana" w:eastAsia="Times New Roman" w:hAnsi="Verdana"/>
          <w:sz w:val="24"/>
          <w:szCs w:val="20"/>
        </w:rPr>
      </w:pPr>
      <w:r w:rsidRPr="00863F6A">
        <w:rPr>
          <w:rFonts w:ascii="Verdana" w:eastAsia="Times New Roman" w:hAnsi="Verdana"/>
          <w:sz w:val="24"/>
          <w:szCs w:val="20"/>
          <w:lang w:val="cy-GB"/>
        </w:rPr>
        <w:t xml:space="preserve">Mae'r adran hon yn rhoi rhagor o fanylion am y cyfrifiadau a ddefnyddir yn yr adroddiad hwn. </w:t>
      </w:r>
    </w:p>
    <w:p w:rsidR="0039113F" w:rsidRPr="00863F6A" w:rsidRDefault="0039113F" w:rsidP="00F7638B">
      <w:pPr>
        <w:pStyle w:val="NoSpacing"/>
        <w:jc w:val="both"/>
        <w:rPr>
          <w:rFonts w:ascii="Verdana" w:eastAsia="Times New Roman" w:hAnsi="Verdana"/>
          <w:sz w:val="24"/>
          <w:szCs w:val="20"/>
        </w:rPr>
      </w:pPr>
    </w:p>
    <w:p w:rsidR="005D199D" w:rsidRPr="00863F6A" w:rsidRDefault="0069674E" w:rsidP="00F7638B">
      <w:pPr>
        <w:jc w:val="both"/>
        <w:rPr>
          <w:rFonts w:ascii="Verdana" w:hAnsi="Verdana"/>
        </w:rPr>
      </w:pPr>
      <w:r w:rsidRPr="00863F6A">
        <w:rPr>
          <w:rFonts w:ascii="Verdana" w:hAnsi="Verdana"/>
          <w:b/>
          <w:bCs/>
          <w:lang w:val="cy-GB"/>
        </w:rPr>
        <w:t>Bwrdd Iechyd</w:t>
      </w:r>
      <w:r w:rsidRPr="00863F6A">
        <w:rPr>
          <w:rFonts w:ascii="Verdana" w:hAnsi="Verdana"/>
          <w:lang w:val="cy-GB"/>
        </w:rPr>
        <w:t xml:space="preserve"> </w:t>
      </w:r>
    </w:p>
    <w:p w:rsidR="005D199D" w:rsidRPr="00863F6A" w:rsidRDefault="0069674E" w:rsidP="00F7638B">
      <w:pPr>
        <w:jc w:val="both"/>
        <w:rPr>
          <w:rFonts w:ascii="Verdana" w:hAnsi="Verdana"/>
        </w:rPr>
      </w:pPr>
      <w:r w:rsidRPr="00863F6A">
        <w:rPr>
          <w:rFonts w:ascii="Verdana" w:hAnsi="Verdana"/>
          <w:lang w:val="cy-GB"/>
        </w:rPr>
        <w:t>Cymerir data sgrinio o'r system Clyw Babanod Cymru Gyfan.  Dyrennir babanod i Fyrddau Iechyd yn seiliedig ar breswylfa, oni nodir bod y lleoliad yn seiliedig ar lle y digwyddodd y sgrinio. Nid ydym yn cadw data ar fan geni.</w:t>
      </w:r>
    </w:p>
    <w:p w:rsidR="00384CE0" w:rsidRPr="00863F6A" w:rsidRDefault="00384CE0" w:rsidP="00F7638B">
      <w:pPr>
        <w:jc w:val="both"/>
        <w:rPr>
          <w:rFonts w:ascii="Verdana" w:hAnsi="Verdana" w:cs="Tahoma"/>
          <w:color w:val="000000"/>
          <w:sz w:val="23"/>
          <w:szCs w:val="23"/>
        </w:rPr>
      </w:pPr>
    </w:p>
    <w:p w:rsidR="0007591A" w:rsidRPr="00863F6A" w:rsidRDefault="0069674E" w:rsidP="00F7638B">
      <w:pPr>
        <w:jc w:val="both"/>
        <w:rPr>
          <w:rFonts w:ascii="Verdana" w:hAnsi="Verdana" w:cs="Tahoma"/>
          <w:b/>
          <w:color w:val="000000"/>
        </w:rPr>
      </w:pPr>
      <w:r w:rsidRPr="00863F6A">
        <w:rPr>
          <w:rFonts w:ascii="Verdana" w:hAnsi="Verdana" w:cs="Tahoma"/>
          <w:b/>
          <w:bCs/>
          <w:color w:val="000000"/>
          <w:lang w:val="cy-GB"/>
        </w:rPr>
        <w:t>Babanod cymwys</w:t>
      </w:r>
    </w:p>
    <w:p w:rsidR="0083756F" w:rsidRPr="00863F6A" w:rsidRDefault="0069674E" w:rsidP="00F7638B">
      <w:pPr>
        <w:jc w:val="both"/>
        <w:rPr>
          <w:rFonts w:ascii="Verdana" w:hAnsi="Verdana"/>
          <w:color w:val="000000"/>
        </w:rPr>
      </w:pPr>
      <w:r w:rsidRPr="00863F6A">
        <w:rPr>
          <w:rFonts w:ascii="Verdana" w:hAnsi="Verdana"/>
          <w:color w:val="000000"/>
          <w:lang w:val="cy-GB"/>
        </w:rPr>
        <w:t xml:space="preserve">Babanod a anwyd i famau sy'n preswylio dros dro neu'n barhaol yng Nghymru ar adeg geni a babanod sy'n symud i Gymru o dan </w:t>
      </w:r>
      <w:r w:rsidR="00EC780A">
        <w:rPr>
          <w:rFonts w:ascii="Verdana" w:hAnsi="Verdana"/>
          <w:color w:val="000000"/>
          <w:lang w:val="cy-GB"/>
        </w:rPr>
        <w:t xml:space="preserve"> chwe</w:t>
      </w:r>
      <w:r w:rsidRPr="00863F6A">
        <w:rPr>
          <w:rFonts w:ascii="Verdana" w:hAnsi="Verdana"/>
          <w:color w:val="000000"/>
          <w:lang w:val="cy-GB"/>
        </w:rPr>
        <w:t xml:space="preserve"> wythnos oed.</w:t>
      </w:r>
    </w:p>
    <w:p w:rsidR="0039113F" w:rsidRPr="00863F6A" w:rsidRDefault="0039113F" w:rsidP="00F7638B">
      <w:pPr>
        <w:jc w:val="both"/>
        <w:rPr>
          <w:rFonts w:ascii="Verdana" w:hAnsi="Verdana" w:cs="Tahoma"/>
          <w:color w:val="000000"/>
        </w:rPr>
      </w:pPr>
    </w:p>
    <w:p w:rsidR="0007591A" w:rsidRPr="00863F6A" w:rsidRDefault="0069674E" w:rsidP="00F7638B">
      <w:pPr>
        <w:jc w:val="both"/>
        <w:rPr>
          <w:rFonts w:ascii="Verdana" w:hAnsi="Verdana" w:cs="Tahoma"/>
          <w:b/>
          <w:color w:val="000000"/>
        </w:rPr>
      </w:pPr>
      <w:r w:rsidRPr="00863F6A">
        <w:rPr>
          <w:rFonts w:ascii="Verdana" w:hAnsi="Verdana" w:cs="Tahoma"/>
          <w:b/>
          <w:bCs/>
          <w:color w:val="000000"/>
          <w:lang w:val="cy-GB"/>
        </w:rPr>
        <w:t>Yn addas ar gyfer profi</w:t>
      </w:r>
    </w:p>
    <w:p w:rsidR="004C4345" w:rsidRPr="00863F6A" w:rsidRDefault="0069674E" w:rsidP="00F7638B">
      <w:pPr>
        <w:jc w:val="both"/>
        <w:rPr>
          <w:rFonts w:ascii="Verdana" w:hAnsi="Verdana"/>
          <w:color w:val="000000"/>
        </w:rPr>
      </w:pPr>
      <w:r w:rsidRPr="00863F6A">
        <w:rPr>
          <w:rFonts w:ascii="Verdana" w:hAnsi="Verdana"/>
          <w:color w:val="000000"/>
          <w:lang w:val="cy-GB"/>
        </w:rPr>
        <w:t>Mae babanod yn addas ar gyfer profi pan fyddant hwy a'u mam yn iach. Mae babanod sy'n cael eu geni cyn eu hamser yn addas ar gyfer eu profi pan fydd oedran yn ystod beichiogrwydd y baban dros 36 wythnos.</w:t>
      </w:r>
    </w:p>
    <w:p w:rsidR="00ED2EA1" w:rsidRPr="00863F6A" w:rsidRDefault="00ED2EA1" w:rsidP="00F7638B">
      <w:pPr>
        <w:jc w:val="both"/>
        <w:rPr>
          <w:rFonts w:ascii="Verdana" w:hAnsi="Verdana"/>
          <w:color w:val="000000"/>
        </w:rPr>
      </w:pPr>
    </w:p>
    <w:p w:rsidR="00AF6B0C" w:rsidRPr="00863F6A" w:rsidRDefault="0069674E" w:rsidP="00F7638B">
      <w:pPr>
        <w:jc w:val="both"/>
        <w:rPr>
          <w:rFonts w:ascii="Verdana" w:hAnsi="Verdana"/>
          <w:b/>
          <w:color w:val="000000"/>
        </w:rPr>
      </w:pPr>
      <w:r w:rsidRPr="00863F6A">
        <w:rPr>
          <w:rFonts w:ascii="Verdana" w:hAnsi="Verdana"/>
          <w:b/>
          <w:bCs/>
          <w:color w:val="000000"/>
          <w:lang w:val="cy-GB"/>
        </w:rPr>
        <w:t>Nifer y rhai a gafodd eu sgrinio</w:t>
      </w:r>
    </w:p>
    <w:p w:rsidR="00AF6B0C" w:rsidRPr="00863F6A" w:rsidRDefault="0069674E" w:rsidP="00F7638B">
      <w:pPr>
        <w:jc w:val="both"/>
        <w:rPr>
          <w:rFonts w:ascii="Verdana" w:hAnsi="Verdana"/>
          <w:color w:val="000000"/>
        </w:rPr>
      </w:pPr>
      <w:r w:rsidRPr="00863F6A">
        <w:rPr>
          <w:rFonts w:ascii="Verdana" w:hAnsi="Verdana"/>
          <w:color w:val="000000"/>
          <w:lang w:val="cy-GB"/>
        </w:rPr>
        <w:t>Cyfran y babanod cymwys ac addas sy'n cael eu profi.</w:t>
      </w:r>
    </w:p>
    <w:p w:rsidR="0083756F" w:rsidRPr="00863F6A" w:rsidRDefault="0083756F" w:rsidP="00F7638B">
      <w:pPr>
        <w:jc w:val="both"/>
        <w:rPr>
          <w:rFonts w:ascii="Verdana" w:hAnsi="Verdana" w:cs="Tahoma"/>
          <w:b/>
          <w:color w:val="000000"/>
        </w:rPr>
      </w:pPr>
    </w:p>
    <w:p w:rsidR="0007490E" w:rsidRPr="00863F6A" w:rsidRDefault="0069674E" w:rsidP="00F7638B">
      <w:pPr>
        <w:jc w:val="both"/>
        <w:rPr>
          <w:rFonts w:ascii="Verdana" w:hAnsi="Verdana" w:cs="Tahoma"/>
          <w:b/>
          <w:color w:val="000000"/>
        </w:rPr>
      </w:pPr>
      <w:r w:rsidRPr="00863F6A">
        <w:rPr>
          <w:rFonts w:ascii="Verdana" w:hAnsi="Verdana" w:cs="Tahoma"/>
          <w:b/>
          <w:bCs/>
          <w:color w:val="000000"/>
          <w:lang w:val="cy-GB"/>
        </w:rPr>
        <w:t>Babanod risg uchel</w:t>
      </w:r>
    </w:p>
    <w:p w:rsidR="00AF6B0C" w:rsidRPr="00863F6A" w:rsidRDefault="0069674E" w:rsidP="00F7638B">
      <w:pPr>
        <w:jc w:val="both"/>
        <w:rPr>
          <w:rFonts w:ascii="Verdana" w:hAnsi="Verdana"/>
          <w:color w:val="000000"/>
        </w:rPr>
      </w:pPr>
      <w:r w:rsidRPr="00863F6A">
        <w:rPr>
          <w:rFonts w:ascii="Verdana" w:hAnsi="Verdana"/>
          <w:color w:val="000000"/>
          <w:lang w:val="cy-GB"/>
        </w:rPr>
        <w:t>Babanod sydd wedi treulio mwy na 48 awr mewn Uned Gofal Arbennig Babanod/Uned Gofal Dwys i’r Newydd-anedig.</w:t>
      </w:r>
    </w:p>
    <w:p w:rsidR="0083756F" w:rsidRPr="00863F6A" w:rsidRDefault="0083756F" w:rsidP="00F7638B">
      <w:pPr>
        <w:jc w:val="both"/>
        <w:rPr>
          <w:rFonts w:ascii="Verdana" w:hAnsi="Verdana" w:cs="Tahoma"/>
          <w:color w:val="000000"/>
        </w:rPr>
      </w:pPr>
    </w:p>
    <w:p w:rsidR="005D199D" w:rsidRPr="00863F6A" w:rsidRDefault="0069674E" w:rsidP="00F7638B">
      <w:pPr>
        <w:jc w:val="both"/>
        <w:rPr>
          <w:rFonts w:ascii="Verdana" w:hAnsi="Verdana" w:cs="Tahoma"/>
          <w:b/>
          <w:color w:val="000000"/>
        </w:rPr>
      </w:pPr>
      <w:r w:rsidRPr="00863F6A">
        <w:rPr>
          <w:rFonts w:ascii="Verdana" w:hAnsi="Verdana" w:cs="Tahoma"/>
          <w:b/>
          <w:bCs/>
          <w:color w:val="000000"/>
          <w:lang w:val="cy-GB"/>
        </w:rPr>
        <w:t>Atgyfeirio ar gyfer ailsgrinio mewn Awdioleg</w:t>
      </w:r>
    </w:p>
    <w:p w:rsidR="005D199D" w:rsidRPr="00863F6A" w:rsidRDefault="0069674E" w:rsidP="00F7638B">
      <w:pPr>
        <w:jc w:val="both"/>
        <w:rPr>
          <w:rFonts w:ascii="Verdana" w:hAnsi="Verdana" w:cs="Tahoma"/>
          <w:color w:val="000000"/>
        </w:rPr>
      </w:pPr>
      <w:r w:rsidRPr="00863F6A">
        <w:rPr>
          <w:rFonts w:ascii="Verdana" w:hAnsi="Verdana" w:cs="Tahoma"/>
          <w:color w:val="000000"/>
          <w:lang w:val="cy-GB"/>
        </w:rPr>
        <w:t>Cais rhieni ar gyfer ailsgrinio yn dilyn canlyniad ymateb clir un glust ar gyfer baban iach wrth gwblhau sgrinio.</w:t>
      </w:r>
    </w:p>
    <w:p w:rsidR="00853C5E" w:rsidRPr="00863F6A" w:rsidRDefault="00853C5E" w:rsidP="00F7638B">
      <w:pPr>
        <w:jc w:val="both"/>
        <w:rPr>
          <w:rFonts w:ascii="Verdana" w:hAnsi="Verdana" w:cs="Tahoma"/>
          <w:color w:val="000000"/>
        </w:rPr>
      </w:pPr>
    </w:p>
    <w:p w:rsidR="00853C5E" w:rsidRPr="00863F6A" w:rsidRDefault="0069674E" w:rsidP="00861657">
      <w:pPr>
        <w:jc w:val="both"/>
        <w:rPr>
          <w:rFonts w:ascii="Verdana" w:hAnsi="Verdana" w:cs="Tahoma"/>
          <w:b/>
          <w:color w:val="000000"/>
        </w:rPr>
      </w:pPr>
      <w:r w:rsidRPr="00863F6A">
        <w:rPr>
          <w:rFonts w:ascii="Verdana" w:hAnsi="Verdana" w:cs="Tahoma"/>
          <w:b/>
          <w:bCs/>
          <w:color w:val="000000"/>
          <w:lang w:val="cy-GB"/>
        </w:rPr>
        <w:t>Prawf Ymddygiadol wedi'i dargedu</w:t>
      </w:r>
    </w:p>
    <w:p w:rsidR="005D199D" w:rsidRPr="00863F6A" w:rsidRDefault="0069674E" w:rsidP="005D199D">
      <w:pPr>
        <w:jc w:val="both"/>
        <w:rPr>
          <w:rFonts w:ascii="Verdana" w:hAnsi="Verdana" w:cs="Tahoma"/>
          <w:color w:val="000000"/>
        </w:rPr>
      </w:pPr>
      <w:r w:rsidRPr="00863F6A">
        <w:rPr>
          <w:rFonts w:ascii="Verdana" w:hAnsi="Verdana" w:cs="Tahoma"/>
          <w:color w:val="000000"/>
          <w:lang w:val="cy-GB"/>
        </w:rPr>
        <w:t>Asesiad clyw i fabanod a gynhelir gan awdiolegwyr ar oedran datblygiadol o naw mis. Cynigir hyn i fabanod nad ydynt yn cwblhau sgrinio nac asesiad, babanod y mae eu rhieni yn gofyn am waith dilynol i faban iach gydag ymateb clir un glust, a babanod sydd wedi nodi ffactorau risg ar gyfer colli clyw.</w:t>
      </w:r>
    </w:p>
    <w:p w:rsidR="0007490E" w:rsidRPr="00863F6A" w:rsidRDefault="0007490E" w:rsidP="00861657">
      <w:pPr>
        <w:jc w:val="both"/>
        <w:rPr>
          <w:rFonts w:ascii="Verdana" w:hAnsi="Verdana" w:cs="Tahoma"/>
          <w:color w:val="000000"/>
        </w:rPr>
      </w:pPr>
    </w:p>
    <w:p w:rsidR="00CF42F5" w:rsidRPr="00863F6A" w:rsidRDefault="0069674E" w:rsidP="00487EA1">
      <w:pPr>
        <w:tabs>
          <w:tab w:val="left" w:pos="1340"/>
        </w:tabs>
        <w:jc w:val="both"/>
        <w:rPr>
          <w:rFonts w:ascii="Verdana" w:hAnsi="Verdana" w:cs="Tahoma"/>
          <w:color w:val="000000"/>
        </w:rPr>
      </w:pPr>
      <w:r w:rsidRPr="00863F6A">
        <w:rPr>
          <w:rFonts w:ascii="Verdana" w:hAnsi="Verdana" w:cs="Tahoma"/>
          <w:b/>
          <w:bCs/>
          <w:color w:val="000000"/>
          <w:lang w:val="cy-GB"/>
        </w:rPr>
        <w:t>Deilliant</w:t>
      </w:r>
      <w:r w:rsidRPr="00863F6A">
        <w:rPr>
          <w:rFonts w:ascii="Verdana" w:hAnsi="Verdana" w:cs="Tahoma"/>
          <w:color w:val="000000"/>
          <w:lang w:val="cy-GB"/>
        </w:rPr>
        <w:t xml:space="preserve"> </w:t>
      </w:r>
    </w:p>
    <w:p w:rsidR="00487EA1" w:rsidRPr="00863F6A" w:rsidRDefault="0069674E" w:rsidP="00487EA1">
      <w:pPr>
        <w:tabs>
          <w:tab w:val="left" w:pos="1340"/>
        </w:tabs>
        <w:jc w:val="both"/>
        <w:rPr>
          <w:rFonts w:ascii="Verdana" w:hAnsi="Verdana" w:cs="Tahoma"/>
          <w:color w:val="000000"/>
        </w:rPr>
      </w:pPr>
      <w:r w:rsidRPr="00863F6A">
        <w:rPr>
          <w:rFonts w:ascii="Verdana" w:hAnsi="Verdana" w:cs="Tahoma"/>
          <w:color w:val="000000"/>
          <w:lang w:val="cy-GB"/>
        </w:rPr>
        <w:t>Nifer y babanod â chanlyniad dilynol sy'n bodloni'r diffiniad o achos targed, fesul 1000 o fabanod a sgriniwyd. Yr achos targed ar gyfer NBHSW yw colli clyw dwyochrog parhaol ar lefel sy'n uwch na 40 dBHL ar draws yr ystod amledd 500Hz, 1KHz, 2kHz a 4KHz.</w:t>
      </w:r>
    </w:p>
    <w:p w:rsidR="00792BA7" w:rsidRPr="00863F6A" w:rsidRDefault="00792BA7" w:rsidP="00861657">
      <w:pPr>
        <w:jc w:val="both"/>
        <w:rPr>
          <w:rFonts w:ascii="Verdana" w:hAnsi="Verdana" w:cs="Tahoma"/>
          <w:color w:val="000000"/>
        </w:rPr>
      </w:pPr>
    </w:p>
    <w:p w:rsidR="00CF42F5" w:rsidRPr="00863F6A" w:rsidRDefault="0069674E" w:rsidP="00487EA1">
      <w:pPr>
        <w:jc w:val="both"/>
        <w:rPr>
          <w:rFonts w:ascii="Verdana" w:hAnsi="Verdana" w:cs="Tahoma"/>
          <w:color w:val="000000"/>
        </w:rPr>
      </w:pPr>
      <w:r w:rsidRPr="00863F6A">
        <w:rPr>
          <w:rFonts w:ascii="Verdana" w:hAnsi="Verdana" w:cs="Tahoma"/>
          <w:b/>
          <w:bCs/>
          <w:color w:val="000000"/>
          <w:lang w:val="cy-GB"/>
        </w:rPr>
        <w:t>Sensitifrwydd</w:t>
      </w:r>
    </w:p>
    <w:p w:rsidR="007E602D" w:rsidRPr="00AF17D6" w:rsidRDefault="0069674E" w:rsidP="00487EA1">
      <w:pPr>
        <w:jc w:val="both"/>
        <w:rPr>
          <w:rFonts w:ascii="Verdana" w:hAnsi="Verdana" w:cs="Tahoma"/>
          <w:color w:val="000000"/>
        </w:rPr>
      </w:pPr>
      <w:r w:rsidRPr="00863F6A">
        <w:rPr>
          <w:rFonts w:ascii="Verdana" w:hAnsi="Verdana" w:cs="Tahoma"/>
          <w:color w:val="000000"/>
          <w:lang w:val="cy-GB"/>
        </w:rPr>
        <w:lastRenderedPageBreak/>
        <w:t>Y nifer ag achosion a gadarnhawyd o golli clyw a nodwyd yn gywir fel rhai positif mewn prawf sgrinio.</w:t>
      </w:r>
    </w:p>
    <w:p w:rsidR="00CF42F5" w:rsidRPr="00863F6A" w:rsidRDefault="0069674E" w:rsidP="00487EA1">
      <w:pPr>
        <w:jc w:val="both"/>
        <w:rPr>
          <w:rFonts w:ascii="Verdana" w:hAnsi="Verdana" w:cs="Tahoma"/>
          <w:color w:val="000000"/>
        </w:rPr>
      </w:pPr>
      <w:r w:rsidRPr="00863F6A">
        <w:rPr>
          <w:rFonts w:ascii="Verdana" w:hAnsi="Verdana" w:cs="Tahoma"/>
          <w:b/>
          <w:bCs/>
          <w:color w:val="000000"/>
          <w:lang w:val="cy-GB"/>
        </w:rPr>
        <w:t>Penodoldeb</w:t>
      </w:r>
    </w:p>
    <w:p w:rsidR="00487EA1" w:rsidRPr="00863F6A" w:rsidRDefault="0069674E" w:rsidP="00487EA1">
      <w:pPr>
        <w:jc w:val="both"/>
        <w:rPr>
          <w:rFonts w:ascii="Verdana" w:hAnsi="Verdana" w:cs="Tahoma"/>
          <w:color w:val="000000"/>
        </w:rPr>
      </w:pPr>
      <w:r w:rsidRPr="00863F6A">
        <w:rPr>
          <w:rFonts w:ascii="Verdana" w:hAnsi="Verdana" w:cs="Tahoma"/>
          <w:color w:val="000000"/>
          <w:lang w:val="cy-GB"/>
        </w:rPr>
        <w:t xml:space="preserve">Y nifer a gadarnhawyd heb golli clyw a nodwyd yn gywir fel rhai negyddol mewn prawf sgrinio. </w:t>
      </w:r>
    </w:p>
    <w:p w:rsidR="00DD6224" w:rsidRPr="00863F6A" w:rsidRDefault="00DD6224" w:rsidP="00861657">
      <w:pPr>
        <w:jc w:val="both"/>
        <w:rPr>
          <w:rFonts w:ascii="Verdana" w:hAnsi="Verdana" w:cs="Tahoma"/>
          <w:color w:val="000000"/>
        </w:rPr>
      </w:pPr>
    </w:p>
    <w:p w:rsidR="00CF42F5" w:rsidRPr="00863F6A" w:rsidRDefault="0069674E" w:rsidP="00487EA1">
      <w:pPr>
        <w:jc w:val="both"/>
        <w:rPr>
          <w:rFonts w:ascii="Verdana" w:hAnsi="Verdana" w:cs="Tahoma"/>
          <w:color w:val="000000"/>
        </w:rPr>
      </w:pPr>
      <w:r w:rsidRPr="00863F6A">
        <w:rPr>
          <w:rFonts w:ascii="Verdana" w:hAnsi="Verdana" w:cs="Tahoma"/>
          <w:b/>
          <w:bCs/>
          <w:color w:val="000000"/>
          <w:lang w:val="cy-GB"/>
        </w:rPr>
        <w:t>Gwerth Rhagfynegol</w:t>
      </w:r>
    </w:p>
    <w:p w:rsidR="00487EA1" w:rsidRPr="00863F6A" w:rsidRDefault="0069674E" w:rsidP="00487EA1">
      <w:pPr>
        <w:jc w:val="both"/>
        <w:rPr>
          <w:rFonts w:ascii="Verdana" w:hAnsi="Verdana" w:cs="Tahoma"/>
          <w:color w:val="000000"/>
        </w:rPr>
      </w:pPr>
      <w:r w:rsidRPr="00863F6A">
        <w:rPr>
          <w:rFonts w:ascii="Verdana" w:hAnsi="Verdana" w:cs="Tahoma"/>
          <w:color w:val="000000"/>
          <w:lang w:val="cy-GB"/>
        </w:rPr>
        <w:t>Cyfran yr achosion a atgyfeiriwyd yn dilyn prawf sgrinio positif y canfuwyd eu bod wedi colli clyw a bod hyn wedi ei gadarnhau.</w:t>
      </w:r>
    </w:p>
    <w:p w:rsidR="00DD6224" w:rsidRPr="00B126BF" w:rsidRDefault="00DD6224" w:rsidP="00487EA1">
      <w:pPr>
        <w:jc w:val="both"/>
        <w:rPr>
          <w:rFonts w:ascii="Verdana" w:hAnsi="Verdana" w:cs="Tahoma"/>
          <w:color w:val="000000"/>
          <w:highlight w:val="yellow"/>
        </w:rPr>
      </w:pPr>
    </w:p>
    <w:p w:rsidR="004A1E02" w:rsidRPr="00B126BF" w:rsidRDefault="004A1E02" w:rsidP="00487EA1">
      <w:pPr>
        <w:jc w:val="both"/>
        <w:rPr>
          <w:rFonts w:ascii="Verdana" w:hAnsi="Verdana" w:cs="Tahoma"/>
          <w:color w:val="000000"/>
          <w:highlight w:val="yellow"/>
        </w:rPr>
      </w:pPr>
    </w:p>
    <w:p w:rsidR="004A1E02" w:rsidRPr="00B126BF" w:rsidRDefault="004A1E02" w:rsidP="00487EA1">
      <w:pPr>
        <w:jc w:val="both"/>
        <w:rPr>
          <w:rFonts w:ascii="Verdana" w:hAnsi="Verdana" w:cs="Tahoma"/>
          <w:color w:val="000000"/>
          <w:highlight w:val="yellow"/>
        </w:rPr>
      </w:pPr>
    </w:p>
    <w:p w:rsidR="004A1E02" w:rsidRPr="00B126BF" w:rsidRDefault="004A1E02" w:rsidP="00487EA1">
      <w:pPr>
        <w:jc w:val="both"/>
        <w:rPr>
          <w:rFonts w:ascii="Verdana" w:hAnsi="Verdana" w:cs="Tahoma"/>
          <w:color w:val="000000"/>
          <w:highlight w:val="yellow"/>
        </w:rPr>
      </w:pPr>
    </w:p>
    <w:p w:rsidR="004A1E02" w:rsidRPr="00B126BF" w:rsidRDefault="004A1E02" w:rsidP="00487EA1">
      <w:pPr>
        <w:jc w:val="both"/>
        <w:rPr>
          <w:rFonts w:ascii="Verdana" w:hAnsi="Verdana" w:cs="Tahoma"/>
          <w:color w:val="000000"/>
          <w:highlight w:val="yellow"/>
        </w:rPr>
      </w:pPr>
    </w:p>
    <w:p w:rsidR="004A1E02" w:rsidRPr="00B126BF" w:rsidRDefault="004A1E02" w:rsidP="00487EA1">
      <w:pPr>
        <w:jc w:val="both"/>
        <w:rPr>
          <w:rFonts w:ascii="Verdana" w:hAnsi="Verdana" w:cs="Tahoma"/>
          <w:color w:val="000000"/>
          <w:highlight w:val="yellow"/>
        </w:rPr>
      </w:pPr>
    </w:p>
    <w:p w:rsidR="004A1E02" w:rsidRPr="00B126BF" w:rsidRDefault="004A1E02" w:rsidP="00487EA1">
      <w:pPr>
        <w:jc w:val="both"/>
        <w:rPr>
          <w:rFonts w:ascii="Verdana" w:hAnsi="Verdana" w:cs="Tahoma"/>
          <w:color w:val="000000"/>
          <w:highlight w:val="yellow"/>
        </w:rPr>
      </w:pPr>
    </w:p>
    <w:p w:rsidR="004A1E02" w:rsidRPr="00B126BF" w:rsidRDefault="004A1E02" w:rsidP="00487EA1">
      <w:pPr>
        <w:jc w:val="both"/>
        <w:rPr>
          <w:rFonts w:ascii="Verdana" w:hAnsi="Verdana" w:cs="Tahoma"/>
          <w:color w:val="000000"/>
          <w:highlight w:val="yellow"/>
        </w:rPr>
      </w:pPr>
    </w:p>
    <w:p w:rsidR="004A1E02" w:rsidRPr="00B126BF" w:rsidRDefault="004A1E02" w:rsidP="00487EA1">
      <w:pPr>
        <w:jc w:val="both"/>
        <w:rPr>
          <w:rFonts w:ascii="Verdana" w:hAnsi="Verdana" w:cs="Tahoma"/>
          <w:color w:val="000000"/>
          <w:highlight w:val="yellow"/>
        </w:rPr>
      </w:pPr>
    </w:p>
    <w:p w:rsidR="004A1E02" w:rsidRPr="00B126BF" w:rsidRDefault="004A1E02" w:rsidP="00487EA1">
      <w:pPr>
        <w:jc w:val="both"/>
        <w:rPr>
          <w:rFonts w:ascii="Verdana" w:hAnsi="Verdana" w:cs="Tahoma"/>
          <w:color w:val="000000"/>
          <w:highlight w:val="yellow"/>
        </w:rPr>
      </w:pPr>
    </w:p>
    <w:p w:rsidR="004A1E02" w:rsidRPr="00B126BF" w:rsidRDefault="004A1E02" w:rsidP="00487EA1">
      <w:pPr>
        <w:jc w:val="both"/>
        <w:rPr>
          <w:rFonts w:ascii="Verdana" w:hAnsi="Verdana" w:cs="Tahoma"/>
          <w:color w:val="000000"/>
          <w:highlight w:val="yellow"/>
        </w:rPr>
      </w:pPr>
    </w:p>
    <w:p w:rsidR="004A1E02" w:rsidRPr="00B126BF" w:rsidRDefault="004A1E02" w:rsidP="00487EA1">
      <w:pPr>
        <w:jc w:val="both"/>
        <w:rPr>
          <w:rFonts w:ascii="Verdana" w:hAnsi="Verdana" w:cs="Tahoma"/>
          <w:color w:val="000000"/>
          <w:highlight w:val="yellow"/>
        </w:rPr>
      </w:pPr>
    </w:p>
    <w:p w:rsidR="004A1E02" w:rsidRPr="00B126BF" w:rsidRDefault="004A1E02" w:rsidP="00487EA1">
      <w:pPr>
        <w:jc w:val="both"/>
        <w:rPr>
          <w:rFonts w:ascii="Verdana" w:hAnsi="Verdana" w:cs="Tahoma"/>
          <w:color w:val="000000"/>
          <w:highlight w:val="yellow"/>
        </w:rPr>
      </w:pPr>
    </w:p>
    <w:p w:rsidR="004A1E02" w:rsidRPr="00B126BF" w:rsidRDefault="004A1E02" w:rsidP="00487EA1">
      <w:pPr>
        <w:jc w:val="both"/>
        <w:rPr>
          <w:rFonts w:ascii="Verdana" w:hAnsi="Verdana" w:cs="Tahoma"/>
          <w:color w:val="000000"/>
          <w:highlight w:val="yellow"/>
        </w:rPr>
      </w:pPr>
    </w:p>
    <w:p w:rsidR="004A1E02" w:rsidRPr="00B126BF" w:rsidRDefault="004A1E02" w:rsidP="00487EA1">
      <w:pPr>
        <w:jc w:val="both"/>
        <w:rPr>
          <w:rFonts w:ascii="Verdana" w:hAnsi="Verdana" w:cs="Tahoma"/>
          <w:color w:val="000000"/>
          <w:highlight w:val="yellow"/>
        </w:rPr>
      </w:pPr>
    </w:p>
    <w:p w:rsidR="004A1E02" w:rsidRPr="00B126BF" w:rsidRDefault="004A1E02" w:rsidP="00487EA1">
      <w:pPr>
        <w:jc w:val="both"/>
        <w:rPr>
          <w:rFonts w:ascii="Verdana" w:hAnsi="Verdana" w:cs="Tahoma"/>
          <w:color w:val="000000"/>
          <w:highlight w:val="yellow"/>
        </w:rPr>
      </w:pPr>
    </w:p>
    <w:p w:rsidR="004A1E02" w:rsidRPr="00B126BF" w:rsidRDefault="004A1E02" w:rsidP="00487EA1">
      <w:pPr>
        <w:jc w:val="both"/>
        <w:rPr>
          <w:rFonts w:ascii="Verdana" w:hAnsi="Verdana" w:cs="Tahoma"/>
          <w:color w:val="000000"/>
          <w:highlight w:val="yellow"/>
        </w:rPr>
      </w:pPr>
    </w:p>
    <w:p w:rsidR="004A1E02" w:rsidRPr="00B126BF" w:rsidRDefault="004A1E02" w:rsidP="00487EA1">
      <w:pPr>
        <w:jc w:val="both"/>
        <w:rPr>
          <w:rFonts w:ascii="Verdana" w:hAnsi="Verdana" w:cs="Tahoma"/>
          <w:color w:val="000000"/>
          <w:highlight w:val="yellow"/>
        </w:rPr>
      </w:pPr>
    </w:p>
    <w:p w:rsidR="004A1E02" w:rsidRPr="00B126BF" w:rsidRDefault="004A1E02" w:rsidP="00487EA1">
      <w:pPr>
        <w:jc w:val="both"/>
        <w:rPr>
          <w:rFonts w:ascii="Verdana" w:hAnsi="Verdana" w:cs="Tahoma"/>
          <w:color w:val="000000"/>
          <w:highlight w:val="yellow"/>
        </w:rPr>
      </w:pPr>
    </w:p>
    <w:p w:rsidR="004A1E02" w:rsidRPr="00B126BF" w:rsidRDefault="004A1E02" w:rsidP="00487EA1">
      <w:pPr>
        <w:jc w:val="both"/>
        <w:rPr>
          <w:rFonts w:ascii="Verdana" w:hAnsi="Verdana" w:cs="Tahoma"/>
          <w:color w:val="000000"/>
          <w:highlight w:val="yellow"/>
        </w:rPr>
      </w:pPr>
    </w:p>
    <w:p w:rsidR="004A1E02" w:rsidRPr="00B126BF" w:rsidRDefault="004A1E02" w:rsidP="00487EA1">
      <w:pPr>
        <w:jc w:val="both"/>
        <w:rPr>
          <w:rFonts w:ascii="Verdana" w:hAnsi="Verdana" w:cs="Tahoma"/>
          <w:color w:val="000000"/>
          <w:highlight w:val="yellow"/>
        </w:rPr>
      </w:pPr>
    </w:p>
    <w:p w:rsidR="004A1E02" w:rsidRPr="00B126BF" w:rsidRDefault="004A1E02" w:rsidP="00487EA1">
      <w:pPr>
        <w:jc w:val="both"/>
        <w:rPr>
          <w:rFonts w:ascii="Verdana" w:hAnsi="Verdana" w:cs="Tahoma"/>
          <w:color w:val="000000"/>
          <w:highlight w:val="yellow"/>
        </w:rPr>
      </w:pPr>
    </w:p>
    <w:p w:rsidR="004A1E02" w:rsidRPr="00B126BF" w:rsidRDefault="004A1E02" w:rsidP="00487EA1">
      <w:pPr>
        <w:jc w:val="both"/>
        <w:rPr>
          <w:rFonts w:ascii="Verdana" w:hAnsi="Verdana" w:cs="Tahoma"/>
          <w:color w:val="000000"/>
          <w:highlight w:val="yellow"/>
        </w:rPr>
      </w:pPr>
    </w:p>
    <w:p w:rsidR="004A1E02" w:rsidRPr="00B126BF" w:rsidRDefault="004A1E02" w:rsidP="00487EA1">
      <w:pPr>
        <w:jc w:val="both"/>
        <w:rPr>
          <w:rFonts w:ascii="Verdana" w:hAnsi="Verdana" w:cs="Tahoma"/>
          <w:color w:val="000000"/>
          <w:highlight w:val="yellow"/>
        </w:rPr>
      </w:pPr>
    </w:p>
    <w:p w:rsidR="004A1E02" w:rsidRPr="00B126BF" w:rsidRDefault="004A1E02" w:rsidP="00487EA1">
      <w:pPr>
        <w:jc w:val="both"/>
        <w:rPr>
          <w:rFonts w:ascii="Verdana" w:hAnsi="Verdana" w:cs="Tahoma"/>
          <w:color w:val="000000"/>
          <w:highlight w:val="yellow"/>
        </w:rPr>
      </w:pPr>
    </w:p>
    <w:p w:rsidR="004A1E02" w:rsidRPr="00B126BF" w:rsidRDefault="004A1E02" w:rsidP="00487EA1">
      <w:pPr>
        <w:jc w:val="both"/>
        <w:rPr>
          <w:rFonts w:ascii="Verdana" w:hAnsi="Verdana" w:cs="Tahoma"/>
          <w:color w:val="000000"/>
          <w:highlight w:val="yellow"/>
        </w:rPr>
      </w:pPr>
    </w:p>
    <w:p w:rsidR="004A1E02" w:rsidRPr="00B126BF" w:rsidRDefault="004A1E02" w:rsidP="00487EA1">
      <w:pPr>
        <w:jc w:val="both"/>
        <w:rPr>
          <w:rFonts w:ascii="Verdana" w:hAnsi="Verdana" w:cs="Tahoma"/>
          <w:color w:val="000000"/>
          <w:highlight w:val="yellow"/>
        </w:rPr>
      </w:pPr>
    </w:p>
    <w:p w:rsidR="004A1E02" w:rsidRPr="00B126BF" w:rsidRDefault="004A1E02" w:rsidP="00487EA1">
      <w:pPr>
        <w:jc w:val="both"/>
        <w:rPr>
          <w:rFonts w:ascii="Verdana" w:hAnsi="Verdana" w:cs="Tahoma"/>
          <w:color w:val="000000"/>
          <w:highlight w:val="yellow"/>
        </w:rPr>
      </w:pPr>
    </w:p>
    <w:p w:rsidR="004A1E02" w:rsidRPr="00B126BF" w:rsidRDefault="004A1E02" w:rsidP="00487EA1">
      <w:pPr>
        <w:jc w:val="both"/>
        <w:rPr>
          <w:rFonts w:ascii="Verdana" w:hAnsi="Verdana" w:cs="Tahoma"/>
          <w:color w:val="000000"/>
          <w:highlight w:val="yellow"/>
        </w:rPr>
      </w:pPr>
    </w:p>
    <w:p w:rsidR="004A1E02" w:rsidRPr="00B126BF" w:rsidRDefault="004A1E02" w:rsidP="00487EA1">
      <w:pPr>
        <w:jc w:val="both"/>
        <w:rPr>
          <w:rFonts w:ascii="Verdana" w:hAnsi="Verdana" w:cs="Tahoma"/>
          <w:color w:val="000000"/>
          <w:highlight w:val="yellow"/>
        </w:rPr>
      </w:pPr>
    </w:p>
    <w:p w:rsidR="004A1E02" w:rsidRPr="00B126BF" w:rsidRDefault="004A1E02" w:rsidP="00487EA1">
      <w:pPr>
        <w:jc w:val="both"/>
        <w:rPr>
          <w:rFonts w:ascii="Verdana" w:hAnsi="Verdana" w:cs="Tahoma"/>
          <w:color w:val="000000"/>
          <w:highlight w:val="yellow"/>
        </w:rPr>
      </w:pPr>
    </w:p>
    <w:p w:rsidR="004A1E02" w:rsidRPr="00B126BF" w:rsidRDefault="004A1E02" w:rsidP="00487EA1">
      <w:pPr>
        <w:jc w:val="both"/>
        <w:rPr>
          <w:rFonts w:ascii="Verdana" w:hAnsi="Verdana" w:cs="Tahoma"/>
          <w:color w:val="000000"/>
          <w:highlight w:val="yellow"/>
        </w:rPr>
      </w:pPr>
    </w:p>
    <w:p w:rsidR="004A1E02" w:rsidRPr="00B126BF" w:rsidRDefault="004A1E02" w:rsidP="00487EA1">
      <w:pPr>
        <w:jc w:val="both"/>
        <w:rPr>
          <w:rFonts w:ascii="Verdana" w:hAnsi="Verdana" w:cs="Tahoma"/>
          <w:color w:val="000000"/>
          <w:highlight w:val="yellow"/>
        </w:rPr>
      </w:pPr>
    </w:p>
    <w:p w:rsidR="004A1E02" w:rsidRPr="00B126BF" w:rsidRDefault="004A1E02" w:rsidP="00487EA1">
      <w:pPr>
        <w:jc w:val="both"/>
        <w:rPr>
          <w:rFonts w:ascii="Verdana" w:hAnsi="Verdana" w:cs="Tahoma"/>
          <w:color w:val="000000"/>
          <w:highlight w:val="yellow"/>
        </w:rPr>
      </w:pPr>
    </w:p>
    <w:p w:rsidR="004A1E02" w:rsidRDefault="004A1E02" w:rsidP="00487EA1">
      <w:pPr>
        <w:jc w:val="both"/>
        <w:rPr>
          <w:rFonts w:ascii="Verdana" w:hAnsi="Verdana" w:cs="Tahoma"/>
          <w:color w:val="000000"/>
          <w:highlight w:val="yellow"/>
        </w:rPr>
      </w:pPr>
    </w:p>
    <w:p w:rsidR="00943F66" w:rsidRDefault="00943F66" w:rsidP="00487EA1">
      <w:pPr>
        <w:jc w:val="both"/>
        <w:rPr>
          <w:rFonts w:ascii="Verdana" w:hAnsi="Verdana" w:cs="Tahoma"/>
          <w:color w:val="000000"/>
          <w:highlight w:val="yellow"/>
        </w:rPr>
      </w:pPr>
    </w:p>
    <w:p w:rsidR="00AF17D6" w:rsidRPr="00B126BF" w:rsidRDefault="00AF17D6" w:rsidP="00487EA1">
      <w:pPr>
        <w:jc w:val="both"/>
        <w:rPr>
          <w:rFonts w:ascii="Verdana" w:hAnsi="Verdana" w:cs="Tahoma"/>
          <w:color w:val="000000"/>
          <w:highlight w:val="yellow"/>
        </w:rPr>
      </w:pPr>
    </w:p>
    <w:p w:rsidR="004A1E02" w:rsidRPr="00B126BF" w:rsidRDefault="004A1E02" w:rsidP="00487EA1">
      <w:pPr>
        <w:jc w:val="both"/>
        <w:rPr>
          <w:rFonts w:ascii="Verdana" w:hAnsi="Verdana" w:cs="Tahoma"/>
          <w:color w:val="000000"/>
          <w:highlight w:val="yellow"/>
        </w:rPr>
      </w:pPr>
    </w:p>
    <w:p w:rsidR="00633993" w:rsidRPr="00863F6A" w:rsidRDefault="0069674E" w:rsidP="00633993">
      <w:pPr>
        <w:pStyle w:val="Heading1"/>
        <w:rPr>
          <w:rFonts w:ascii="Verdana" w:hAnsi="Verdana"/>
          <w:sz w:val="32"/>
          <w:szCs w:val="32"/>
        </w:rPr>
      </w:pPr>
      <w:bookmarkStart w:id="95" w:name="_Ref508115829"/>
      <w:bookmarkStart w:id="96" w:name="_Toc2264099"/>
      <w:r>
        <w:rPr>
          <w:rFonts w:ascii="Verdana" w:hAnsi="Verdana"/>
          <w:bCs/>
          <w:sz w:val="32"/>
          <w:szCs w:val="32"/>
          <w:lang w:val="cy-GB"/>
        </w:rPr>
        <w:lastRenderedPageBreak/>
        <w:t>Tîm Cynhyrchu a Rhestr Cyn Rhyddhau</w:t>
      </w:r>
      <w:bookmarkEnd w:id="95"/>
      <w:bookmarkEnd w:id="96"/>
      <w:r w:rsidRPr="00863F6A">
        <w:rPr>
          <w:rFonts w:ascii="Verdana" w:hAnsi="Verdana"/>
          <w:bCs/>
          <w:sz w:val="32"/>
          <w:szCs w:val="32"/>
          <w:lang w:val="cy-GB"/>
        </w:rPr>
        <w:t xml:space="preserve"> </w:t>
      </w:r>
    </w:p>
    <w:p w:rsidR="001243F0" w:rsidRPr="00863F6A" w:rsidRDefault="001243F0" w:rsidP="001243F0">
      <w:pPr>
        <w:rPr>
          <w:lang w:eastAsia="en-US"/>
        </w:rPr>
      </w:pPr>
    </w:p>
    <w:p w:rsidR="004A1E02" w:rsidRPr="00863F6A" w:rsidRDefault="004A1E02" w:rsidP="004A1E02">
      <w:pPr>
        <w:pStyle w:val="NoSpacing"/>
        <w:jc w:val="both"/>
      </w:pPr>
    </w:p>
    <w:p w:rsidR="00CF115B" w:rsidRPr="00863F6A" w:rsidRDefault="0069674E" w:rsidP="004A1E02">
      <w:pPr>
        <w:rPr>
          <w:rFonts w:ascii="Verdana" w:hAnsi="Verdana"/>
          <w:b/>
        </w:rPr>
      </w:pPr>
      <w:r>
        <w:rPr>
          <w:rFonts w:ascii="Verdana" w:hAnsi="Verdana"/>
          <w:b/>
          <w:bCs/>
          <w:lang w:val="cy-GB"/>
        </w:rPr>
        <w:t>Tîm Cynhyrchu:</w:t>
      </w:r>
    </w:p>
    <w:p w:rsidR="0031372F" w:rsidRPr="00863F6A" w:rsidRDefault="0031372F" w:rsidP="004A1E02">
      <w:pPr>
        <w:rPr>
          <w:rFonts w:ascii="Verdana" w:hAnsi="Verdana"/>
          <w:b/>
        </w:rPr>
      </w:pPr>
    </w:p>
    <w:p w:rsidR="0031372F" w:rsidRPr="00863F6A" w:rsidRDefault="0069674E" w:rsidP="003502FD">
      <w:pPr>
        <w:rPr>
          <w:rFonts w:ascii="Verdana" w:hAnsi="Verdana"/>
        </w:rPr>
      </w:pPr>
      <w:r w:rsidRPr="00863F6A">
        <w:rPr>
          <w:rFonts w:ascii="Verdana" w:hAnsi="Verdana"/>
          <w:lang w:val="cy-GB"/>
        </w:rPr>
        <w:t>Jacqui Evans                Rheolwr Sgrinio Babanod, Gogledd Cymru</w:t>
      </w:r>
    </w:p>
    <w:p w:rsidR="00B22B0A" w:rsidRPr="00863F6A" w:rsidRDefault="0069674E" w:rsidP="003502FD">
      <w:pPr>
        <w:rPr>
          <w:rFonts w:ascii="Verdana" w:hAnsi="Verdana"/>
        </w:rPr>
      </w:pPr>
      <w:r w:rsidRPr="00863F6A">
        <w:rPr>
          <w:rFonts w:ascii="Verdana" w:hAnsi="Verdana"/>
          <w:lang w:val="cy-GB"/>
        </w:rPr>
        <w:t>Meg Shepherd</w:t>
      </w:r>
      <w:r w:rsidRPr="00863F6A">
        <w:rPr>
          <w:rFonts w:ascii="Verdana" w:hAnsi="Verdana"/>
          <w:lang w:val="cy-GB"/>
        </w:rPr>
        <w:tab/>
      </w:r>
      <w:r w:rsidRPr="00863F6A">
        <w:rPr>
          <w:rFonts w:ascii="Verdana" w:hAnsi="Verdana"/>
          <w:lang w:val="cy-GB"/>
        </w:rPr>
        <w:tab/>
        <w:t>Cydlynydd Rhaglen, Gogledd Cymru</w:t>
      </w:r>
    </w:p>
    <w:p w:rsidR="00B22B0A" w:rsidRPr="00863F6A" w:rsidRDefault="0069674E" w:rsidP="003502FD">
      <w:pPr>
        <w:rPr>
          <w:rFonts w:ascii="Verdana" w:hAnsi="Verdana"/>
        </w:rPr>
      </w:pPr>
      <w:r w:rsidRPr="00863F6A">
        <w:rPr>
          <w:rFonts w:ascii="Verdana" w:hAnsi="Verdana"/>
          <w:lang w:val="cy-GB"/>
        </w:rPr>
        <w:t>Jackie Harding</w:t>
      </w:r>
      <w:r w:rsidRPr="00863F6A">
        <w:rPr>
          <w:rFonts w:ascii="Verdana" w:hAnsi="Verdana"/>
          <w:lang w:val="cy-GB"/>
        </w:rPr>
        <w:tab/>
      </w:r>
      <w:r w:rsidRPr="00863F6A">
        <w:rPr>
          <w:rFonts w:ascii="Verdana" w:hAnsi="Verdana"/>
          <w:lang w:val="cy-GB"/>
        </w:rPr>
        <w:tab/>
        <w:t>Cydlynydd Rhaglen, De Cymru</w:t>
      </w:r>
    </w:p>
    <w:p w:rsidR="00B22B0A" w:rsidRPr="00863F6A" w:rsidRDefault="0069674E" w:rsidP="003502FD">
      <w:pPr>
        <w:rPr>
          <w:rFonts w:ascii="Verdana" w:hAnsi="Verdana"/>
        </w:rPr>
      </w:pPr>
      <w:r w:rsidRPr="00863F6A">
        <w:rPr>
          <w:rFonts w:ascii="Verdana" w:hAnsi="Verdana"/>
          <w:lang w:val="cy-GB"/>
        </w:rPr>
        <w:t>Lara Tompkins</w:t>
      </w:r>
      <w:r w:rsidRPr="00863F6A">
        <w:rPr>
          <w:rFonts w:ascii="Verdana" w:hAnsi="Verdana"/>
          <w:lang w:val="cy-GB"/>
        </w:rPr>
        <w:tab/>
      </w:r>
      <w:r w:rsidRPr="00863F6A">
        <w:rPr>
          <w:rFonts w:ascii="Verdana" w:hAnsi="Verdana"/>
          <w:lang w:val="cy-GB"/>
        </w:rPr>
        <w:tab/>
        <w:t>Cydlynydd Rhaglen, Canolbarth a Gorllewin Cymru</w:t>
      </w:r>
    </w:p>
    <w:p w:rsidR="00DF17C4" w:rsidRPr="00863F6A" w:rsidRDefault="0069674E" w:rsidP="00DF17C4">
      <w:pPr>
        <w:rPr>
          <w:rFonts w:ascii="Verdana" w:hAnsi="Verdana"/>
        </w:rPr>
      </w:pPr>
      <w:r w:rsidRPr="00863F6A">
        <w:rPr>
          <w:rFonts w:ascii="Verdana" w:hAnsi="Verdana"/>
          <w:lang w:val="cy-GB"/>
        </w:rPr>
        <w:t>Ruth Lawler</w:t>
      </w:r>
      <w:r w:rsidRPr="00863F6A">
        <w:rPr>
          <w:rFonts w:ascii="Verdana" w:hAnsi="Verdana"/>
          <w:lang w:val="cy-GB"/>
        </w:rPr>
        <w:tab/>
      </w:r>
      <w:r w:rsidRPr="00863F6A">
        <w:rPr>
          <w:rFonts w:ascii="Verdana" w:hAnsi="Verdana"/>
          <w:lang w:val="cy-GB"/>
        </w:rPr>
        <w:tab/>
      </w:r>
      <w:r w:rsidRPr="00863F6A">
        <w:rPr>
          <w:rFonts w:ascii="Verdana" w:hAnsi="Verdana"/>
          <w:lang w:val="cy-GB"/>
        </w:rPr>
        <w:tab/>
        <w:t>Pennaeth Rhaglen, Sgrinio Mamau a Phlant</w:t>
      </w:r>
    </w:p>
    <w:p w:rsidR="00EB6A64" w:rsidRPr="00EB6A64" w:rsidRDefault="0069674E" w:rsidP="003502FD">
      <w:pPr>
        <w:rPr>
          <w:rFonts w:ascii="Verdana" w:hAnsi="Verdana"/>
        </w:rPr>
      </w:pPr>
      <w:r w:rsidRPr="00EB6A64">
        <w:rPr>
          <w:rFonts w:ascii="Verdana" w:hAnsi="Verdana"/>
          <w:lang w:val="cy-GB"/>
        </w:rPr>
        <w:t xml:space="preserve">Catherine Floyd </w:t>
      </w:r>
      <w:r w:rsidRPr="00EB6A64">
        <w:rPr>
          <w:rFonts w:ascii="Verdana" w:hAnsi="Verdana"/>
          <w:lang w:val="cy-GB"/>
        </w:rPr>
        <w:tab/>
      </w:r>
      <w:r>
        <w:rPr>
          <w:rFonts w:ascii="Verdana" w:hAnsi="Verdana"/>
          <w:lang w:val="cy-GB"/>
        </w:rPr>
        <w:tab/>
      </w:r>
      <w:r w:rsidRPr="00EB6A64">
        <w:rPr>
          <w:rFonts w:ascii="Verdana" w:hAnsi="Verdana"/>
          <w:lang w:val="cy-GB"/>
        </w:rPr>
        <w:t>Cofrestrydd Arbenigol Iechyd Cyhoeddus</w:t>
      </w:r>
      <w:r>
        <w:rPr>
          <w:color w:val="1F497D"/>
          <w:sz w:val="20"/>
          <w:szCs w:val="20"/>
          <w:lang w:val="cy-GB"/>
        </w:rPr>
        <w:t xml:space="preserve">  </w:t>
      </w:r>
      <w:r>
        <w:rPr>
          <w:sz w:val="20"/>
          <w:szCs w:val="20"/>
          <w:lang w:val="cy-GB"/>
        </w:rPr>
        <w:t>     </w:t>
      </w:r>
    </w:p>
    <w:p w:rsidR="004A1E02" w:rsidRPr="00863F6A" w:rsidRDefault="0069674E" w:rsidP="003502FD">
      <w:pPr>
        <w:rPr>
          <w:rFonts w:ascii="Verdana" w:hAnsi="Verdana"/>
        </w:rPr>
      </w:pPr>
      <w:r>
        <w:rPr>
          <w:rFonts w:ascii="Verdana" w:hAnsi="Verdana"/>
          <w:lang w:val="cy-GB"/>
        </w:rPr>
        <w:t xml:space="preserve">Dr Sharon Hillier  </w:t>
      </w:r>
      <w:r>
        <w:rPr>
          <w:rFonts w:ascii="Verdana" w:hAnsi="Verdana"/>
          <w:lang w:val="cy-GB"/>
        </w:rPr>
        <w:tab/>
        <w:t>Cyfarwyddwr yr Adran Sgrinio</w:t>
      </w:r>
    </w:p>
    <w:p w:rsidR="004A1E02" w:rsidRPr="00863F6A" w:rsidRDefault="0069674E" w:rsidP="003502FD">
      <w:pPr>
        <w:rPr>
          <w:rFonts w:ascii="Verdana" w:hAnsi="Verdana"/>
        </w:rPr>
      </w:pPr>
      <w:r w:rsidRPr="00863F6A">
        <w:rPr>
          <w:rFonts w:ascii="Verdana" w:hAnsi="Verdana"/>
          <w:lang w:val="cy-GB"/>
        </w:rPr>
        <w:t xml:space="preserve">Helen Clayton  </w:t>
      </w:r>
      <w:r w:rsidRPr="00863F6A">
        <w:rPr>
          <w:rFonts w:ascii="Verdana" w:hAnsi="Verdana"/>
          <w:lang w:val="cy-GB"/>
        </w:rPr>
        <w:tab/>
      </w:r>
      <w:r w:rsidRPr="00863F6A">
        <w:rPr>
          <w:rFonts w:ascii="Verdana" w:hAnsi="Verdana"/>
          <w:lang w:val="cy-GB"/>
        </w:rPr>
        <w:tab/>
        <w:t>Rheolwr Gwasanaethau Gwybodeg a Data</w:t>
      </w:r>
    </w:p>
    <w:p w:rsidR="006C79E8" w:rsidRPr="00863F6A" w:rsidRDefault="0069674E" w:rsidP="003502FD">
      <w:pPr>
        <w:rPr>
          <w:rFonts w:ascii="Verdana" w:hAnsi="Verdana"/>
        </w:rPr>
      </w:pPr>
      <w:r w:rsidRPr="00863F6A">
        <w:rPr>
          <w:rFonts w:ascii="Verdana" w:hAnsi="Verdana"/>
          <w:lang w:val="cy-GB"/>
        </w:rPr>
        <w:t>Kate Lilly</w:t>
      </w:r>
      <w:r w:rsidRPr="00863F6A">
        <w:rPr>
          <w:rFonts w:ascii="Verdana" w:hAnsi="Verdana"/>
          <w:lang w:val="cy-GB"/>
        </w:rPr>
        <w:tab/>
      </w:r>
      <w:r w:rsidRPr="00863F6A">
        <w:rPr>
          <w:rFonts w:ascii="Verdana" w:hAnsi="Verdana"/>
          <w:lang w:val="cy-GB"/>
        </w:rPr>
        <w:tab/>
      </w:r>
      <w:r w:rsidRPr="00863F6A">
        <w:rPr>
          <w:rFonts w:ascii="Verdana" w:hAnsi="Verdana"/>
          <w:lang w:val="cy-GB"/>
        </w:rPr>
        <w:tab/>
        <w:t>Uwch-arbenigwr Gwybodeg a Data</w:t>
      </w:r>
    </w:p>
    <w:p w:rsidR="004A1E02" w:rsidRDefault="0069674E" w:rsidP="003502FD">
      <w:pPr>
        <w:rPr>
          <w:rFonts w:ascii="Verdana" w:hAnsi="Verdana"/>
        </w:rPr>
      </w:pPr>
      <w:r w:rsidRPr="00863F6A">
        <w:rPr>
          <w:rFonts w:ascii="Verdana" w:hAnsi="Verdana"/>
          <w:lang w:val="cy-GB"/>
        </w:rPr>
        <w:t>Christie Redman</w:t>
      </w:r>
      <w:r w:rsidRPr="00863F6A">
        <w:rPr>
          <w:rFonts w:ascii="Verdana" w:hAnsi="Verdana"/>
          <w:lang w:val="cy-GB"/>
        </w:rPr>
        <w:tab/>
      </w:r>
      <w:r w:rsidRPr="00863F6A">
        <w:rPr>
          <w:rFonts w:ascii="Verdana" w:hAnsi="Verdana"/>
          <w:lang w:val="cy-GB"/>
        </w:rPr>
        <w:tab/>
        <w:t>Dadansoddwr Gwybodeg a Data</w:t>
      </w:r>
    </w:p>
    <w:p w:rsidR="00881268" w:rsidRPr="0095256D" w:rsidRDefault="0069674E" w:rsidP="00881268">
      <w:pPr>
        <w:rPr>
          <w:rFonts w:ascii="Verdana" w:hAnsi="Verdana"/>
        </w:rPr>
      </w:pPr>
      <w:r w:rsidRPr="0095256D">
        <w:rPr>
          <w:rFonts w:ascii="Verdana" w:hAnsi="Verdana"/>
          <w:lang w:val="cy-GB"/>
        </w:rPr>
        <w:t xml:space="preserve">Anna Ashman  </w:t>
      </w:r>
      <w:r w:rsidRPr="0095256D">
        <w:rPr>
          <w:rFonts w:ascii="Verdana" w:hAnsi="Verdana"/>
          <w:lang w:val="cy-GB"/>
        </w:rPr>
        <w:tab/>
      </w:r>
      <w:r w:rsidRPr="0095256D">
        <w:rPr>
          <w:rFonts w:ascii="Verdana" w:hAnsi="Verdana"/>
          <w:lang w:val="cy-GB"/>
        </w:rPr>
        <w:tab/>
        <w:t>Rheolwr Cyfathrebu</w:t>
      </w:r>
    </w:p>
    <w:p w:rsidR="00881268" w:rsidRPr="0095256D" w:rsidRDefault="0069674E" w:rsidP="00881268">
      <w:pPr>
        <w:rPr>
          <w:rFonts w:ascii="Verdana" w:hAnsi="Verdana"/>
        </w:rPr>
      </w:pPr>
      <w:r w:rsidRPr="0095256D">
        <w:rPr>
          <w:rFonts w:ascii="Verdana" w:hAnsi="Verdana"/>
          <w:lang w:val="cy-GB"/>
        </w:rPr>
        <w:t>Sarah Thomas</w:t>
      </w:r>
      <w:r w:rsidRPr="0095256D">
        <w:rPr>
          <w:rFonts w:ascii="Verdana" w:hAnsi="Verdana"/>
          <w:lang w:val="cy-GB"/>
        </w:rPr>
        <w:tab/>
      </w:r>
      <w:r>
        <w:rPr>
          <w:rFonts w:ascii="Verdana" w:hAnsi="Verdana"/>
          <w:lang w:val="cy-GB"/>
        </w:rPr>
        <w:tab/>
      </w:r>
      <w:r w:rsidRPr="0095256D">
        <w:rPr>
          <w:rFonts w:ascii="Verdana" w:hAnsi="Verdana"/>
          <w:lang w:val="cy-GB"/>
        </w:rPr>
        <w:t>Swyddog Cyfathrebu</w:t>
      </w:r>
    </w:p>
    <w:p w:rsidR="003502FD" w:rsidRPr="00863F6A" w:rsidRDefault="0069674E" w:rsidP="003502FD">
      <w:pPr>
        <w:rPr>
          <w:rFonts w:ascii="Verdana" w:hAnsi="Verdana"/>
        </w:rPr>
      </w:pPr>
      <w:r>
        <w:rPr>
          <w:rFonts w:ascii="Verdana" w:hAnsi="Verdana"/>
          <w:lang w:val="cy-GB"/>
        </w:rPr>
        <w:t>Jennifer McGrath</w:t>
      </w:r>
      <w:r>
        <w:rPr>
          <w:rFonts w:ascii="Verdana" w:hAnsi="Verdana"/>
          <w:lang w:val="cy-GB"/>
        </w:rPr>
        <w:tab/>
      </w:r>
      <w:r>
        <w:rPr>
          <w:rFonts w:ascii="Verdana" w:hAnsi="Verdana"/>
          <w:lang w:val="cy-GB"/>
        </w:rPr>
        <w:tab/>
        <w:t>Swyddog Clercol</w:t>
      </w:r>
    </w:p>
    <w:p w:rsidR="006C79E8" w:rsidRPr="00863F6A" w:rsidRDefault="006C79E8" w:rsidP="003502FD">
      <w:pPr>
        <w:rPr>
          <w:rFonts w:ascii="Verdana" w:hAnsi="Verdana"/>
        </w:rPr>
      </w:pPr>
    </w:p>
    <w:p w:rsidR="004A1E02" w:rsidRPr="00863F6A" w:rsidRDefault="004A1E02" w:rsidP="004A1E02">
      <w:pPr>
        <w:pStyle w:val="NoSpacing"/>
        <w:jc w:val="both"/>
      </w:pPr>
    </w:p>
    <w:p w:rsidR="004A1E02" w:rsidRPr="00863F6A" w:rsidRDefault="0069674E" w:rsidP="004A1E02">
      <w:pPr>
        <w:rPr>
          <w:rFonts w:ascii="Verdana" w:hAnsi="Verdana"/>
          <w:b/>
        </w:rPr>
      </w:pPr>
      <w:r w:rsidRPr="00863F6A">
        <w:rPr>
          <w:rFonts w:ascii="Verdana" w:hAnsi="Verdana"/>
          <w:b/>
          <w:bCs/>
          <w:lang w:val="cy-GB"/>
        </w:rPr>
        <w:t>Rhestr Cyn Rhyddhau:</w:t>
      </w:r>
    </w:p>
    <w:p w:rsidR="004A1E02" w:rsidRPr="00863F6A" w:rsidRDefault="004A1E02" w:rsidP="004A1E02">
      <w:pPr>
        <w:rPr>
          <w:color w:val="000000" w:themeColor="text1"/>
        </w:rPr>
      </w:pPr>
    </w:p>
    <w:p w:rsidR="004A1E02" w:rsidRPr="00863F6A" w:rsidRDefault="0069674E" w:rsidP="00117303">
      <w:pPr>
        <w:jc w:val="both"/>
        <w:rPr>
          <w:rFonts w:ascii="Verdana" w:hAnsi="Verdana"/>
          <w:color w:val="000000" w:themeColor="text1"/>
        </w:rPr>
      </w:pPr>
      <w:r w:rsidRPr="00863F6A">
        <w:rPr>
          <w:rFonts w:ascii="Verdana" w:hAnsi="Verdana"/>
          <w:color w:val="000000" w:themeColor="text1"/>
          <w:lang w:val="cy-GB"/>
        </w:rPr>
        <w:t xml:space="preserve">Cafodd yr Ystadegau Swyddogol hyn eu hanfon at y bobl ar y rhestr cyn-rhyddhau hon bum diwrnod gwaith cyn cyhoeddi yn unol â Gorchymyn Gweld Ystadegau Swyddogol cyn eu Rhyddhau (Cymru) 2009. </w:t>
      </w:r>
    </w:p>
    <w:p w:rsidR="00F530DE" w:rsidRPr="00863F6A" w:rsidRDefault="00F530DE" w:rsidP="004A1E02">
      <w:pPr>
        <w:rPr>
          <w:rFonts w:ascii="Verdana" w:hAnsi="Verdana"/>
          <w:color w:val="000000" w:themeColor="text1"/>
        </w:rPr>
      </w:pPr>
    </w:p>
    <w:p w:rsidR="004A1E02" w:rsidRPr="00863F6A" w:rsidRDefault="004A1E02" w:rsidP="004A1E02">
      <w:pPr>
        <w:rPr>
          <w:color w:val="000000" w:themeColor="text1"/>
        </w:rPr>
      </w:pPr>
    </w:p>
    <w:p w:rsidR="004A1E02" w:rsidRPr="00863F6A" w:rsidRDefault="0069674E" w:rsidP="004A1E02">
      <w:pPr>
        <w:rPr>
          <w:rFonts w:ascii="Verdana" w:hAnsi="Verdana"/>
          <w:b/>
        </w:rPr>
      </w:pPr>
      <w:r w:rsidRPr="00863F6A">
        <w:rPr>
          <w:rFonts w:ascii="Verdana" w:hAnsi="Verdana"/>
          <w:b/>
          <w:bCs/>
          <w:lang w:val="cy-GB"/>
        </w:rPr>
        <w:t>Iechyd Cyhoeddus Cymru</w:t>
      </w:r>
    </w:p>
    <w:p w:rsidR="006C79E8" w:rsidRPr="00863F6A" w:rsidRDefault="006C79E8" w:rsidP="004A1E02">
      <w:pPr>
        <w:rPr>
          <w:rFonts w:ascii="Verdana" w:hAnsi="Verdana"/>
          <w:b/>
        </w:rPr>
      </w:pPr>
    </w:p>
    <w:p w:rsidR="004A1E02" w:rsidRPr="00863F6A" w:rsidRDefault="0069674E" w:rsidP="004A1E02">
      <w:pPr>
        <w:rPr>
          <w:rFonts w:ascii="Verdana" w:hAnsi="Verdana"/>
        </w:rPr>
      </w:pPr>
      <w:r w:rsidRPr="00863F6A">
        <w:rPr>
          <w:rFonts w:ascii="Verdana" w:hAnsi="Verdana"/>
          <w:lang w:val="cy-GB"/>
        </w:rPr>
        <w:t>Jan Williams</w:t>
      </w:r>
      <w:r w:rsidRPr="00863F6A">
        <w:rPr>
          <w:rFonts w:ascii="Verdana" w:hAnsi="Verdana"/>
          <w:lang w:val="cy-GB"/>
        </w:rPr>
        <w:tab/>
      </w:r>
      <w:r w:rsidRPr="00863F6A">
        <w:rPr>
          <w:rFonts w:ascii="Verdana" w:hAnsi="Verdana"/>
          <w:lang w:val="cy-GB"/>
        </w:rPr>
        <w:tab/>
        <w:t>Cadeirydd</w:t>
      </w:r>
    </w:p>
    <w:p w:rsidR="004A1E02" w:rsidRPr="00863F6A" w:rsidRDefault="0069674E" w:rsidP="004A1E02">
      <w:pPr>
        <w:rPr>
          <w:rFonts w:ascii="Verdana" w:hAnsi="Verdana"/>
        </w:rPr>
      </w:pPr>
      <w:r w:rsidRPr="00863F6A">
        <w:rPr>
          <w:rFonts w:ascii="Verdana" w:hAnsi="Verdana"/>
          <w:lang w:val="cy-GB"/>
        </w:rPr>
        <w:t>Dr Tracey Cooper</w:t>
      </w:r>
      <w:r w:rsidRPr="00863F6A">
        <w:rPr>
          <w:rFonts w:ascii="Verdana" w:hAnsi="Verdana"/>
          <w:lang w:val="cy-GB"/>
        </w:rPr>
        <w:tab/>
      </w:r>
      <w:r w:rsidRPr="00863F6A">
        <w:rPr>
          <w:rFonts w:ascii="Verdana" w:hAnsi="Verdana"/>
          <w:lang w:val="cy-GB"/>
        </w:rPr>
        <w:tab/>
        <w:t xml:space="preserve">Prif Weithredwr </w:t>
      </w:r>
    </w:p>
    <w:p w:rsidR="004A1E02" w:rsidRPr="00863F6A" w:rsidRDefault="0069674E" w:rsidP="0069674E">
      <w:pPr>
        <w:ind w:left="2880" w:hanging="2880"/>
        <w:rPr>
          <w:rFonts w:ascii="Verdana" w:hAnsi="Verdana"/>
        </w:rPr>
      </w:pPr>
      <w:r w:rsidRPr="00863F6A">
        <w:rPr>
          <w:rFonts w:ascii="Verdana" w:hAnsi="Verdana"/>
          <w:lang w:val="cy-GB"/>
        </w:rPr>
        <w:t>Dr Quentin Sandifer</w:t>
      </w:r>
      <w:r w:rsidRPr="00863F6A">
        <w:rPr>
          <w:rFonts w:ascii="Verdana" w:hAnsi="Verdana"/>
          <w:lang w:val="cy-GB"/>
        </w:rPr>
        <w:tab/>
        <w:t>Cyfarwyddwr Gweithredol Gwasanaethau Iechyd Cyhoeddus</w:t>
      </w:r>
      <w:r>
        <w:rPr>
          <w:rFonts w:ascii="Verdana" w:hAnsi="Verdana"/>
          <w:lang w:val="cy-GB"/>
        </w:rPr>
        <w:t xml:space="preserve"> </w:t>
      </w:r>
      <w:r w:rsidRPr="00863F6A">
        <w:rPr>
          <w:rFonts w:ascii="Verdana" w:hAnsi="Verdana"/>
          <w:lang w:val="cy-GB"/>
        </w:rPr>
        <w:t>a'r Cyfarwyddwr Meddygol</w:t>
      </w:r>
    </w:p>
    <w:p w:rsidR="004A1E02" w:rsidRPr="00863F6A" w:rsidRDefault="0069674E" w:rsidP="004A1E02">
      <w:pPr>
        <w:rPr>
          <w:rFonts w:ascii="Verdana" w:hAnsi="Verdana"/>
        </w:rPr>
      </w:pPr>
      <w:r>
        <w:rPr>
          <w:rFonts w:ascii="Verdana" w:hAnsi="Verdana"/>
          <w:lang w:val="cy-GB"/>
        </w:rPr>
        <w:t>Leah Morantz</w:t>
      </w:r>
      <w:r>
        <w:rPr>
          <w:rFonts w:ascii="Verdana" w:hAnsi="Verdana"/>
          <w:lang w:val="cy-GB"/>
        </w:rPr>
        <w:tab/>
      </w:r>
      <w:r>
        <w:rPr>
          <w:rFonts w:ascii="Verdana" w:hAnsi="Verdana"/>
          <w:lang w:val="cy-GB"/>
        </w:rPr>
        <w:tab/>
        <w:t xml:space="preserve">Pennaeth Cyfathrebu </w:t>
      </w:r>
    </w:p>
    <w:p w:rsidR="00346E7D" w:rsidRPr="00863F6A" w:rsidRDefault="00346E7D" w:rsidP="004A1E02">
      <w:pPr>
        <w:rPr>
          <w:rFonts w:ascii="Verdana" w:hAnsi="Verdana"/>
          <w:b/>
        </w:rPr>
      </w:pPr>
    </w:p>
    <w:p w:rsidR="009E6DBD" w:rsidRPr="00863F6A" w:rsidRDefault="0069674E" w:rsidP="004A1E02">
      <w:pPr>
        <w:rPr>
          <w:rFonts w:ascii="Verdana" w:hAnsi="Verdana"/>
          <w:b/>
        </w:rPr>
      </w:pPr>
      <w:r w:rsidRPr="00863F6A">
        <w:rPr>
          <w:rFonts w:ascii="Verdana" w:hAnsi="Verdana"/>
          <w:b/>
          <w:bCs/>
          <w:lang w:val="cy-GB"/>
        </w:rPr>
        <w:t>Llywodraeth Cymru</w:t>
      </w:r>
    </w:p>
    <w:p w:rsidR="006C79E8" w:rsidRPr="00863F6A" w:rsidRDefault="006C79E8" w:rsidP="004A1E02">
      <w:pPr>
        <w:rPr>
          <w:rFonts w:ascii="Verdana" w:hAnsi="Verdana"/>
        </w:rPr>
      </w:pPr>
    </w:p>
    <w:p w:rsidR="004A1E02" w:rsidRPr="00863F6A" w:rsidRDefault="0069674E" w:rsidP="004A1E02">
      <w:pPr>
        <w:rPr>
          <w:rFonts w:ascii="Verdana" w:hAnsi="Verdana"/>
        </w:rPr>
      </w:pPr>
      <w:r w:rsidRPr="00863F6A">
        <w:rPr>
          <w:rFonts w:ascii="Verdana" w:hAnsi="Verdana"/>
          <w:lang w:val="cy-GB"/>
        </w:rPr>
        <w:t xml:space="preserve">Dr Frank Atherton </w:t>
      </w:r>
      <w:r w:rsidRPr="00863F6A">
        <w:rPr>
          <w:rFonts w:ascii="Verdana" w:hAnsi="Verdana"/>
          <w:lang w:val="cy-GB"/>
        </w:rPr>
        <w:tab/>
        <w:t>Prif Swyddog Meddygol</w:t>
      </w:r>
    </w:p>
    <w:p w:rsidR="004A1E02" w:rsidRPr="00863F6A" w:rsidRDefault="0069674E" w:rsidP="0069674E">
      <w:pPr>
        <w:ind w:left="2880" w:hanging="2880"/>
        <w:rPr>
          <w:rFonts w:ascii="Verdana" w:hAnsi="Verdana"/>
        </w:rPr>
      </w:pPr>
      <w:r w:rsidRPr="00863F6A">
        <w:rPr>
          <w:rFonts w:ascii="Verdana" w:hAnsi="Verdana"/>
          <w:lang w:val="cy-GB"/>
        </w:rPr>
        <w:t>Dr Andrew Goodall</w:t>
      </w:r>
      <w:r w:rsidRPr="00863F6A">
        <w:rPr>
          <w:rFonts w:ascii="Verdana" w:hAnsi="Verdana"/>
          <w:lang w:val="cy-GB"/>
        </w:rPr>
        <w:tab/>
        <w:t>Cyfarwyddwr Cyffredinol - Iechyd a Gwasanaethau Cymdeithasol</w:t>
      </w:r>
    </w:p>
    <w:p w:rsidR="004A1E02" w:rsidRPr="00863F6A" w:rsidRDefault="0069674E" w:rsidP="004A1E02">
      <w:pPr>
        <w:rPr>
          <w:rFonts w:ascii="Verdana" w:hAnsi="Verdana"/>
        </w:rPr>
      </w:pPr>
      <w:r w:rsidRPr="003502FD">
        <w:rPr>
          <w:rFonts w:ascii="Verdana" w:hAnsi="Verdana"/>
          <w:lang w:val="cy-GB"/>
        </w:rPr>
        <w:t xml:space="preserve">Neil Surman  </w:t>
      </w:r>
      <w:r w:rsidRPr="003502FD">
        <w:rPr>
          <w:rFonts w:ascii="Verdana" w:hAnsi="Verdana"/>
          <w:lang w:val="cy-GB"/>
        </w:rPr>
        <w:tab/>
      </w:r>
      <w:r w:rsidRPr="003502FD">
        <w:rPr>
          <w:rFonts w:ascii="Verdana" w:hAnsi="Verdana"/>
          <w:lang w:val="cy-GB"/>
        </w:rPr>
        <w:tab/>
        <w:t xml:space="preserve">Dirprwy Gyfarwyddwr Iechyd Cyhoeddus </w:t>
      </w:r>
    </w:p>
    <w:p w:rsidR="00425B69" w:rsidRPr="00863F6A" w:rsidRDefault="0069674E" w:rsidP="0069674E">
      <w:pPr>
        <w:ind w:left="3600" w:hanging="3600"/>
        <w:rPr>
          <w:rFonts w:ascii="Verdana" w:hAnsi="Verdana"/>
        </w:rPr>
      </w:pPr>
      <w:r w:rsidRPr="00863F6A">
        <w:rPr>
          <w:rFonts w:ascii="Verdana" w:hAnsi="Verdana"/>
          <w:lang w:val="cy-GB"/>
        </w:rPr>
        <w:t>Rebekah Tune</w:t>
      </w:r>
      <w:r>
        <w:rPr>
          <w:rFonts w:ascii="Verdana" w:hAnsi="Verdana"/>
          <w:lang w:val="cy-GB"/>
        </w:rPr>
        <w:t xml:space="preserve">              </w:t>
      </w:r>
      <w:r w:rsidRPr="00863F6A">
        <w:rPr>
          <w:rFonts w:ascii="Verdana" w:hAnsi="Verdana"/>
          <w:lang w:val="cy-GB"/>
        </w:rPr>
        <w:t>Pennaeth Cyfathrebu Strategol a Marchnata</w:t>
      </w:r>
    </w:p>
    <w:p w:rsidR="0069674E" w:rsidRDefault="0069674E" w:rsidP="00881268">
      <w:pPr>
        <w:ind w:left="3600" w:hanging="3600"/>
        <w:rPr>
          <w:rFonts w:ascii="Verdana" w:hAnsi="Verdana"/>
          <w:lang w:val="cy-GB"/>
        </w:rPr>
      </w:pPr>
      <w:r w:rsidRPr="00863F6A">
        <w:rPr>
          <w:rFonts w:ascii="Verdana" w:hAnsi="Verdana"/>
          <w:lang w:val="cy-GB"/>
        </w:rPr>
        <w:t>Yr Athro Chris Jones</w:t>
      </w:r>
      <w:r>
        <w:rPr>
          <w:rFonts w:ascii="Verdana" w:hAnsi="Verdana"/>
          <w:lang w:val="cy-GB"/>
        </w:rPr>
        <w:t xml:space="preserve">     </w:t>
      </w:r>
      <w:r w:rsidRPr="00863F6A">
        <w:rPr>
          <w:rFonts w:ascii="Verdana" w:hAnsi="Verdana"/>
          <w:lang w:val="cy-GB"/>
        </w:rPr>
        <w:t>Dirprwy Brif Swyddog Meddygol / Cyfarwyddwr</w:t>
      </w:r>
      <w:r>
        <w:rPr>
          <w:rFonts w:ascii="Verdana" w:hAnsi="Verdana"/>
          <w:lang w:val="cy-GB"/>
        </w:rPr>
        <w:t xml:space="preserve"> </w:t>
      </w:r>
    </w:p>
    <w:p w:rsidR="003A0DAC" w:rsidRDefault="0069674E" w:rsidP="0069674E">
      <w:pPr>
        <w:ind w:left="3600" w:hanging="720"/>
        <w:rPr>
          <w:rFonts w:ascii="Verdana" w:hAnsi="Verdana"/>
        </w:rPr>
      </w:pPr>
      <w:r w:rsidRPr="00863F6A">
        <w:rPr>
          <w:rFonts w:ascii="Verdana" w:hAnsi="Verdana"/>
          <w:lang w:val="cy-GB"/>
        </w:rPr>
        <w:t>Meddygol GIG Cymru</w:t>
      </w:r>
    </w:p>
    <w:p w:rsidR="0069674E" w:rsidRDefault="0069674E" w:rsidP="0069674E">
      <w:pPr>
        <w:ind w:left="3600" w:hanging="3600"/>
        <w:rPr>
          <w:rFonts w:ascii="Verdana" w:hAnsi="Verdana"/>
          <w:lang w:val="cy-GB"/>
        </w:rPr>
      </w:pPr>
      <w:r w:rsidRPr="00863F6A">
        <w:rPr>
          <w:rFonts w:ascii="Verdana" w:hAnsi="Verdana"/>
          <w:lang w:val="cy-GB"/>
        </w:rPr>
        <w:t>Dr Heather Payne</w:t>
      </w:r>
      <w:r>
        <w:rPr>
          <w:rFonts w:ascii="Verdana" w:hAnsi="Verdana"/>
          <w:lang w:val="cy-GB"/>
        </w:rPr>
        <w:t xml:space="preserve">         </w:t>
      </w:r>
      <w:r w:rsidRPr="00863F6A">
        <w:rPr>
          <w:rFonts w:ascii="Verdana" w:hAnsi="Verdana"/>
          <w:lang w:val="cy-GB"/>
        </w:rPr>
        <w:t>Uwch-swyddog Meddygol ar gyfer Iechyd Mamau a</w:t>
      </w:r>
      <w:r>
        <w:rPr>
          <w:rFonts w:ascii="Verdana" w:hAnsi="Verdana"/>
          <w:lang w:val="cy-GB"/>
        </w:rPr>
        <w:t xml:space="preserve"> </w:t>
      </w:r>
    </w:p>
    <w:p w:rsidR="004A1E02" w:rsidRPr="00863F6A" w:rsidRDefault="0069674E" w:rsidP="0069674E">
      <w:pPr>
        <w:ind w:left="3600" w:hanging="720"/>
        <w:rPr>
          <w:rFonts w:ascii="Verdana" w:hAnsi="Verdana"/>
        </w:rPr>
      </w:pPr>
      <w:r w:rsidRPr="00863F6A">
        <w:rPr>
          <w:rFonts w:ascii="Verdana" w:hAnsi="Verdana"/>
          <w:lang w:val="cy-GB"/>
        </w:rPr>
        <w:t>Phlant</w:t>
      </w:r>
    </w:p>
    <w:p w:rsidR="0069674E" w:rsidRDefault="0069674E" w:rsidP="0069674E">
      <w:pPr>
        <w:ind w:left="3600" w:hanging="3600"/>
        <w:rPr>
          <w:rFonts w:ascii="Verdana" w:hAnsi="Verdana"/>
          <w:lang w:val="cy-GB"/>
        </w:rPr>
      </w:pPr>
      <w:r w:rsidRPr="00863F6A">
        <w:rPr>
          <w:rFonts w:ascii="Verdana" w:hAnsi="Verdana"/>
          <w:lang w:val="cy-GB"/>
        </w:rPr>
        <w:t>Helen Tutt</w:t>
      </w:r>
      <w:r>
        <w:rPr>
          <w:rFonts w:ascii="Verdana" w:hAnsi="Verdana"/>
          <w:lang w:val="cy-GB"/>
        </w:rPr>
        <w:t xml:space="preserve">                   </w:t>
      </w:r>
      <w:r w:rsidRPr="00863F6A">
        <w:rPr>
          <w:rFonts w:ascii="Verdana" w:hAnsi="Verdana"/>
          <w:lang w:val="cy-GB"/>
        </w:rPr>
        <w:t xml:space="preserve">Uwch-reolwr Gweithredol – Gwasanaethau Diogelu </w:t>
      </w:r>
    </w:p>
    <w:p w:rsidR="00DF17C4" w:rsidRDefault="0069674E" w:rsidP="0069674E">
      <w:pPr>
        <w:ind w:left="3600" w:hanging="720"/>
        <w:rPr>
          <w:rFonts w:ascii="Verdana" w:hAnsi="Verdana"/>
        </w:rPr>
      </w:pPr>
      <w:r w:rsidRPr="00863F6A">
        <w:rPr>
          <w:rFonts w:ascii="Verdana" w:hAnsi="Verdana"/>
          <w:lang w:val="cy-GB"/>
        </w:rPr>
        <w:lastRenderedPageBreak/>
        <w:t>Iechyd</w:t>
      </w:r>
    </w:p>
    <w:p w:rsidR="004A1E02" w:rsidRPr="00863F6A" w:rsidRDefault="0069674E" w:rsidP="0069674E">
      <w:pPr>
        <w:ind w:left="3600" w:hanging="3600"/>
        <w:rPr>
          <w:rFonts w:ascii="Verdana" w:hAnsi="Verdana"/>
        </w:rPr>
      </w:pPr>
      <w:r w:rsidRPr="00863F6A">
        <w:rPr>
          <w:rFonts w:ascii="Verdana" w:hAnsi="Verdana"/>
          <w:lang w:val="cy-GB"/>
        </w:rPr>
        <w:t>Stephen Thomas</w:t>
      </w:r>
      <w:r w:rsidR="005C13D6">
        <w:rPr>
          <w:rFonts w:ascii="Verdana" w:hAnsi="Verdana"/>
          <w:lang w:val="cy-GB"/>
        </w:rPr>
        <w:t xml:space="preserve">          </w:t>
      </w:r>
      <w:r w:rsidRPr="00863F6A">
        <w:rPr>
          <w:rFonts w:ascii="Verdana" w:hAnsi="Verdana"/>
          <w:lang w:val="cy-GB"/>
        </w:rPr>
        <w:t>Pennaeth y Gangen Gwasanaethau Diogelu Iechyd</w:t>
      </w:r>
    </w:p>
    <w:p w:rsidR="004A1E02" w:rsidRDefault="0069674E" w:rsidP="00DF17C4">
      <w:pPr>
        <w:rPr>
          <w:rFonts w:ascii="Verdana" w:hAnsi="Verdana" w:cs="Tahoma"/>
          <w:color w:val="000000"/>
        </w:rPr>
      </w:pPr>
      <w:r w:rsidRPr="00863F6A">
        <w:rPr>
          <w:rFonts w:ascii="Verdana" w:hAnsi="Verdana" w:cs="Tahoma"/>
          <w:lang w:val="cy-GB"/>
        </w:rPr>
        <w:t xml:space="preserve"> </w:t>
      </w:r>
    </w:p>
    <w:p w:rsidR="00B1134E" w:rsidRPr="00242151" w:rsidRDefault="0069674E" w:rsidP="003502FD">
      <w:pPr>
        <w:jc w:val="both"/>
        <w:rPr>
          <w:rFonts w:ascii="Verdana" w:hAnsi="Verdana" w:cs="Tahoma"/>
          <w:color w:val="000000"/>
        </w:rPr>
      </w:pPr>
      <w:r>
        <w:rPr>
          <w:rFonts w:ascii="Verdana" w:hAnsi="Verdana" w:cs="Tahoma"/>
          <w:color w:val="000000"/>
          <w:lang w:val="cy-GB"/>
        </w:rPr>
        <w:t xml:space="preserve"> </w:t>
      </w:r>
      <w:bookmarkEnd w:id="0"/>
    </w:p>
    <w:sectPr w:rsidR="00B1134E" w:rsidRPr="00242151" w:rsidSect="00220D83">
      <w:headerReference w:type="default" r:id="rId22"/>
      <w:footerReference w:type="default" r:id="rId23"/>
      <w:pgSz w:w="11906" w:h="16838"/>
      <w:pgMar w:top="243" w:right="1133" w:bottom="709" w:left="1440" w:header="720" w:footer="42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2954" w:rsidRDefault="00BF2954">
      <w:r>
        <w:separator/>
      </w:r>
    </w:p>
  </w:endnote>
  <w:endnote w:type="continuationSeparator" w:id="0">
    <w:p w:rsidR="00BF2954" w:rsidRDefault="00BF295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0"/>
      <w:gridCol w:w="3100"/>
      <w:gridCol w:w="3101"/>
    </w:tblGrid>
    <w:tr w:rsidR="00BF2954" w:rsidTr="00C66B17">
      <w:tc>
        <w:tcPr>
          <w:tcW w:w="3100" w:type="dxa"/>
        </w:tcPr>
        <w:p w:rsidR="00BF2954" w:rsidRPr="004954CA" w:rsidRDefault="00BF2954" w:rsidP="009B4952">
          <w:pPr>
            <w:pStyle w:val="Footer"/>
            <w:tabs>
              <w:tab w:val="center" w:pos="4500"/>
              <w:tab w:val="right" w:pos="9090"/>
            </w:tabs>
            <w:jc w:val="center"/>
            <w:rPr>
              <w:rFonts w:ascii="Verdana" w:hAnsi="Verdana"/>
              <w:sz w:val="20"/>
              <w:szCs w:val="20"/>
              <w:lang w:eastAsia="en-US"/>
            </w:rPr>
          </w:pPr>
          <w:r w:rsidRPr="004954CA">
            <w:rPr>
              <w:rFonts w:ascii="Verdana" w:hAnsi="Verdana"/>
              <w:sz w:val="20"/>
              <w:szCs w:val="20"/>
              <w:lang w:val="cy-GB" w:eastAsia="en-US"/>
            </w:rPr>
            <w:t>Dyddiad: Mawrth 2019</w:t>
          </w:r>
        </w:p>
      </w:tc>
      <w:tc>
        <w:tcPr>
          <w:tcW w:w="3100" w:type="dxa"/>
        </w:tcPr>
        <w:p w:rsidR="00BF2954" w:rsidRPr="004954CA" w:rsidRDefault="00BF2954" w:rsidP="00F16459">
          <w:pPr>
            <w:pStyle w:val="Footer"/>
            <w:tabs>
              <w:tab w:val="center" w:pos="4500"/>
              <w:tab w:val="right" w:pos="9090"/>
            </w:tabs>
            <w:jc w:val="center"/>
            <w:rPr>
              <w:rFonts w:ascii="Verdana" w:hAnsi="Verdana"/>
              <w:sz w:val="20"/>
              <w:szCs w:val="20"/>
              <w:lang w:eastAsia="en-US"/>
            </w:rPr>
          </w:pPr>
          <w:r w:rsidRPr="004954CA">
            <w:rPr>
              <w:rFonts w:ascii="Verdana" w:hAnsi="Verdana"/>
              <w:sz w:val="20"/>
              <w:szCs w:val="20"/>
              <w:lang w:val="cy-GB" w:eastAsia="en-US"/>
            </w:rPr>
            <w:t>Fersiwn: 1</w:t>
          </w:r>
        </w:p>
      </w:tc>
      <w:tc>
        <w:tcPr>
          <w:tcW w:w="3101" w:type="dxa"/>
        </w:tcPr>
        <w:p w:rsidR="00BF2954" w:rsidRPr="004954CA" w:rsidRDefault="00BF2954" w:rsidP="00C66B17">
          <w:pPr>
            <w:pStyle w:val="Footer"/>
            <w:tabs>
              <w:tab w:val="center" w:pos="4500"/>
              <w:tab w:val="right" w:pos="9090"/>
            </w:tabs>
            <w:jc w:val="center"/>
            <w:rPr>
              <w:rFonts w:ascii="Verdana" w:hAnsi="Verdana"/>
              <w:sz w:val="20"/>
              <w:szCs w:val="20"/>
              <w:lang w:eastAsia="en-US"/>
            </w:rPr>
          </w:pPr>
          <w:r w:rsidRPr="004954CA">
            <w:rPr>
              <w:rFonts w:ascii="Verdana" w:hAnsi="Verdana"/>
              <w:sz w:val="20"/>
              <w:szCs w:val="20"/>
              <w:lang w:val="cy-GB" w:eastAsia="en-US"/>
            </w:rPr>
            <w:t xml:space="preserve">Tudalen: </w:t>
          </w:r>
          <w:r w:rsidR="00A05A88" w:rsidRPr="004954CA">
            <w:rPr>
              <w:rStyle w:val="PageNumber"/>
              <w:rFonts w:ascii="Verdana" w:hAnsi="Verdana"/>
              <w:sz w:val="20"/>
              <w:szCs w:val="20"/>
              <w:lang w:eastAsia="en-US"/>
            </w:rPr>
            <w:fldChar w:fldCharType="begin"/>
          </w:r>
          <w:r w:rsidRPr="004954CA">
            <w:rPr>
              <w:rStyle w:val="PageNumber"/>
              <w:rFonts w:ascii="Verdana" w:hAnsi="Verdana"/>
              <w:sz w:val="20"/>
              <w:szCs w:val="20"/>
              <w:lang w:eastAsia="en-US"/>
            </w:rPr>
            <w:instrText xml:space="preserve"> PAGE </w:instrText>
          </w:r>
          <w:r w:rsidR="00A05A88" w:rsidRPr="004954CA">
            <w:rPr>
              <w:rStyle w:val="PageNumber"/>
              <w:rFonts w:ascii="Verdana" w:hAnsi="Verdana"/>
              <w:sz w:val="20"/>
              <w:szCs w:val="20"/>
              <w:lang w:eastAsia="en-US"/>
            </w:rPr>
            <w:fldChar w:fldCharType="separate"/>
          </w:r>
          <w:r w:rsidR="00853FAC">
            <w:rPr>
              <w:rStyle w:val="PageNumber"/>
              <w:rFonts w:ascii="Verdana" w:hAnsi="Verdana"/>
              <w:noProof/>
              <w:sz w:val="20"/>
              <w:szCs w:val="20"/>
              <w:lang w:eastAsia="en-US"/>
            </w:rPr>
            <w:t>2</w:t>
          </w:r>
          <w:r w:rsidR="00A05A88" w:rsidRPr="004954CA">
            <w:rPr>
              <w:rStyle w:val="PageNumber"/>
              <w:rFonts w:ascii="Verdana" w:hAnsi="Verdana"/>
              <w:sz w:val="20"/>
              <w:szCs w:val="20"/>
              <w:lang w:eastAsia="en-US"/>
            </w:rPr>
            <w:fldChar w:fldCharType="end"/>
          </w:r>
          <w:r w:rsidRPr="004954CA">
            <w:rPr>
              <w:rStyle w:val="PageNumber"/>
              <w:rFonts w:ascii="Verdana" w:hAnsi="Verdana"/>
              <w:sz w:val="20"/>
              <w:szCs w:val="20"/>
              <w:lang w:val="cy-GB" w:eastAsia="en-US"/>
            </w:rPr>
            <w:t xml:space="preserve"> o </w:t>
          </w:r>
          <w:r w:rsidR="00A05A88" w:rsidRPr="004954CA">
            <w:rPr>
              <w:rStyle w:val="PageNumber"/>
              <w:rFonts w:ascii="Verdana" w:hAnsi="Verdana"/>
              <w:sz w:val="20"/>
              <w:szCs w:val="20"/>
              <w:lang w:eastAsia="en-US"/>
            </w:rPr>
            <w:fldChar w:fldCharType="begin"/>
          </w:r>
          <w:r w:rsidRPr="004954CA">
            <w:rPr>
              <w:rStyle w:val="PageNumber"/>
              <w:rFonts w:ascii="Verdana" w:hAnsi="Verdana"/>
              <w:sz w:val="20"/>
              <w:szCs w:val="20"/>
              <w:lang w:eastAsia="en-US"/>
            </w:rPr>
            <w:instrText xml:space="preserve"> NUMPAGES </w:instrText>
          </w:r>
          <w:r w:rsidR="00A05A88" w:rsidRPr="004954CA">
            <w:rPr>
              <w:rStyle w:val="PageNumber"/>
              <w:rFonts w:ascii="Verdana" w:hAnsi="Verdana"/>
              <w:sz w:val="20"/>
              <w:szCs w:val="20"/>
              <w:lang w:eastAsia="en-US"/>
            </w:rPr>
            <w:fldChar w:fldCharType="separate"/>
          </w:r>
          <w:r w:rsidR="00853FAC">
            <w:rPr>
              <w:rStyle w:val="PageNumber"/>
              <w:rFonts w:ascii="Verdana" w:hAnsi="Verdana"/>
              <w:noProof/>
              <w:sz w:val="20"/>
              <w:szCs w:val="20"/>
              <w:lang w:eastAsia="en-US"/>
            </w:rPr>
            <w:t>32</w:t>
          </w:r>
          <w:r w:rsidR="00A05A88" w:rsidRPr="004954CA">
            <w:rPr>
              <w:rStyle w:val="PageNumber"/>
              <w:rFonts w:ascii="Verdana" w:hAnsi="Verdana"/>
              <w:sz w:val="20"/>
              <w:szCs w:val="20"/>
              <w:lang w:eastAsia="en-US"/>
            </w:rPr>
            <w:fldChar w:fldCharType="end"/>
          </w:r>
        </w:p>
      </w:tc>
    </w:tr>
  </w:tbl>
  <w:p w:rsidR="00BF2954" w:rsidRDefault="00BF2954" w:rsidP="00DE3CD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2954" w:rsidRDefault="00BF2954">
      <w:r>
        <w:separator/>
      </w:r>
    </w:p>
  </w:footnote>
  <w:footnote w:type="continuationSeparator" w:id="0">
    <w:p w:rsidR="00BF2954" w:rsidRDefault="00BF29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954" w:rsidRDefault="00BF2954">
    <w:pPr>
      <w:pStyle w:val="Head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0"/>
      <w:gridCol w:w="4651"/>
    </w:tblGrid>
    <w:tr w:rsidR="00BF2954" w:rsidTr="00C66B17">
      <w:tc>
        <w:tcPr>
          <w:tcW w:w="4650" w:type="dxa"/>
        </w:tcPr>
        <w:p w:rsidR="00BF2954" w:rsidRPr="00C66B17" w:rsidRDefault="00BF2954" w:rsidP="00C66B17">
          <w:pPr>
            <w:pStyle w:val="Header"/>
            <w:jc w:val="both"/>
            <w:rPr>
              <w:rFonts w:ascii="Verdana" w:hAnsi="Verdana"/>
              <w:sz w:val="20"/>
              <w:szCs w:val="20"/>
              <w:lang w:eastAsia="en-US"/>
            </w:rPr>
          </w:pPr>
          <w:r w:rsidRPr="00C66B17">
            <w:rPr>
              <w:rFonts w:ascii="Verdana" w:hAnsi="Verdana"/>
              <w:sz w:val="20"/>
              <w:szCs w:val="20"/>
              <w:lang w:val="cy-GB" w:eastAsia="en-US"/>
            </w:rPr>
            <w:t>Adran Sgrinio Iechyd Cyhoeddus Cymru</w:t>
          </w:r>
        </w:p>
      </w:tc>
      <w:tc>
        <w:tcPr>
          <w:tcW w:w="4651" w:type="dxa"/>
        </w:tcPr>
        <w:p w:rsidR="00BF2954" w:rsidRPr="00C66B17" w:rsidRDefault="00BF2954" w:rsidP="00C66B17">
          <w:pPr>
            <w:pStyle w:val="Header"/>
            <w:jc w:val="right"/>
            <w:rPr>
              <w:rFonts w:ascii="Verdana" w:hAnsi="Verdana"/>
              <w:sz w:val="20"/>
              <w:szCs w:val="20"/>
              <w:lang w:eastAsia="en-US"/>
            </w:rPr>
          </w:pPr>
          <w:r>
            <w:rPr>
              <w:rFonts w:ascii="Verdana" w:hAnsi="Verdana"/>
              <w:sz w:val="20"/>
              <w:szCs w:val="20"/>
              <w:lang w:val="cy-GB" w:eastAsia="en-US"/>
            </w:rPr>
            <w:t>Adroddiad Ystadegol Blynyddol Sgrinio Clyw Babanod Cymru     </w:t>
          </w:r>
        </w:p>
        <w:p w:rsidR="00BF2954" w:rsidRPr="00C66B17" w:rsidRDefault="00BF2954" w:rsidP="00467763">
          <w:pPr>
            <w:pStyle w:val="Header"/>
            <w:jc w:val="right"/>
            <w:rPr>
              <w:rFonts w:ascii="Verdana" w:hAnsi="Verdana"/>
              <w:sz w:val="20"/>
              <w:szCs w:val="20"/>
              <w:lang w:eastAsia="en-US"/>
            </w:rPr>
          </w:pPr>
          <w:r>
            <w:rPr>
              <w:rFonts w:ascii="Verdana" w:hAnsi="Verdana"/>
              <w:sz w:val="20"/>
              <w:szCs w:val="20"/>
              <w:lang w:val="cy-GB" w:eastAsia="en-US"/>
            </w:rPr>
            <w:t>2017/18</w:t>
          </w:r>
        </w:p>
      </w:tc>
    </w:tr>
  </w:tbl>
  <w:p w:rsidR="00BF2954" w:rsidRDefault="00BF2954" w:rsidP="00C66B1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05B16"/>
    <w:multiLevelType w:val="hybridMultilevel"/>
    <w:tmpl w:val="3A5A057A"/>
    <w:lvl w:ilvl="0" w:tplc="BFB40730">
      <w:start w:val="1"/>
      <w:numFmt w:val="bullet"/>
      <w:lvlText w:val=""/>
      <w:lvlJc w:val="left"/>
      <w:pPr>
        <w:ind w:left="720" w:hanging="360"/>
      </w:pPr>
      <w:rPr>
        <w:rFonts w:ascii="Symbol" w:hAnsi="Symbol" w:hint="default"/>
      </w:rPr>
    </w:lvl>
    <w:lvl w:ilvl="1" w:tplc="0312202A" w:tentative="1">
      <w:start w:val="1"/>
      <w:numFmt w:val="bullet"/>
      <w:lvlText w:val="o"/>
      <w:lvlJc w:val="left"/>
      <w:pPr>
        <w:ind w:left="1440" w:hanging="360"/>
      </w:pPr>
      <w:rPr>
        <w:rFonts w:ascii="Courier New" w:hAnsi="Courier New" w:cs="Courier New" w:hint="default"/>
      </w:rPr>
    </w:lvl>
    <w:lvl w:ilvl="2" w:tplc="2ECA8730" w:tentative="1">
      <w:start w:val="1"/>
      <w:numFmt w:val="bullet"/>
      <w:lvlText w:val=""/>
      <w:lvlJc w:val="left"/>
      <w:pPr>
        <w:ind w:left="2160" w:hanging="360"/>
      </w:pPr>
      <w:rPr>
        <w:rFonts w:ascii="Wingdings" w:hAnsi="Wingdings" w:hint="default"/>
      </w:rPr>
    </w:lvl>
    <w:lvl w:ilvl="3" w:tplc="BEC87B12" w:tentative="1">
      <w:start w:val="1"/>
      <w:numFmt w:val="bullet"/>
      <w:lvlText w:val=""/>
      <w:lvlJc w:val="left"/>
      <w:pPr>
        <w:ind w:left="2880" w:hanging="360"/>
      </w:pPr>
      <w:rPr>
        <w:rFonts w:ascii="Symbol" w:hAnsi="Symbol" w:hint="default"/>
      </w:rPr>
    </w:lvl>
    <w:lvl w:ilvl="4" w:tplc="EC703740" w:tentative="1">
      <w:start w:val="1"/>
      <w:numFmt w:val="bullet"/>
      <w:lvlText w:val="o"/>
      <w:lvlJc w:val="left"/>
      <w:pPr>
        <w:ind w:left="3600" w:hanging="360"/>
      </w:pPr>
      <w:rPr>
        <w:rFonts w:ascii="Courier New" w:hAnsi="Courier New" w:cs="Courier New" w:hint="default"/>
      </w:rPr>
    </w:lvl>
    <w:lvl w:ilvl="5" w:tplc="0A501BFC" w:tentative="1">
      <w:start w:val="1"/>
      <w:numFmt w:val="bullet"/>
      <w:lvlText w:val=""/>
      <w:lvlJc w:val="left"/>
      <w:pPr>
        <w:ind w:left="4320" w:hanging="360"/>
      </w:pPr>
      <w:rPr>
        <w:rFonts w:ascii="Wingdings" w:hAnsi="Wingdings" w:hint="default"/>
      </w:rPr>
    </w:lvl>
    <w:lvl w:ilvl="6" w:tplc="10DAFB66" w:tentative="1">
      <w:start w:val="1"/>
      <w:numFmt w:val="bullet"/>
      <w:lvlText w:val=""/>
      <w:lvlJc w:val="left"/>
      <w:pPr>
        <w:ind w:left="5040" w:hanging="360"/>
      </w:pPr>
      <w:rPr>
        <w:rFonts w:ascii="Symbol" w:hAnsi="Symbol" w:hint="default"/>
      </w:rPr>
    </w:lvl>
    <w:lvl w:ilvl="7" w:tplc="24D8E248" w:tentative="1">
      <w:start w:val="1"/>
      <w:numFmt w:val="bullet"/>
      <w:lvlText w:val="o"/>
      <w:lvlJc w:val="left"/>
      <w:pPr>
        <w:ind w:left="5760" w:hanging="360"/>
      </w:pPr>
      <w:rPr>
        <w:rFonts w:ascii="Courier New" w:hAnsi="Courier New" w:cs="Courier New" w:hint="default"/>
      </w:rPr>
    </w:lvl>
    <w:lvl w:ilvl="8" w:tplc="6684301C" w:tentative="1">
      <w:start w:val="1"/>
      <w:numFmt w:val="bullet"/>
      <w:lvlText w:val=""/>
      <w:lvlJc w:val="left"/>
      <w:pPr>
        <w:ind w:left="6480" w:hanging="360"/>
      </w:pPr>
      <w:rPr>
        <w:rFonts w:ascii="Wingdings" w:hAnsi="Wingdings" w:hint="default"/>
      </w:rPr>
    </w:lvl>
  </w:abstractNum>
  <w:abstractNum w:abstractNumId="1">
    <w:nsid w:val="08EB3DB7"/>
    <w:multiLevelType w:val="singleLevel"/>
    <w:tmpl w:val="7E309B00"/>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19AC1CB1"/>
    <w:multiLevelType w:val="hybridMultilevel"/>
    <w:tmpl w:val="2A766F84"/>
    <w:lvl w:ilvl="0" w:tplc="77E4D720">
      <w:start w:val="1"/>
      <w:numFmt w:val="bullet"/>
      <w:lvlText w:val=""/>
      <w:lvlJc w:val="left"/>
      <w:pPr>
        <w:ind w:left="720" w:hanging="360"/>
      </w:pPr>
      <w:rPr>
        <w:rFonts w:ascii="Symbol" w:hAnsi="Symbol" w:hint="default"/>
      </w:rPr>
    </w:lvl>
    <w:lvl w:ilvl="1" w:tplc="677A1E56" w:tentative="1">
      <w:start w:val="1"/>
      <w:numFmt w:val="bullet"/>
      <w:lvlText w:val="o"/>
      <w:lvlJc w:val="left"/>
      <w:pPr>
        <w:ind w:left="1440" w:hanging="360"/>
      </w:pPr>
      <w:rPr>
        <w:rFonts w:ascii="Courier New" w:hAnsi="Courier New" w:cs="Courier New" w:hint="default"/>
      </w:rPr>
    </w:lvl>
    <w:lvl w:ilvl="2" w:tplc="40849C72" w:tentative="1">
      <w:start w:val="1"/>
      <w:numFmt w:val="bullet"/>
      <w:lvlText w:val=""/>
      <w:lvlJc w:val="left"/>
      <w:pPr>
        <w:ind w:left="2160" w:hanging="360"/>
      </w:pPr>
      <w:rPr>
        <w:rFonts w:ascii="Wingdings" w:hAnsi="Wingdings" w:hint="default"/>
      </w:rPr>
    </w:lvl>
    <w:lvl w:ilvl="3" w:tplc="4CC8284C" w:tentative="1">
      <w:start w:val="1"/>
      <w:numFmt w:val="bullet"/>
      <w:lvlText w:val=""/>
      <w:lvlJc w:val="left"/>
      <w:pPr>
        <w:ind w:left="2880" w:hanging="360"/>
      </w:pPr>
      <w:rPr>
        <w:rFonts w:ascii="Symbol" w:hAnsi="Symbol" w:hint="default"/>
      </w:rPr>
    </w:lvl>
    <w:lvl w:ilvl="4" w:tplc="51548278" w:tentative="1">
      <w:start w:val="1"/>
      <w:numFmt w:val="bullet"/>
      <w:lvlText w:val="o"/>
      <w:lvlJc w:val="left"/>
      <w:pPr>
        <w:ind w:left="3600" w:hanging="360"/>
      </w:pPr>
      <w:rPr>
        <w:rFonts w:ascii="Courier New" w:hAnsi="Courier New" w:cs="Courier New" w:hint="default"/>
      </w:rPr>
    </w:lvl>
    <w:lvl w:ilvl="5" w:tplc="D7AA533C" w:tentative="1">
      <w:start w:val="1"/>
      <w:numFmt w:val="bullet"/>
      <w:lvlText w:val=""/>
      <w:lvlJc w:val="left"/>
      <w:pPr>
        <w:ind w:left="4320" w:hanging="360"/>
      </w:pPr>
      <w:rPr>
        <w:rFonts w:ascii="Wingdings" w:hAnsi="Wingdings" w:hint="default"/>
      </w:rPr>
    </w:lvl>
    <w:lvl w:ilvl="6" w:tplc="7AB62838" w:tentative="1">
      <w:start w:val="1"/>
      <w:numFmt w:val="bullet"/>
      <w:lvlText w:val=""/>
      <w:lvlJc w:val="left"/>
      <w:pPr>
        <w:ind w:left="5040" w:hanging="360"/>
      </w:pPr>
      <w:rPr>
        <w:rFonts w:ascii="Symbol" w:hAnsi="Symbol" w:hint="default"/>
      </w:rPr>
    </w:lvl>
    <w:lvl w:ilvl="7" w:tplc="75B4E244" w:tentative="1">
      <w:start w:val="1"/>
      <w:numFmt w:val="bullet"/>
      <w:lvlText w:val="o"/>
      <w:lvlJc w:val="left"/>
      <w:pPr>
        <w:ind w:left="5760" w:hanging="360"/>
      </w:pPr>
      <w:rPr>
        <w:rFonts w:ascii="Courier New" w:hAnsi="Courier New" w:cs="Courier New" w:hint="default"/>
      </w:rPr>
    </w:lvl>
    <w:lvl w:ilvl="8" w:tplc="D232784C" w:tentative="1">
      <w:start w:val="1"/>
      <w:numFmt w:val="bullet"/>
      <w:lvlText w:val=""/>
      <w:lvlJc w:val="left"/>
      <w:pPr>
        <w:ind w:left="6480" w:hanging="360"/>
      </w:pPr>
      <w:rPr>
        <w:rFonts w:ascii="Wingdings" w:hAnsi="Wingdings" w:hint="default"/>
      </w:rPr>
    </w:lvl>
  </w:abstractNum>
  <w:abstractNum w:abstractNumId="3">
    <w:nsid w:val="1DD9570A"/>
    <w:multiLevelType w:val="hybridMultilevel"/>
    <w:tmpl w:val="CE66A3F0"/>
    <w:lvl w:ilvl="0" w:tplc="61B86836">
      <w:start w:val="1"/>
      <w:numFmt w:val="bullet"/>
      <w:lvlText w:val=""/>
      <w:lvlJc w:val="left"/>
      <w:pPr>
        <w:ind w:left="720" w:hanging="360"/>
      </w:pPr>
      <w:rPr>
        <w:rFonts w:ascii="Symbol" w:hAnsi="Symbol" w:hint="default"/>
      </w:rPr>
    </w:lvl>
    <w:lvl w:ilvl="1" w:tplc="4F76D11A" w:tentative="1">
      <w:start w:val="1"/>
      <w:numFmt w:val="bullet"/>
      <w:lvlText w:val="o"/>
      <w:lvlJc w:val="left"/>
      <w:pPr>
        <w:ind w:left="1440" w:hanging="360"/>
      </w:pPr>
      <w:rPr>
        <w:rFonts w:ascii="Courier New" w:hAnsi="Courier New" w:cs="Courier New" w:hint="default"/>
      </w:rPr>
    </w:lvl>
    <w:lvl w:ilvl="2" w:tplc="5E8E019C" w:tentative="1">
      <w:start w:val="1"/>
      <w:numFmt w:val="bullet"/>
      <w:lvlText w:val=""/>
      <w:lvlJc w:val="left"/>
      <w:pPr>
        <w:ind w:left="2160" w:hanging="360"/>
      </w:pPr>
      <w:rPr>
        <w:rFonts w:ascii="Wingdings" w:hAnsi="Wingdings" w:hint="default"/>
      </w:rPr>
    </w:lvl>
    <w:lvl w:ilvl="3" w:tplc="11E4B5CA" w:tentative="1">
      <w:start w:val="1"/>
      <w:numFmt w:val="bullet"/>
      <w:lvlText w:val=""/>
      <w:lvlJc w:val="left"/>
      <w:pPr>
        <w:ind w:left="2880" w:hanging="360"/>
      </w:pPr>
      <w:rPr>
        <w:rFonts w:ascii="Symbol" w:hAnsi="Symbol" w:hint="default"/>
      </w:rPr>
    </w:lvl>
    <w:lvl w:ilvl="4" w:tplc="931C16B2" w:tentative="1">
      <w:start w:val="1"/>
      <w:numFmt w:val="bullet"/>
      <w:lvlText w:val="o"/>
      <w:lvlJc w:val="left"/>
      <w:pPr>
        <w:ind w:left="3600" w:hanging="360"/>
      </w:pPr>
      <w:rPr>
        <w:rFonts w:ascii="Courier New" w:hAnsi="Courier New" w:cs="Courier New" w:hint="default"/>
      </w:rPr>
    </w:lvl>
    <w:lvl w:ilvl="5" w:tplc="FC2E1F68" w:tentative="1">
      <w:start w:val="1"/>
      <w:numFmt w:val="bullet"/>
      <w:lvlText w:val=""/>
      <w:lvlJc w:val="left"/>
      <w:pPr>
        <w:ind w:left="4320" w:hanging="360"/>
      </w:pPr>
      <w:rPr>
        <w:rFonts w:ascii="Wingdings" w:hAnsi="Wingdings" w:hint="default"/>
      </w:rPr>
    </w:lvl>
    <w:lvl w:ilvl="6" w:tplc="190C2E20" w:tentative="1">
      <w:start w:val="1"/>
      <w:numFmt w:val="bullet"/>
      <w:lvlText w:val=""/>
      <w:lvlJc w:val="left"/>
      <w:pPr>
        <w:ind w:left="5040" w:hanging="360"/>
      </w:pPr>
      <w:rPr>
        <w:rFonts w:ascii="Symbol" w:hAnsi="Symbol" w:hint="default"/>
      </w:rPr>
    </w:lvl>
    <w:lvl w:ilvl="7" w:tplc="0AD03DB0" w:tentative="1">
      <w:start w:val="1"/>
      <w:numFmt w:val="bullet"/>
      <w:lvlText w:val="o"/>
      <w:lvlJc w:val="left"/>
      <w:pPr>
        <w:ind w:left="5760" w:hanging="360"/>
      </w:pPr>
      <w:rPr>
        <w:rFonts w:ascii="Courier New" w:hAnsi="Courier New" w:cs="Courier New" w:hint="default"/>
      </w:rPr>
    </w:lvl>
    <w:lvl w:ilvl="8" w:tplc="ECDC5C50" w:tentative="1">
      <w:start w:val="1"/>
      <w:numFmt w:val="bullet"/>
      <w:lvlText w:val=""/>
      <w:lvlJc w:val="left"/>
      <w:pPr>
        <w:ind w:left="6480" w:hanging="360"/>
      </w:pPr>
      <w:rPr>
        <w:rFonts w:ascii="Wingdings" w:hAnsi="Wingdings" w:hint="default"/>
      </w:rPr>
    </w:lvl>
  </w:abstractNum>
  <w:abstractNum w:abstractNumId="4">
    <w:nsid w:val="5C3069C1"/>
    <w:multiLevelType w:val="hybridMultilevel"/>
    <w:tmpl w:val="DAFED07E"/>
    <w:lvl w:ilvl="0" w:tplc="967222FC">
      <w:start w:val="1"/>
      <w:numFmt w:val="bullet"/>
      <w:lvlText w:val=""/>
      <w:lvlJc w:val="left"/>
      <w:pPr>
        <w:ind w:left="720" w:hanging="360"/>
      </w:pPr>
      <w:rPr>
        <w:rFonts w:ascii="Symbol" w:hAnsi="Symbol" w:hint="default"/>
      </w:rPr>
    </w:lvl>
    <w:lvl w:ilvl="1" w:tplc="86EC83E4" w:tentative="1">
      <w:start w:val="1"/>
      <w:numFmt w:val="bullet"/>
      <w:lvlText w:val="o"/>
      <w:lvlJc w:val="left"/>
      <w:pPr>
        <w:ind w:left="1440" w:hanging="360"/>
      </w:pPr>
      <w:rPr>
        <w:rFonts w:ascii="Courier New" w:hAnsi="Courier New" w:cs="Courier New" w:hint="default"/>
      </w:rPr>
    </w:lvl>
    <w:lvl w:ilvl="2" w:tplc="21B6A9BE" w:tentative="1">
      <w:start w:val="1"/>
      <w:numFmt w:val="bullet"/>
      <w:lvlText w:val=""/>
      <w:lvlJc w:val="left"/>
      <w:pPr>
        <w:ind w:left="2160" w:hanging="360"/>
      </w:pPr>
      <w:rPr>
        <w:rFonts w:ascii="Wingdings" w:hAnsi="Wingdings" w:hint="default"/>
      </w:rPr>
    </w:lvl>
    <w:lvl w:ilvl="3" w:tplc="4F72548C" w:tentative="1">
      <w:start w:val="1"/>
      <w:numFmt w:val="bullet"/>
      <w:lvlText w:val=""/>
      <w:lvlJc w:val="left"/>
      <w:pPr>
        <w:ind w:left="2880" w:hanging="360"/>
      </w:pPr>
      <w:rPr>
        <w:rFonts w:ascii="Symbol" w:hAnsi="Symbol" w:hint="default"/>
      </w:rPr>
    </w:lvl>
    <w:lvl w:ilvl="4" w:tplc="F3DE2480" w:tentative="1">
      <w:start w:val="1"/>
      <w:numFmt w:val="bullet"/>
      <w:lvlText w:val="o"/>
      <w:lvlJc w:val="left"/>
      <w:pPr>
        <w:ind w:left="3600" w:hanging="360"/>
      </w:pPr>
      <w:rPr>
        <w:rFonts w:ascii="Courier New" w:hAnsi="Courier New" w:cs="Courier New" w:hint="default"/>
      </w:rPr>
    </w:lvl>
    <w:lvl w:ilvl="5" w:tplc="C94E6F24" w:tentative="1">
      <w:start w:val="1"/>
      <w:numFmt w:val="bullet"/>
      <w:lvlText w:val=""/>
      <w:lvlJc w:val="left"/>
      <w:pPr>
        <w:ind w:left="4320" w:hanging="360"/>
      </w:pPr>
      <w:rPr>
        <w:rFonts w:ascii="Wingdings" w:hAnsi="Wingdings" w:hint="default"/>
      </w:rPr>
    </w:lvl>
    <w:lvl w:ilvl="6" w:tplc="43FC755C" w:tentative="1">
      <w:start w:val="1"/>
      <w:numFmt w:val="bullet"/>
      <w:lvlText w:val=""/>
      <w:lvlJc w:val="left"/>
      <w:pPr>
        <w:ind w:left="5040" w:hanging="360"/>
      </w:pPr>
      <w:rPr>
        <w:rFonts w:ascii="Symbol" w:hAnsi="Symbol" w:hint="default"/>
      </w:rPr>
    </w:lvl>
    <w:lvl w:ilvl="7" w:tplc="C7E64004" w:tentative="1">
      <w:start w:val="1"/>
      <w:numFmt w:val="bullet"/>
      <w:lvlText w:val="o"/>
      <w:lvlJc w:val="left"/>
      <w:pPr>
        <w:ind w:left="5760" w:hanging="360"/>
      </w:pPr>
      <w:rPr>
        <w:rFonts w:ascii="Courier New" w:hAnsi="Courier New" w:cs="Courier New" w:hint="default"/>
      </w:rPr>
    </w:lvl>
    <w:lvl w:ilvl="8" w:tplc="4E06C600" w:tentative="1">
      <w:start w:val="1"/>
      <w:numFmt w:val="bullet"/>
      <w:lvlText w:val=""/>
      <w:lvlJc w:val="left"/>
      <w:pPr>
        <w:ind w:left="6480" w:hanging="360"/>
      </w:pPr>
      <w:rPr>
        <w:rFonts w:ascii="Wingdings" w:hAnsi="Wingdings" w:hint="default"/>
      </w:rPr>
    </w:lvl>
  </w:abstractNum>
  <w:abstractNum w:abstractNumId="5">
    <w:nsid w:val="67F2694B"/>
    <w:multiLevelType w:val="hybridMultilevel"/>
    <w:tmpl w:val="723CE5EE"/>
    <w:lvl w:ilvl="0" w:tplc="24DC4E40">
      <w:start w:val="1"/>
      <w:numFmt w:val="bullet"/>
      <w:lvlText w:val=""/>
      <w:lvlJc w:val="left"/>
      <w:pPr>
        <w:ind w:left="2520" w:hanging="360"/>
      </w:pPr>
      <w:rPr>
        <w:rFonts w:ascii="Symbol" w:hAnsi="Symbol" w:hint="default"/>
      </w:rPr>
    </w:lvl>
    <w:lvl w:ilvl="1" w:tplc="73BEC296" w:tentative="1">
      <w:start w:val="1"/>
      <w:numFmt w:val="bullet"/>
      <w:lvlText w:val="o"/>
      <w:lvlJc w:val="left"/>
      <w:pPr>
        <w:ind w:left="3240" w:hanging="360"/>
      </w:pPr>
      <w:rPr>
        <w:rFonts w:ascii="Courier New" w:hAnsi="Courier New" w:cs="Courier New" w:hint="default"/>
      </w:rPr>
    </w:lvl>
    <w:lvl w:ilvl="2" w:tplc="6FB611B8" w:tentative="1">
      <w:start w:val="1"/>
      <w:numFmt w:val="bullet"/>
      <w:lvlText w:val=""/>
      <w:lvlJc w:val="left"/>
      <w:pPr>
        <w:ind w:left="3960" w:hanging="360"/>
      </w:pPr>
      <w:rPr>
        <w:rFonts w:ascii="Wingdings" w:hAnsi="Wingdings" w:hint="default"/>
      </w:rPr>
    </w:lvl>
    <w:lvl w:ilvl="3" w:tplc="1B40E742" w:tentative="1">
      <w:start w:val="1"/>
      <w:numFmt w:val="bullet"/>
      <w:lvlText w:val=""/>
      <w:lvlJc w:val="left"/>
      <w:pPr>
        <w:ind w:left="4680" w:hanging="360"/>
      </w:pPr>
      <w:rPr>
        <w:rFonts w:ascii="Symbol" w:hAnsi="Symbol" w:hint="default"/>
      </w:rPr>
    </w:lvl>
    <w:lvl w:ilvl="4" w:tplc="68D081F8" w:tentative="1">
      <w:start w:val="1"/>
      <w:numFmt w:val="bullet"/>
      <w:lvlText w:val="o"/>
      <w:lvlJc w:val="left"/>
      <w:pPr>
        <w:ind w:left="5400" w:hanging="360"/>
      </w:pPr>
      <w:rPr>
        <w:rFonts w:ascii="Courier New" w:hAnsi="Courier New" w:cs="Courier New" w:hint="default"/>
      </w:rPr>
    </w:lvl>
    <w:lvl w:ilvl="5" w:tplc="A27E246E" w:tentative="1">
      <w:start w:val="1"/>
      <w:numFmt w:val="bullet"/>
      <w:lvlText w:val=""/>
      <w:lvlJc w:val="left"/>
      <w:pPr>
        <w:ind w:left="6120" w:hanging="360"/>
      </w:pPr>
      <w:rPr>
        <w:rFonts w:ascii="Wingdings" w:hAnsi="Wingdings" w:hint="default"/>
      </w:rPr>
    </w:lvl>
    <w:lvl w:ilvl="6" w:tplc="1A163200" w:tentative="1">
      <w:start w:val="1"/>
      <w:numFmt w:val="bullet"/>
      <w:lvlText w:val=""/>
      <w:lvlJc w:val="left"/>
      <w:pPr>
        <w:ind w:left="6840" w:hanging="360"/>
      </w:pPr>
      <w:rPr>
        <w:rFonts w:ascii="Symbol" w:hAnsi="Symbol" w:hint="default"/>
      </w:rPr>
    </w:lvl>
    <w:lvl w:ilvl="7" w:tplc="9AD44D62" w:tentative="1">
      <w:start w:val="1"/>
      <w:numFmt w:val="bullet"/>
      <w:lvlText w:val="o"/>
      <w:lvlJc w:val="left"/>
      <w:pPr>
        <w:ind w:left="7560" w:hanging="360"/>
      </w:pPr>
      <w:rPr>
        <w:rFonts w:ascii="Courier New" w:hAnsi="Courier New" w:cs="Courier New" w:hint="default"/>
      </w:rPr>
    </w:lvl>
    <w:lvl w:ilvl="8" w:tplc="06402264" w:tentative="1">
      <w:start w:val="1"/>
      <w:numFmt w:val="bullet"/>
      <w:lvlText w:val=""/>
      <w:lvlJc w:val="left"/>
      <w:pPr>
        <w:ind w:left="8280" w:hanging="360"/>
      </w:pPr>
      <w:rPr>
        <w:rFonts w:ascii="Wingdings" w:hAnsi="Wingdings" w:hint="default"/>
      </w:rPr>
    </w:lvl>
  </w:abstractNum>
  <w:abstractNum w:abstractNumId="6">
    <w:nsid w:val="727549FF"/>
    <w:multiLevelType w:val="multilevel"/>
    <w:tmpl w:val="C44ADCCE"/>
    <w:lvl w:ilvl="0">
      <w:start w:val="1"/>
      <w:numFmt w:val="decimal"/>
      <w:pStyle w:val="Heading1"/>
      <w:lvlText w:val="%1"/>
      <w:lvlJc w:val="left"/>
      <w:pPr>
        <w:tabs>
          <w:tab w:val="num" w:pos="1008"/>
        </w:tabs>
        <w:ind w:left="1008" w:hanging="1008"/>
      </w:pPr>
    </w:lvl>
    <w:lvl w:ilvl="1">
      <w:start w:val="1"/>
      <w:numFmt w:val="decimal"/>
      <w:pStyle w:val="Heading2"/>
      <w:lvlText w:val="%1.%2"/>
      <w:lvlJc w:val="left"/>
      <w:pPr>
        <w:tabs>
          <w:tab w:val="num" w:pos="1292"/>
        </w:tabs>
        <w:ind w:left="1292" w:hanging="1008"/>
      </w:pPr>
    </w:lvl>
    <w:lvl w:ilvl="2">
      <w:start w:val="1"/>
      <w:numFmt w:val="decimal"/>
      <w:pStyle w:val="Heading3"/>
      <w:lvlText w:val="%1.%2.%3"/>
      <w:lvlJc w:val="left"/>
      <w:pPr>
        <w:tabs>
          <w:tab w:val="num" w:pos="1008"/>
        </w:tabs>
        <w:ind w:left="1008" w:hanging="1008"/>
      </w:p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num w:numId="1">
    <w:abstractNumId w:val="6"/>
  </w:num>
  <w:num w:numId="2">
    <w:abstractNumId w:val="2"/>
  </w:num>
  <w:num w:numId="3">
    <w:abstractNumId w:val="3"/>
  </w:num>
  <w:num w:numId="4">
    <w:abstractNumId w:val="4"/>
  </w:num>
  <w:num w:numId="5">
    <w:abstractNumId w:val="0"/>
  </w:num>
  <w:num w:numId="6">
    <w:abstractNumId w:val="5"/>
  </w:num>
  <w:num w:numId="7">
    <w:abstractNumId w:val="1"/>
  </w:num>
  <w:num w:numId="8">
    <w:abstractNumId w:val="6"/>
  </w:num>
  <w:num w:numId="9">
    <w:abstractNumId w:val="6"/>
  </w:num>
  <w:num w:numId="10">
    <w:abstractNumId w:val="6"/>
  </w:num>
  <w:num w:numId="11">
    <w:abstractNumId w:val="6"/>
  </w:num>
  <w:num w:numId="12">
    <w:abstractNumId w:val="6"/>
    <w:lvlOverride w:ilvl="0">
      <w:startOverride w:val="5"/>
    </w:lvlOverride>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hideGrammaticalErrors/>
  <w:stylePaneFormatFilter w:val="3F01"/>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1432A1"/>
    <w:rsid w:val="00001407"/>
    <w:rsid w:val="000020C6"/>
    <w:rsid w:val="000038FD"/>
    <w:rsid w:val="00006537"/>
    <w:rsid w:val="00011966"/>
    <w:rsid w:val="00015553"/>
    <w:rsid w:val="00017299"/>
    <w:rsid w:val="0002062C"/>
    <w:rsid w:val="0002111F"/>
    <w:rsid w:val="0002193B"/>
    <w:rsid w:val="00027271"/>
    <w:rsid w:val="00027EDC"/>
    <w:rsid w:val="000313CA"/>
    <w:rsid w:val="000314F9"/>
    <w:rsid w:val="000322EB"/>
    <w:rsid w:val="00034298"/>
    <w:rsid w:val="00034ACA"/>
    <w:rsid w:val="00036833"/>
    <w:rsid w:val="00037244"/>
    <w:rsid w:val="00037B3D"/>
    <w:rsid w:val="00041F12"/>
    <w:rsid w:val="0004315C"/>
    <w:rsid w:val="00043A5B"/>
    <w:rsid w:val="00044472"/>
    <w:rsid w:val="00045E9A"/>
    <w:rsid w:val="00047868"/>
    <w:rsid w:val="00050C46"/>
    <w:rsid w:val="00050E6E"/>
    <w:rsid w:val="00051968"/>
    <w:rsid w:val="00052941"/>
    <w:rsid w:val="00054BCA"/>
    <w:rsid w:val="00055192"/>
    <w:rsid w:val="0006087E"/>
    <w:rsid w:val="00063273"/>
    <w:rsid w:val="00064867"/>
    <w:rsid w:val="00065135"/>
    <w:rsid w:val="000652C0"/>
    <w:rsid w:val="00065AC4"/>
    <w:rsid w:val="00071198"/>
    <w:rsid w:val="00072763"/>
    <w:rsid w:val="00074045"/>
    <w:rsid w:val="0007490E"/>
    <w:rsid w:val="0007581D"/>
    <w:rsid w:val="0007591A"/>
    <w:rsid w:val="00075AAB"/>
    <w:rsid w:val="000764D8"/>
    <w:rsid w:val="00076BDB"/>
    <w:rsid w:val="00076CBF"/>
    <w:rsid w:val="00076F0E"/>
    <w:rsid w:val="00077192"/>
    <w:rsid w:val="00077800"/>
    <w:rsid w:val="000802C8"/>
    <w:rsid w:val="000808C2"/>
    <w:rsid w:val="000808E3"/>
    <w:rsid w:val="0008127E"/>
    <w:rsid w:val="00083DE0"/>
    <w:rsid w:val="0008403D"/>
    <w:rsid w:val="000859CF"/>
    <w:rsid w:val="00085DFF"/>
    <w:rsid w:val="00087B4E"/>
    <w:rsid w:val="00087CB0"/>
    <w:rsid w:val="00090D37"/>
    <w:rsid w:val="00092A22"/>
    <w:rsid w:val="0009343C"/>
    <w:rsid w:val="000934FE"/>
    <w:rsid w:val="00093E67"/>
    <w:rsid w:val="00094751"/>
    <w:rsid w:val="000948ED"/>
    <w:rsid w:val="00097D0A"/>
    <w:rsid w:val="000A0948"/>
    <w:rsid w:val="000A4173"/>
    <w:rsid w:val="000A4BEB"/>
    <w:rsid w:val="000A63C2"/>
    <w:rsid w:val="000A7DA8"/>
    <w:rsid w:val="000B0151"/>
    <w:rsid w:val="000B017A"/>
    <w:rsid w:val="000B1302"/>
    <w:rsid w:val="000B224B"/>
    <w:rsid w:val="000B354C"/>
    <w:rsid w:val="000B437E"/>
    <w:rsid w:val="000B498A"/>
    <w:rsid w:val="000B5E1F"/>
    <w:rsid w:val="000B7DAA"/>
    <w:rsid w:val="000C003D"/>
    <w:rsid w:val="000C1D2B"/>
    <w:rsid w:val="000C2B70"/>
    <w:rsid w:val="000C6C47"/>
    <w:rsid w:val="000C6CFE"/>
    <w:rsid w:val="000C752C"/>
    <w:rsid w:val="000C7D53"/>
    <w:rsid w:val="000D1960"/>
    <w:rsid w:val="000D1ECD"/>
    <w:rsid w:val="000D25BC"/>
    <w:rsid w:val="000D446C"/>
    <w:rsid w:val="000D7B69"/>
    <w:rsid w:val="000E0636"/>
    <w:rsid w:val="000E1A7F"/>
    <w:rsid w:val="000E21E9"/>
    <w:rsid w:val="000E388C"/>
    <w:rsid w:val="000E3C50"/>
    <w:rsid w:val="000E3DE3"/>
    <w:rsid w:val="000E4316"/>
    <w:rsid w:val="000E4D44"/>
    <w:rsid w:val="000E56B4"/>
    <w:rsid w:val="000E579F"/>
    <w:rsid w:val="000E6FD2"/>
    <w:rsid w:val="000F009F"/>
    <w:rsid w:val="000F1036"/>
    <w:rsid w:val="000F11FC"/>
    <w:rsid w:val="000F17D1"/>
    <w:rsid w:val="000F5A84"/>
    <w:rsid w:val="000F5E54"/>
    <w:rsid w:val="000F6380"/>
    <w:rsid w:val="00100F01"/>
    <w:rsid w:val="001027DA"/>
    <w:rsid w:val="00103A69"/>
    <w:rsid w:val="0010503C"/>
    <w:rsid w:val="00105EB7"/>
    <w:rsid w:val="0010682E"/>
    <w:rsid w:val="00107989"/>
    <w:rsid w:val="0011641C"/>
    <w:rsid w:val="001172D5"/>
    <w:rsid w:val="00117303"/>
    <w:rsid w:val="00121CAD"/>
    <w:rsid w:val="0012279A"/>
    <w:rsid w:val="0012327E"/>
    <w:rsid w:val="00123532"/>
    <w:rsid w:val="001243F0"/>
    <w:rsid w:val="0012603C"/>
    <w:rsid w:val="00127366"/>
    <w:rsid w:val="001320E9"/>
    <w:rsid w:val="00132645"/>
    <w:rsid w:val="00133125"/>
    <w:rsid w:val="00134619"/>
    <w:rsid w:val="00134A1A"/>
    <w:rsid w:val="00134DC2"/>
    <w:rsid w:val="001360E1"/>
    <w:rsid w:val="00136329"/>
    <w:rsid w:val="00141084"/>
    <w:rsid w:val="00142DA7"/>
    <w:rsid w:val="001432A1"/>
    <w:rsid w:val="0014350B"/>
    <w:rsid w:val="0014445C"/>
    <w:rsid w:val="00144B7F"/>
    <w:rsid w:val="001457C8"/>
    <w:rsid w:val="001464D6"/>
    <w:rsid w:val="00146F4D"/>
    <w:rsid w:val="00147710"/>
    <w:rsid w:val="001501BC"/>
    <w:rsid w:val="001503C6"/>
    <w:rsid w:val="001523A2"/>
    <w:rsid w:val="001530EC"/>
    <w:rsid w:val="0015527B"/>
    <w:rsid w:val="001553C7"/>
    <w:rsid w:val="001554D0"/>
    <w:rsid w:val="0015659E"/>
    <w:rsid w:val="00160C90"/>
    <w:rsid w:val="001622DC"/>
    <w:rsid w:val="00164C9B"/>
    <w:rsid w:val="00164F7A"/>
    <w:rsid w:val="00165D80"/>
    <w:rsid w:val="00171194"/>
    <w:rsid w:val="001712FA"/>
    <w:rsid w:val="001714D2"/>
    <w:rsid w:val="00172330"/>
    <w:rsid w:val="00172651"/>
    <w:rsid w:val="00172713"/>
    <w:rsid w:val="0017556F"/>
    <w:rsid w:val="00176235"/>
    <w:rsid w:val="00180297"/>
    <w:rsid w:val="00180C81"/>
    <w:rsid w:val="00182532"/>
    <w:rsid w:val="00182AB5"/>
    <w:rsid w:val="001840F0"/>
    <w:rsid w:val="00190AAD"/>
    <w:rsid w:val="00190F33"/>
    <w:rsid w:val="00190FFF"/>
    <w:rsid w:val="001914C1"/>
    <w:rsid w:val="00191ADF"/>
    <w:rsid w:val="001922A1"/>
    <w:rsid w:val="00192483"/>
    <w:rsid w:val="001932E6"/>
    <w:rsid w:val="00194BE2"/>
    <w:rsid w:val="00196305"/>
    <w:rsid w:val="00197EAD"/>
    <w:rsid w:val="001A0883"/>
    <w:rsid w:val="001A0962"/>
    <w:rsid w:val="001A1132"/>
    <w:rsid w:val="001A1E5E"/>
    <w:rsid w:val="001A4C14"/>
    <w:rsid w:val="001A64FC"/>
    <w:rsid w:val="001A6B72"/>
    <w:rsid w:val="001A7FFE"/>
    <w:rsid w:val="001B217E"/>
    <w:rsid w:val="001B3899"/>
    <w:rsid w:val="001B4841"/>
    <w:rsid w:val="001B4F43"/>
    <w:rsid w:val="001C101F"/>
    <w:rsid w:val="001C19AE"/>
    <w:rsid w:val="001C79AD"/>
    <w:rsid w:val="001C7EC4"/>
    <w:rsid w:val="001D02AC"/>
    <w:rsid w:val="001D0685"/>
    <w:rsid w:val="001D0A07"/>
    <w:rsid w:val="001D0DA4"/>
    <w:rsid w:val="001D1313"/>
    <w:rsid w:val="001D21D4"/>
    <w:rsid w:val="001D4312"/>
    <w:rsid w:val="001D475C"/>
    <w:rsid w:val="001D57E4"/>
    <w:rsid w:val="001E294D"/>
    <w:rsid w:val="001E3581"/>
    <w:rsid w:val="001E3FED"/>
    <w:rsid w:val="001E4EDD"/>
    <w:rsid w:val="001E5F01"/>
    <w:rsid w:val="001E69F4"/>
    <w:rsid w:val="001E7E13"/>
    <w:rsid w:val="001F1B00"/>
    <w:rsid w:val="001F2306"/>
    <w:rsid w:val="001F25C1"/>
    <w:rsid w:val="001F29F6"/>
    <w:rsid w:val="001F2DB4"/>
    <w:rsid w:val="001F3866"/>
    <w:rsid w:val="001F4E02"/>
    <w:rsid w:val="001F6E00"/>
    <w:rsid w:val="001F728B"/>
    <w:rsid w:val="001F751E"/>
    <w:rsid w:val="001F76B6"/>
    <w:rsid w:val="001F7A81"/>
    <w:rsid w:val="001F7AE9"/>
    <w:rsid w:val="002024CF"/>
    <w:rsid w:val="00202746"/>
    <w:rsid w:val="00203032"/>
    <w:rsid w:val="00203194"/>
    <w:rsid w:val="0020364C"/>
    <w:rsid w:val="00204473"/>
    <w:rsid w:val="00205323"/>
    <w:rsid w:val="00206199"/>
    <w:rsid w:val="0020793F"/>
    <w:rsid w:val="0021004C"/>
    <w:rsid w:val="00210230"/>
    <w:rsid w:val="00211BFA"/>
    <w:rsid w:val="002133AE"/>
    <w:rsid w:val="00217761"/>
    <w:rsid w:val="00220136"/>
    <w:rsid w:val="00220D83"/>
    <w:rsid w:val="002214DC"/>
    <w:rsid w:val="002222CA"/>
    <w:rsid w:val="00222A2D"/>
    <w:rsid w:val="002230F2"/>
    <w:rsid w:val="00224102"/>
    <w:rsid w:val="002243D5"/>
    <w:rsid w:val="0022609F"/>
    <w:rsid w:val="00227C77"/>
    <w:rsid w:val="00227DA2"/>
    <w:rsid w:val="0023003F"/>
    <w:rsid w:val="00231C8C"/>
    <w:rsid w:val="0023211A"/>
    <w:rsid w:val="00233361"/>
    <w:rsid w:val="002337CF"/>
    <w:rsid w:val="0023552F"/>
    <w:rsid w:val="00236367"/>
    <w:rsid w:val="00236485"/>
    <w:rsid w:val="00237855"/>
    <w:rsid w:val="002378A4"/>
    <w:rsid w:val="00240AEC"/>
    <w:rsid w:val="00240D0D"/>
    <w:rsid w:val="00242151"/>
    <w:rsid w:val="0024264F"/>
    <w:rsid w:val="00244994"/>
    <w:rsid w:val="002464B4"/>
    <w:rsid w:val="002469D3"/>
    <w:rsid w:val="00246C42"/>
    <w:rsid w:val="00247B07"/>
    <w:rsid w:val="0025069D"/>
    <w:rsid w:val="002506C7"/>
    <w:rsid w:val="00250F0C"/>
    <w:rsid w:val="002518AA"/>
    <w:rsid w:val="00252997"/>
    <w:rsid w:val="00252ECF"/>
    <w:rsid w:val="002530F7"/>
    <w:rsid w:val="00253C01"/>
    <w:rsid w:val="00257050"/>
    <w:rsid w:val="002601EE"/>
    <w:rsid w:val="00262132"/>
    <w:rsid w:val="00263069"/>
    <w:rsid w:val="002632AE"/>
    <w:rsid w:val="0026487C"/>
    <w:rsid w:val="00264E70"/>
    <w:rsid w:val="0027118D"/>
    <w:rsid w:val="0027287C"/>
    <w:rsid w:val="00272C54"/>
    <w:rsid w:val="00272CE6"/>
    <w:rsid w:val="00273875"/>
    <w:rsid w:val="00273950"/>
    <w:rsid w:val="00276D44"/>
    <w:rsid w:val="00276EA9"/>
    <w:rsid w:val="00280831"/>
    <w:rsid w:val="00281CCD"/>
    <w:rsid w:val="00282542"/>
    <w:rsid w:val="00284514"/>
    <w:rsid w:val="0028496E"/>
    <w:rsid w:val="00285F2D"/>
    <w:rsid w:val="002902F3"/>
    <w:rsid w:val="0029060B"/>
    <w:rsid w:val="0029118B"/>
    <w:rsid w:val="0029450E"/>
    <w:rsid w:val="00294729"/>
    <w:rsid w:val="00294CB8"/>
    <w:rsid w:val="002A4B04"/>
    <w:rsid w:val="002A6CDA"/>
    <w:rsid w:val="002A74B1"/>
    <w:rsid w:val="002A7B7E"/>
    <w:rsid w:val="002B0B4C"/>
    <w:rsid w:val="002B2A6F"/>
    <w:rsid w:val="002B3DDB"/>
    <w:rsid w:val="002B563B"/>
    <w:rsid w:val="002B6BB8"/>
    <w:rsid w:val="002B6F3E"/>
    <w:rsid w:val="002B7601"/>
    <w:rsid w:val="002C0DAA"/>
    <w:rsid w:val="002C157B"/>
    <w:rsid w:val="002C4BF9"/>
    <w:rsid w:val="002C4FA2"/>
    <w:rsid w:val="002C7284"/>
    <w:rsid w:val="002D0A9A"/>
    <w:rsid w:val="002D0BBF"/>
    <w:rsid w:val="002D692A"/>
    <w:rsid w:val="002D781D"/>
    <w:rsid w:val="002E11A2"/>
    <w:rsid w:val="002E1824"/>
    <w:rsid w:val="002E1A03"/>
    <w:rsid w:val="002E4C5D"/>
    <w:rsid w:val="002E7000"/>
    <w:rsid w:val="002E71C4"/>
    <w:rsid w:val="002E7827"/>
    <w:rsid w:val="002F1511"/>
    <w:rsid w:val="002F1F5D"/>
    <w:rsid w:val="002F2DD1"/>
    <w:rsid w:val="002F3478"/>
    <w:rsid w:val="002F4BCD"/>
    <w:rsid w:val="002F5039"/>
    <w:rsid w:val="002F51B8"/>
    <w:rsid w:val="002F5365"/>
    <w:rsid w:val="002F67FC"/>
    <w:rsid w:val="002F6E27"/>
    <w:rsid w:val="002F7397"/>
    <w:rsid w:val="002F7523"/>
    <w:rsid w:val="00301135"/>
    <w:rsid w:val="003012BD"/>
    <w:rsid w:val="00302907"/>
    <w:rsid w:val="00303DD7"/>
    <w:rsid w:val="003040F6"/>
    <w:rsid w:val="003042F9"/>
    <w:rsid w:val="00304A6D"/>
    <w:rsid w:val="00304BC1"/>
    <w:rsid w:val="00306490"/>
    <w:rsid w:val="003114BE"/>
    <w:rsid w:val="003121B1"/>
    <w:rsid w:val="00312699"/>
    <w:rsid w:val="00313646"/>
    <w:rsid w:val="0031372F"/>
    <w:rsid w:val="00315AFC"/>
    <w:rsid w:val="00315BC8"/>
    <w:rsid w:val="00321EE7"/>
    <w:rsid w:val="00321FAA"/>
    <w:rsid w:val="0032217B"/>
    <w:rsid w:val="00322652"/>
    <w:rsid w:val="003237F5"/>
    <w:rsid w:val="0032388F"/>
    <w:rsid w:val="0032393A"/>
    <w:rsid w:val="003275B9"/>
    <w:rsid w:val="0033008F"/>
    <w:rsid w:val="00333455"/>
    <w:rsid w:val="0033397C"/>
    <w:rsid w:val="00335593"/>
    <w:rsid w:val="00340E45"/>
    <w:rsid w:val="003421E9"/>
    <w:rsid w:val="003423F5"/>
    <w:rsid w:val="00343A32"/>
    <w:rsid w:val="003440CD"/>
    <w:rsid w:val="00344DF4"/>
    <w:rsid w:val="00346E7D"/>
    <w:rsid w:val="00347C1B"/>
    <w:rsid w:val="003502FD"/>
    <w:rsid w:val="003506E0"/>
    <w:rsid w:val="0035162C"/>
    <w:rsid w:val="003531AC"/>
    <w:rsid w:val="00356658"/>
    <w:rsid w:val="0036084D"/>
    <w:rsid w:val="00362FB5"/>
    <w:rsid w:val="00363D57"/>
    <w:rsid w:val="00364BE0"/>
    <w:rsid w:val="003673DE"/>
    <w:rsid w:val="00372A77"/>
    <w:rsid w:val="00374462"/>
    <w:rsid w:val="00374F4E"/>
    <w:rsid w:val="00376493"/>
    <w:rsid w:val="003764B4"/>
    <w:rsid w:val="003772AF"/>
    <w:rsid w:val="003778A8"/>
    <w:rsid w:val="00377CA4"/>
    <w:rsid w:val="00381405"/>
    <w:rsid w:val="003819BD"/>
    <w:rsid w:val="0038345D"/>
    <w:rsid w:val="003835EC"/>
    <w:rsid w:val="003849E1"/>
    <w:rsid w:val="00384CE0"/>
    <w:rsid w:val="00384CF6"/>
    <w:rsid w:val="003906F6"/>
    <w:rsid w:val="0039113F"/>
    <w:rsid w:val="0039118A"/>
    <w:rsid w:val="0039225D"/>
    <w:rsid w:val="0039278B"/>
    <w:rsid w:val="003927CE"/>
    <w:rsid w:val="00392D47"/>
    <w:rsid w:val="00392F00"/>
    <w:rsid w:val="003934FB"/>
    <w:rsid w:val="00393A35"/>
    <w:rsid w:val="00393D71"/>
    <w:rsid w:val="00394EBE"/>
    <w:rsid w:val="0039556A"/>
    <w:rsid w:val="0039618D"/>
    <w:rsid w:val="003961AC"/>
    <w:rsid w:val="003964F2"/>
    <w:rsid w:val="00396BF3"/>
    <w:rsid w:val="003A0DAC"/>
    <w:rsid w:val="003A222B"/>
    <w:rsid w:val="003A3455"/>
    <w:rsid w:val="003A35A8"/>
    <w:rsid w:val="003A4EC6"/>
    <w:rsid w:val="003A552E"/>
    <w:rsid w:val="003A5E89"/>
    <w:rsid w:val="003B0211"/>
    <w:rsid w:val="003B03B3"/>
    <w:rsid w:val="003B1FB2"/>
    <w:rsid w:val="003B3743"/>
    <w:rsid w:val="003B3B7B"/>
    <w:rsid w:val="003B3BE5"/>
    <w:rsid w:val="003B4688"/>
    <w:rsid w:val="003B74E3"/>
    <w:rsid w:val="003C283D"/>
    <w:rsid w:val="003C2A9E"/>
    <w:rsid w:val="003C3FCD"/>
    <w:rsid w:val="003C6258"/>
    <w:rsid w:val="003C689D"/>
    <w:rsid w:val="003C6DC3"/>
    <w:rsid w:val="003C79E8"/>
    <w:rsid w:val="003C7BBB"/>
    <w:rsid w:val="003D554F"/>
    <w:rsid w:val="003D6A3E"/>
    <w:rsid w:val="003D7212"/>
    <w:rsid w:val="003E177A"/>
    <w:rsid w:val="003E1DC3"/>
    <w:rsid w:val="003E7827"/>
    <w:rsid w:val="003F1C9B"/>
    <w:rsid w:val="003F44BF"/>
    <w:rsid w:val="003F52CB"/>
    <w:rsid w:val="003F680E"/>
    <w:rsid w:val="003F7635"/>
    <w:rsid w:val="00400AA9"/>
    <w:rsid w:val="00400BAF"/>
    <w:rsid w:val="00401E58"/>
    <w:rsid w:val="00402408"/>
    <w:rsid w:val="00402F63"/>
    <w:rsid w:val="00407156"/>
    <w:rsid w:val="004075E6"/>
    <w:rsid w:val="00407B15"/>
    <w:rsid w:val="00410995"/>
    <w:rsid w:val="004121B5"/>
    <w:rsid w:val="0041448F"/>
    <w:rsid w:val="004149BF"/>
    <w:rsid w:val="00416D94"/>
    <w:rsid w:val="004171F7"/>
    <w:rsid w:val="004240EC"/>
    <w:rsid w:val="00425B69"/>
    <w:rsid w:val="00427371"/>
    <w:rsid w:val="00427458"/>
    <w:rsid w:val="00430F0F"/>
    <w:rsid w:val="00432F9F"/>
    <w:rsid w:val="00434EBA"/>
    <w:rsid w:val="00437D99"/>
    <w:rsid w:val="004401F6"/>
    <w:rsid w:val="00440769"/>
    <w:rsid w:val="0044093C"/>
    <w:rsid w:val="00441625"/>
    <w:rsid w:val="004420DE"/>
    <w:rsid w:val="00442E02"/>
    <w:rsid w:val="0044459E"/>
    <w:rsid w:val="00444CBB"/>
    <w:rsid w:val="00445A99"/>
    <w:rsid w:val="00447B26"/>
    <w:rsid w:val="0045046D"/>
    <w:rsid w:val="004511D2"/>
    <w:rsid w:val="00451D5A"/>
    <w:rsid w:val="00452468"/>
    <w:rsid w:val="00454587"/>
    <w:rsid w:val="004558A1"/>
    <w:rsid w:val="00456026"/>
    <w:rsid w:val="0046015B"/>
    <w:rsid w:val="004601DD"/>
    <w:rsid w:val="00461012"/>
    <w:rsid w:val="0046198B"/>
    <w:rsid w:val="0046256E"/>
    <w:rsid w:val="00462CFD"/>
    <w:rsid w:val="00463236"/>
    <w:rsid w:val="0046425C"/>
    <w:rsid w:val="0046602D"/>
    <w:rsid w:val="00466E9D"/>
    <w:rsid w:val="00467248"/>
    <w:rsid w:val="00467763"/>
    <w:rsid w:val="00467E80"/>
    <w:rsid w:val="00470FD7"/>
    <w:rsid w:val="00472F09"/>
    <w:rsid w:val="0047424F"/>
    <w:rsid w:val="00475525"/>
    <w:rsid w:val="0047575A"/>
    <w:rsid w:val="004768C5"/>
    <w:rsid w:val="004770F6"/>
    <w:rsid w:val="0047796B"/>
    <w:rsid w:val="00477C71"/>
    <w:rsid w:val="0048177C"/>
    <w:rsid w:val="0048204C"/>
    <w:rsid w:val="00482327"/>
    <w:rsid w:val="0048304C"/>
    <w:rsid w:val="004835C2"/>
    <w:rsid w:val="00484D8C"/>
    <w:rsid w:val="00487EA1"/>
    <w:rsid w:val="004907EA"/>
    <w:rsid w:val="004954CA"/>
    <w:rsid w:val="004960D8"/>
    <w:rsid w:val="00496A84"/>
    <w:rsid w:val="004A046E"/>
    <w:rsid w:val="004A1E02"/>
    <w:rsid w:val="004A2B95"/>
    <w:rsid w:val="004A2D24"/>
    <w:rsid w:val="004A2F3C"/>
    <w:rsid w:val="004A32F5"/>
    <w:rsid w:val="004A3E56"/>
    <w:rsid w:val="004A4BD0"/>
    <w:rsid w:val="004A56CF"/>
    <w:rsid w:val="004A66E1"/>
    <w:rsid w:val="004A750F"/>
    <w:rsid w:val="004A7C55"/>
    <w:rsid w:val="004B1A9C"/>
    <w:rsid w:val="004B686B"/>
    <w:rsid w:val="004C00A6"/>
    <w:rsid w:val="004C3BA7"/>
    <w:rsid w:val="004C4345"/>
    <w:rsid w:val="004C58DD"/>
    <w:rsid w:val="004C60B2"/>
    <w:rsid w:val="004C6663"/>
    <w:rsid w:val="004D01AC"/>
    <w:rsid w:val="004D2BD9"/>
    <w:rsid w:val="004D4ED4"/>
    <w:rsid w:val="004D58F1"/>
    <w:rsid w:val="004E093A"/>
    <w:rsid w:val="004E17EA"/>
    <w:rsid w:val="004E1B35"/>
    <w:rsid w:val="004E2F73"/>
    <w:rsid w:val="004F1567"/>
    <w:rsid w:val="004F1EE0"/>
    <w:rsid w:val="004F2444"/>
    <w:rsid w:val="004F4452"/>
    <w:rsid w:val="004F744D"/>
    <w:rsid w:val="00500C93"/>
    <w:rsid w:val="00501322"/>
    <w:rsid w:val="0050448A"/>
    <w:rsid w:val="00504508"/>
    <w:rsid w:val="00504D6A"/>
    <w:rsid w:val="005063A8"/>
    <w:rsid w:val="00512684"/>
    <w:rsid w:val="00512E6A"/>
    <w:rsid w:val="005152CA"/>
    <w:rsid w:val="00517217"/>
    <w:rsid w:val="005201BE"/>
    <w:rsid w:val="0052020F"/>
    <w:rsid w:val="00520DF5"/>
    <w:rsid w:val="00521422"/>
    <w:rsid w:val="00521AB4"/>
    <w:rsid w:val="00522624"/>
    <w:rsid w:val="00523B00"/>
    <w:rsid w:val="00523E88"/>
    <w:rsid w:val="00525BC5"/>
    <w:rsid w:val="00526952"/>
    <w:rsid w:val="00530BA9"/>
    <w:rsid w:val="00532130"/>
    <w:rsid w:val="00533D3A"/>
    <w:rsid w:val="00534076"/>
    <w:rsid w:val="00534295"/>
    <w:rsid w:val="00534F10"/>
    <w:rsid w:val="00535F51"/>
    <w:rsid w:val="00536A14"/>
    <w:rsid w:val="005372DF"/>
    <w:rsid w:val="0054084E"/>
    <w:rsid w:val="00542F39"/>
    <w:rsid w:val="00544352"/>
    <w:rsid w:val="00544BC3"/>
    <w:rsid w:val="00544D86"/>
    <w:rsid w:val="0054643C"/>
    <w:rsid w:val="005466EA"/>
    <w:rsid w:val="00546CB4"/>
    <w:rsid w:val="00546FB7"/>
    <w:rsid w:val="00547581"/>
    <w:rsid w:val="00547C41"/>
    <w:rsid w:val="00547E36"/>
    <w:rsid w:val="00550248"/>
    <w:rsid w:val="0055026F"/>
    <w:rsid w:val="00551680"/>
    <w:rsid w:val="005528B8"/>
    <w:rsid w:val="00552AA6"/>
    <w:rsid w:val="0055362B"/>
    <w:rsid w:val="00554347"/>
    <w:rsid w:val="00554A30"/>
    <w:rsid w:val="00555874"/>
    <w:rsid w:val="005604F8"/>
    <w:rsid w:val="00561BEC"/>
    <w:rsid w:val="0056341E"/>
    <w:rsid w:val="00564853"/>
    <w:rsid w:val="00565161"/>
    <w:rsid w:val="005655CA"/>
    <w:rsid w:val="005658B1"/>
    <w:rsid w:val="00570168"/>
    <w:rsid w:val="00570F02"/>
    <w:rsid w:val="0057100B"/>
    <w:rsid w:val="0057174C"/>
    <w:rsid w:val="00573347"/>
    <w:rsid w:val="00573C03"/>
    <w:rsid w:val="005771CD"/>
    <w:rsid w:val="00583ABF"/>
    <w:rsid w:val="00584047"/>
    <w:rsid w:val="00584158"/>
    <w:rsid w:val="00585E25"/>
    <w:rsid w:val="00586F35"/>
    <w:rsid w:val="00586FEC"/>
    <w:rsid w:val="0059100B"/>
    <w:rsid w:val="00592706"/>
    <w:rsid w:val="0059271F"/>
    <w:rsid w:val="00592E0D"/>
    <w:rsid w:val="00593566"/>
    <w:rsid w:val="00593A29"/>
    <w:rsid w:val="00596CD4"/>
    <w:rsid w:val="005A223B"/>
    <w:rsid w:val="005A2635"/>
    <w:rsid w:val="005A41DB"/>
    <w:rsid w:val="005A4638"/>
    <w:rsid w:val="005A47FC"/>
    <w:rsid w:val="005A5FFA"/>
    <w:rsid w:val="005A6DE6"/>
    <w:rsid w:val="005A7D25"/>
    <w:rsid w:val="005B0F34"/>
    <w:rsid w:val="005B1260"/>
    <w:rsid w:val="005B1B20"/>
    <w:rsid w:val="005B3811"/>
    <w:rsid w:val="005B4D7D"/>
    <w:rsid w:val="005B4E4E"/>
    <w:rsid w:val="005B5C7C"/>
    <w:rsid w:val="005B68FE"/>
    <w:rsid w:val="005C0E9C"/>
    <w:rsid w:val="005C1068"/>
    <w:rsid w:val="005C13D6"/>
    <w:rsid w:val="005C251C"/>
    <w:rsid w:val="005C318D"/>
    <w:rsid w:val="005C3C87"/>
    <w:rsid w:val="005C4B12"/>
    <w:rsid w:val="005C5386"/>
    <w:rsid w:val="005C6FD2"/>
    <w:rsid w:val="005C7C06"/>
    <w:rsid w:val="005D199D"/>
    <w:rsid w:val="005D1D25"/>
    <w:rsid w:val="005D1E67"/>
    <w:rsid w:val="005D1E72"/>
    <w:rsid w:val="005D24DC"/>
    <w:rsid w:val="005D3491"/>
    <w:rsid w:val="005D647D"/>
    <w:rsid w:val="005D6F5D"/>
    <w:rsid w:val="005D7140"/>
    <w:rsid w:val="005D7C45"/>
    <w:rsid w:val="005E007B"/>
    <w:rsid w:val="005E0CC2"/>
    <w:rsid w:val="005E3130"/>
    <w:rsid w:val="005E5749"/>
    <w:rsid w:val="005E5921"/>
    <w:rsid w:val="005E5B0A"/>
    <w:rsid w:val="005E67C7"/>
    <w:rsid w:val="005E70B0"/>
    <w:rsid w:val="005F0920"/>
    <w:rsid w:val="006035DE"/>
    <w:rsid w:val="00604BB6"/>
    <w:rsid w:val="0060541E"/>
    <w:rsid w:val="00605910"/>
    <w:rsid w:val="00605E70"/>
    <w:rsid w:val="006068B0"/>
    <w:rsid w:val="00607629"/>
    <w:rsid w:val="00607711"/>
    <w:rsid w:val="00607D9E"/>
    <w:rsid w:val="00610AA5"/>
    <w:rsid w:val="0061217E"/>
    <w:rsid w:val="0061297A"/>
    <w:rsid w:val="00613204"/>
    <w:rsid w:val="00613378"/>
    <w:rsid w:val="00614376"/>
    <w:rsid w:val="00615668"/>
    <w:rsid w:val="00615AF8"/>
    <w:rsid w:val="00617E3A"/>
    <w:rsid w:val="00620AF8"/>
    <w:rsid w:val="0062169F"/>
    <w:rsid w:val="0062220E"/>
    <w:rsid w:val="0062302F"/>
    <w:rsid w:val="00624754"/>
    <w:rsid w:val="00624E75"/>
    <w:rsid w:val="00626045"/>
    <w:rsid w:val="0062663E"/>
    <w:rsid w:val="0062751A"/>
    <w:rsid w:val="006300B5"/>
    <w:rsid w:val="006310A5"/>
    <w:rsid w:val="00632874"/>
    <w:rsid w:val="0063316A"/>
    <w:rsid w:val="006331B5"/>
    <w:rsid w:val="00633355"/>
    <w:rsid w:val="00633993"/>
    <w:rsid w:val="00634891"/>
    <w:rsid w:val="00636BC2"/>
    <w:rsid w:val="0064012B"/>
    <w:rsid w:val="00642167"/>
    <w:rsid w:val="0064292D"/>
    <w:rsid w:val="00643641"/>
    <w:rsid w:val="00644834"/>
    <w:rsid w:val="00644B98"/>
    <w:rsid w:val="00646A36"/>
    <w:rsid w:val="0064752D"/>
    <w:rsid w:val="006501FC"/>
    <w:rsid w:val="00650801"/>
    <w:rsid w:val="00652947"/>
    <w:rsid w:val="006534CB"/>
    <w:rsid w:val="006560BA"/>
    <w:rsid w:val="0065627E"/>
    <w:rsid w:val="006566B7"/>
    <w:rsid w:val="00656B08"/>
    <w:rsid w:val="00660713"/>
    <w:rsid w:val="006607EE"/>
    <w:rsid w:val="00660810"/>
    <w:rsid w:val="006608E4"/>
    <w:rsid w:val="00662F30"/>
    <w:rsid w:val="0066375B"/>
    <w:rsid w:val="00663FBE"/>
    <w:rsid w:val="006664C9"/>
    <w:rsid w:val="0066664F"/>
    <w:rsid w:val="006670CB"/>
    <w:rsid w:val="00670F06"/>
    <w:rsid w:val="00672464"/>
    <w:rsid w:val="00673F8A"/>
    <w:rsid w:val="0067444F"/>
    <w:rsid w:val="0067526D"/>
    <w:rsid w:val="006753D1"/>
    <w:rsid w:val="00675F30"/>
    <w:rsid w:val="00677AF8"/>
    <w:rsid w:val="00680F70"/>
    <w:rsid w:val="006816B3"/>
    <w:rsid w:val="00682366"/>
    <w:rsid w:val="006828E9"/>
    <w:rsid w:val="00683027"/>
    <w:rsid w:val="00683449"/>
    <w:rsid w:val="006849CA"/>
    <w:rsid w:val="006867C8"/>
    <w:rsid w:val="00686B0C"/>
    <w:rsid w:val="006878B9"/>
    <w:rsid w:val="00687BC3"/>
    <w:rsid w:val="00693846"/>
    <w:rsid w:val="00693C3B"/>
    <w:rsid w:val="006943E6"/>
    <w:rsid w:val="006944EC"/>
    <w:rsid w:val="006953AC"/>
    <w:rsid w:val="0069674E"/>
    <w:rsid w:val="00696B37"/>
    <w:rsid w:val="006A0211"/>
    <w:rsid w:val="006A23A7"/>
    <w:rsid w:val="006A23BF"/>
    <w:rsid w:val="006A3C4C"/>
    <w:rsid w:val="006A3E62"/>
    <w:rsid w:val="006A477D"/>
    <w:rsid w:val="006A6B2D"/>
    <w:rsid w:val="006B2E7A"/>
    <w:rsid w:val="006B3775"/>
    <w:rsid w:val="006B3820"/>
    <w:rsid w:val="006B51FE"/>
    <w:rsid w:val="006B5D65"/>
    <w:rsid w:val="006B6996"/>
    <w:rsid w:val="006C14B5"/>
    <w:rsid w:val="006C19D4"/>
    <w:rsid w:val="006C20BE"/>
    <w:rsid w:val="006C4CEF"/>
    <w:rsid w:val="006C53A0"/>
    <w:rsid w:val="006C55B3"/>
    <w:rsid w:val="006C5A34"/>
    <w:rsid w:val="006C79E8"/>
    <w:rsid w:val="006C7F0B"/>
    <w:rsid w:val="006C7F65"/>
    <w:rsid w:val="006D27B6"/>
    <w:rsid w:val="006D3947"/>
    <w:rsid w:val="006D3B98"/>
    <w:rsid w:val="006D5BDF"/>
    <w:rsid w:val="006D72E1"/>
    <w:rsid w:val="006E274E"/>
    <w:rsid w:val="006E5829"/>
    <w:rsid w:val="006E59D1"/>
    <w:rsid w:val="006E5C82"/>
    <w:rsid w:val="006E630E"/>
    <w:rsid w:val="006F0B18"/>
    <w:rsid w:val="006F0DB5"/>
    <w:rsid w:val="006F32B8"/>
    <w:rsid w:val="006F383F"/>
    <w:rsid w:val="006F4BF8"/>
    <w:rsid w:val="006F5A9F"/>
    <w:rsid w:val="006F6294"/>
    <w:rsid w:val="00700782"/>
    <w:rsid w:val="00700C65"/>
    <w:rsid w:val="00701467"/>
    <w:rsid w:val="00703693"/>
    <w:rsid w:val="00703A95"/>
    <w:rsid w:val="00704077"/>
    <w:rsid w:val="00704237"/>
    <w:rsid w:val="00704822"/>
    <w:rsid w:val="00704D28"/>
    <w:rsid w:val="00706CAF"/>
    <w:rsid w:val="007070C4"/>
    <w:rsid w:val="00710F8C"/>
    <w:rsid w:val="00711401"/>
    <w:rsid w:val="00712274"/>
    <w:rsid w:val="007124E6"/>
    <w:rsid w:val="0071731A"/>
    <w:rsid w:val="00720373"/>
    <w:rsid w:val="00722404"/>
    <w:rsid w:val="00723081"/>
    <w:rsid w:val="00723930"/>
    <w:rsid w:val="00724147"/>
    <w:rsid w:val="00726C03"/>
    <w:rsid w:val="00726FEA"/>
    <w:rsid w:val="00727F13"/>
    <w:rsid w:val="00727FCD"/>
    <w:rsid w:val="00731117"/>
    <w:rsid w:val="007318B2"/>
    <w:rsid w:val="0073196A"/>
    <w:rsid w:val="00732262"/>
    <w:rsid w:val="007360B1"/>
    <w:rsid w:val="007363C8"/>
    <w:rsid w:val="007371CA"/>
    <w:rsid w:val="007379D4"/>
    <w:rsid w:val="00740603"/>
    <w:rsid w:val="007410FA"/>
    <w:rsid w:val="00743488"/>
    <w:rsid w:val="007462DC"/>
    <w:rsid w:val="007469FF"/>
    <w:rsid w:val="0074787F"/>
    <w:rsid w:val="007512B2"/>
    <w:rsid w:val="00751D5A"/>
    <w:rsid w:val="00751EB5"/>
    <w:rsid w:val="00754805"/>
    <w:rsid w:val="0075757C"/>
    <w:rsid w:val="00757D39"/>
    <w:rsid w:val="0076002E"/>
    <w:rsid w:val="00760839"/>
    <w:rsid w:val="00761454"/>
    <w:rsid w:val="00761540"/>
    <w:rsid w:val="00761754"/>
    <w:rsid w:val="00761CE4"/>
    <w:rsid w:val="00762582"/>
    <w:rsid w:val="00762610"/>
    <w:rsid w:val="00762686"/>
    <w:rsid w:val="00763196"/>
    <w:rsid w:val="0076370A"/>
    <w:rsid w:val="00766361"/>
    <w:rsid w:val="00766845"/>
    <w:rsid w:val="00767B7A"/>
    <w:rsid w:val="00774232"/>
    <w:rsid w:val="007745A0"/>
    <w:rsid w:val="00777C1F"/>
    <w:rsid w:val="007823C6"/>
    <w:rsid w:val="0079167F"/>
    <w:rsid w:val="00791D88"/>
    <w:rsid w:val="007924B6"/>
    <w:rsid w:val="00792BA7"/>
    <w:rsid w:val="00792D3E"/>
    <w:rsid w:val="00793245"/>
    <w:rsid w:val="00793429"/>
    <w:rsid w:val="00793756"/>
    <w:rsid w:val="007942C9"/>
    <w:rsid w:val="00794390"/>
    <w:rsid w:val="007948ED"/>
    <w:rsid w:val="00794E33"/>
    <w:rsid w:val="00795CF0"/>
    <w:rsid w:val="007972E7"/>
    <w:rsid w:val="007A1021"/>
    <w:rsid w:val="007A1CCC"/>
    <w:rsid w:val="007A2659"/>
    <w:rsid w:val="007A60F4"/>
    <w:rsid w:val="007A667A"/>
    <w:rsid w:val="007A68FB"/>
    <w:rsid w:val="007A6970"/>
    <w:rsid w:val="007A6C2A"/>
    <w:rsid w:val="007B1BF9"/>
    <w:rsid w:val="007B22B0"/>
    <w:rsid w:val="007B2595"/>
    <w:rsid w:val="007B31BD"/>
    <w:rsid w:val="007B45C3"/>
    <w:rsid w:val="007B4FCB"/>
    <w:rsid w:val="007B52F7"/>
    <w:rsid w:val="007B6B42"/>
    <w:rsid w:val="007B6FA3"/>
    <w:rsid w:val="007B748E"/>
    <w:rsid w:val="007C0393"/>
    <w:rsid w:val="007C2286"/>
    <w:rsid w:val="007C30DE"/>
    <w:rsid w:val="007C65DA"/>
    <w:rsid w:val="007C74F2"/>
    <w:rsid w:val="007D0F42"/>
    <w:rsid w:val="007D1588"/>
    <w:rsid w:val="007D22B7"/>
    <w:rsid w:val="007D5766"/>
    <w:rsid w:val="007D5AD8"/>
    <w:rsid w:val="007D638B"/>
    <w:rsid w:val="007E42E6"/>
    <w:rsid w:val="007E5D2D"/>
    <w:rsid w:val="007E602D"/>
    <w:rsid w:val="007E663C"/>
    <w:rsid w:val="007E6998"/>
    <w:rsid w:val="007E79D3"/>
    <w:rsid w:val="007F0E32"/>
    <w:rsid w:val="007F122E"/>
    <w:rsid w:val="007F12A4"/>
    <w:rsid w:val="007F19F5"/>
    <w:rsid w:val="007F1AEB"/>
    <w:rsid w:val="007F1BD4"/>
    <w:rsid w:val="007F2CF5"/>
    <w:rsid w:val="007F3C68"/>
    <w:rsid w:val="007F4BC9"/>
    <w:rsid w:val="007F698B"/>
    <w:rsid w:val="007F6993"/>
    <w:rsid w:val="007F721D"/>
    <w:rsid w:val="007F7696"/>
    <w:rsid w:val="00801F6A"/>
    <w:rsid w:val="00802C17"/>
    <w:rsid w:val="008066FD"/>
    <w:rsid w:val="00807D08"/>
    <w:rsid w:val="0081000B"/>
    <w:rsid w:val="00810FD5"/>
    <w:rsid w:val="008111A8"/>
    <w:rsid w:val="008129FD"/>
    <w:rsid w:val="008138E3"/>
    <w:rsid w:val="00813AB2"/>
    <w:rsid w:val="008146B1"/>
    <w:rsid w:val="00814862"/>
    <w:rsid w:val="00815A01"/>
    <w:rsid w:val="0081602E"/>
    <w:rsid w:val="008240F4"/>
    <w:rsid w:val="00824F66"/>
    <w:rsid w:val="00825337"/>
    <w:rsid w:val="00826359"/>
    <w:rsid w:val="008268AE"/>
    <w:rsid w:val="0082738C"/>
    <w:rsid w:val="0083093D"/>
    <w:rsid w:val="0083262C"/>
    <w:rsid w:val="008336B3"/>
    <w:rsid w:val="00834A57"/>
    <w:rsid w:val="0083756F"/>
    <w:rsid w:val="00837F1B"/>
    <w:rsid w:val="0084002D"/>
    <w:rsid w:val="00843BAC"/>
    <w:rsid w:val="008448E2"/>
    <w:rsid w:val="00846856"/>
    <w:rsid w:val="0084729A"/>
    <w:rsid w:val="00851228"/>
    <w:rsid w:val="008528AA"/>
    <w:rsid w:val="008536B2"/>
    <w:rsid w:val="00853C5E"/>
    <w:rsid w:val="00853E16"/>
    <w:rsid w:val="00853FAC"/>
    <w:rsid w:val="00854907"/>
    <w:rsid w:val="0085636A"/>
    <w:rsid w:val="008563C8"/>
    <w:rsid w:val="008568C3"/>
    <w:rsid w:val="008572A8"/>
    <w:rsid w:val="008615EF"/>
    <w:rsid w:val="00861657"/>
    <w:rsid w:val="008616ED"/>
    <w:rsid w:val="008616EF"/>
    <w:rsid w:val="00861DED"/>
    <w:rsid w:val="008624EC"/>
    <w:rsid w:val="00863F6A"/>
    <w:rsid w:val="008657B7"/>
    <w:rsid w:val="00871031"/>
    <w:rsid w:val="0087179E"/>
    <w:rsid w:val="008752DE"/>
    <w:rsid w:val="00875A23"/>
    <w:rsid w:val="00875A9C"/>
    <w:rsid w:val="0087676B"/>
    <w:rsid w:val="00877A5D"/>
    <w:rsid w:val="00881268"/>
    <w:rsid w:val="0088172D"/>
    <w:rsid w:val="008835C3"/>
    <w:rsid w:val="008864C8"/>
    <w:rsid w:val="00891699"/>
    <w:rsid w:val="008917E8"/>
    <w:rsid w:val="008959CF"/>
    <w:rsid w:val="0089686F"/>
    <w:rsid w:val="00897B40"/>
    <w:rsid w:val="00897F4E"/>
    <w:rsid w:val="008A0589"/>
    <w:rsid w:val="008A16AD"/>
    <w:rsid w:val="008A17CF"/>
    <w:rsid w:val="008A19ED"/>
    <w:rsid w:val="008A3EA9"/>
    <w:rsid w:val="008A416A"/>
    <w:rsid w:val="008A4244"/>
    <w:rsid w:val="008A693E"/>
    <w:rsid w:val="008B002B"/>
    <w:rsid w:val="008B0084"/>
    <w:rsid w:val="008B0800"/>
    <w:rsid w:val="008B0CB1"/>
    <w:rsid w:val="008B18D3"/>
    <w:rsid w:val="008B1CB4"/>
    <w:rsid w:val="008B1F48"/>
    <w:rsid w:val="008B308F"/>
    <w:rsid w:val="008B4604"/>
    <w:rsid w:val="008B5602"/>
    <w:rsid w:val="008B7085"/>
    <w:rsid w:val="008B792E"/>
    <w:rsid w:val="008B7CD3"/>
    <w:rsid w:val="008B7E89"/>
    <w:rsid w:val="008C09E6"/>
    <w:rsid w:val="008C1996"/>
    <w:rsid w:val="008C222C"/>
    <w:rsid w:val="008C359A"/>
    <w:rsid w:val="008C3AA2"/>
    <w:rsid w:val="008C4519"/>
    <w:rsid w:val="008C4761"/>
    <w:rsid w:val="008C4D77"/>
    <w:rsid w:val="008C79DB"/>
    <w:rsid w:val="008D078E"/>
    <w:rsid w:val="008D0CDC"/>
    <w:rsid w:val="008D0F02"/>
    <w:rsid w:val="008D49A7"/>
    <w:rsid w:val="008D4E5C"/>
    <w:rsid w:val="008D5588"/>
    <w:rsid w:val="008D5A93"/>
    <w:rsid w:val="008D6BD6"/>
    <w:rsid w:val="008D7107"/>
    <w:rsid w:val="008E116A"/>
    <w:rsid w:val="008E2697"/>
    <w:rsid w:val="008E2D7D"/>
    <w:rsid w:val="008E3453"/>
    <w:rsid w:val="008E3E2B"/>
    <w:rsid w:val="008E4744"/>
    <w:rsid w:val="008E54FE"/>
    <w:rsid w:val="008E6DCD"/>
    <w:rsid w:val="008E7545"/>
    <w:rsid w:val="008F0027"/>
    <w:rsid w:val="008F110A"/>
    <w:rsid w:val="008F35F9"/>
    <w:rsid w:val="008F4F6A"/>
    <w:rsid w:val="008F51D9"/>
    <w:rsid w:val="008F5C92"/>
    <w:rsid w:val="008F5D3A"/>
    <w:rsid w:val="008F649A"/>
    <w:rsid w:val="008F7B32"/>
    <w:rsid w:val="00901CAF"/>
    <w:rsid w:val="00901E67"/>
    <w:rsid w:val="009021D3"/>
    <w:rsid w:val="00902347"/>
    <w:rsid w:val="00902B00"/>
    <w:rsid w:val="00902B5C"/>
    <w:rsid w:val="0090390A"/>
    <w:rsid w:val="00903C60"/>
    <w:rsid w:val="0090661A"/>
    <w:rsid w:val="009110CB"/>
    <w:rsid w:val="00913BCE"/>
    <w:rsid w:val="00915410"/>
    <w:rsid w:val="009175C3"/>
    <w:rsid w:val="0091798A"/>
    <w:rsid w:val="00924134"/>
    <w:rsid w:val="00924E0B"/>
    <w:rsid w:val="0092510C"/>
    <w:rsid w:val="00925DC3"/>
    <w:rsid w:val="0093010D"/>
    <w:rsid w:val="009302D2"/>
    <w:rsid w:val="009311E0"/>
    <w:rsid w:val="00931DD0"/>
    <w:rsid w:val="009329C5"/>
    <w:rsid w:val="00932E2A"/>
    <w:rsid w:val="009340EF"/>
    <w:rsid w:val="009349F2"/>
    <w:rsid w:val="00935296"/>
    <w:rsid w:val="009374C1"/>
    <w:rsid w:val="00937BCE"/>
    <w:rsid w:val="00941182"/>
    <w:rsid w:val="0094185C"/>
    <w:rsid w:val="00941CC3"/>
    <w:rsid w:val="0094241B"/>
    <w:rsid w:val="00943729"/>
    <w:rsid w:val="00943F66"/>
    <w:rsid w:val="00945017"/>
    <w:rsid w:val="00945996"/>
    <w:rsid w:val="00950087"/>
    <w:rsid w:val="009517B1"/>
    <w:rsid w:val="0095256D"/>
    <w:rsid w:val="0095543E"/>
    <w:rsid w:val="00955BA4"/>
    <w:rsid w:val="009575B3"/>
    <w:rsid w:val="00957653"/>
    <w:rsid w:val="00957CBE"/>
    <w:rsid w:val="00960611"/>
    <w:rsid w:val="00960D6C"/>
    <w:rsid w:val="00961952"/>
    <w:rsid w:val="00962B28"/>
    <w:rsid w:val="00963319"/>
    <w:rsid w:val="00965FC3"/>
    <w:rsid w:val="00966B94"/>
    <w:rsid w:val="009670C3"/>
    <w:rsid w:val="009677B7"/>
    <w:rsid w:val="00970250"/>
    <w:rsid w:val="00971D66"/>
    <w:rsid w:val="009743C1"/>
    <w:rsid w:val="00974C71"/>
    <w:rsid w:val="0097636D"/>
    <w:rsid w:val="00976853"/>
    <w:rsid w:val="009777B5"/>
    <w:rsid w:val="00977A87"/>
    <w:rsid w:val="00981500"/>
    <w:rsid w:val="00981D9B"/>
    <w:rsid w:val="00981DFF"/>
    <w:rsid w:val="00982491"/>
    <w:rsid w:val="0098290A"/>
    <w:rsid w:val="00983202"/>
    <w:rsid w:val="00983FEF"/>
    <w:rsid w:val="009845DC"/>
    <w:rsid w:val="00985148"/>
    <w:rsid w:val="009862E1"/>
    <w:rsid w:val="009908EA"/>
    <w:rsid w:val="00991E2F"/>
    <w:rsid w:val="009930DB"/>
    <w:rsid w:val="00993D03"/>
    <w:rsid w:val="00993FFC"/>
    <w:rsid w:val="009947F7"/>
    <w:rsid w:val="00997819"/>
    <w:rsid w:val="00997826"/>
    <w:rsid w:val="009A344D"/>
    <w:rsid w:val="009A3B62"/>
    <w:rsid w:val="009A4463"/>
    <w:rsid w:val="009A4971"/>
    <w:rsid w:val="009A4F56"/>
    <w:rsid w:val="009A79BD"/>
    <w:rsid w:val="009B0115"/>
    <w:rsid w:val="009B1141"/>
    <w:rsid w:val="009B1EF6"/>
    <w:rsid w:val="009B43FB"/>
    <w:rsid w:val="009B444D"/>
    <w:rsid w:val="009B4952"/>
    <w:rsid w:val="009B4AD4"/>
    <w:rsid w:val="009B5291"/>
    <w:rsid w:val="009B746B"/>
    <w:rsid w:val="009C304F"/>
    <w:rsid w:val="009C3427"/>
    <w:rsid w:val="009C4143"/>
    <w:rsid w:val="009C50CC"/>
    <w:rsid w:val="009C5415"/>
    <w:rsid w:val="009C6198"/>
    <w:rsid w:val="009C670E"/>
    <w:rsid w:val="009C739E"/>
    <w:rsid w:val="009D0D19"/>
    <w:rsid w:val="009D0FFB"/>
    <w:rsid w:val="009D1451"/>
    <w:rsid w:val="009D5551"/>
    <w:rsid w:val="009D60FC"/>
    <w:rsid w:val="009D6F3F"/>
    <w:rsid w:val="009D7C50"/>
    <w:rsid w:val="009E1DA1"/>
    <w:rsid w:val="009E298D"/>
    <w:rsid w:val="009E53CB"/>
    <w:rsid w:val="009E5C08"/>
    <w:rsid w:val="009E6DBD"/>
    <w:rsid w:val="009E6FFE"/>
    <w:rsid w:val="009F01EA"/>
    <w:rsid w:val="009F3357"/>
    <w:rsid w:val="009F5BCB"/>
    <w:rsid w:val="009F67BE"/>
    <w:rsid w:val="00A00379"/>
    <w:rsid w:val="00A03F72"/>
    <w:rsid w:val="00A04FD7"/>
    <w:rsid w:val="00A05A88"/>
    <w:rsid w:val="00A10E64"/>
    <w:rsid w:val="00A1264C"/>
    <w:rsid w:val="00A133CB"/>
    <w:rsid w:val="00A1369D"/>
    <w:rsid w:val="00A14A3F"/>
    <w:rsid w:val="00A15BD5"/>
    <w:rsid w:val="00A17824"/>
    <w:rsid w:val="00A17C6A"/>
    <w:rsid w:val="00A17CD9"/>
    <w:rsid w:val="00A25028"/>
    <w:rsid w:val="00A26F44"/>
    <w:rsid w:val="00A35891"/>
    <w:rsid w:val="00A36BC0"/>
    <w:rsid w:val="00A378A8"/>
    <w:rsid w:val="00A37CA3"/>
    <w:rsid w:val="00A40297"/>
    <w:rsid w:val="00A415BB"/>
    <w:rsid w:val="00A417D7"/>
    <w:rsid w:val="00A42EE3"/>
    <w:rsid w:val="00A45123"/>
    <w:rsid w:val="00A459A7"/>
    <w:rsid w:val="00A464B0"/>
    <w:rsid w:val="00A4699E"/>
    <w:rsid w:val="00A5037C"/>
    <w:rsid w:val="00A53BFE"/>
    <w:rsid w:val="00A53FC2"/>
    <w:rsid w:val="00A552BE"/>
    <w:rsid w:val="00A57DB9"/>
    <w:rsid w:val="00A60244"/>
    <w:rsid w:val="00A607AE"/>
    <w:rsid w:val="00A627AF"/>
    <w:rsid w:val="00A63A2D"/>
    <w:rsid w:val="00A65FAB"/>
    <w:rsid w:val="00A66A27"/>
    <w:rsid w:val="00A674F7"/>
    <w:rsid w:val="00A7148B"/>
    <w:rsid w:val="00A719CD"/>
    <w:rsid w:val="00A72467"/>
    <w:rsid w:val="00A7340E"/>
    <w:rsid w:val="00A7399E"/>
    <w:rsid w:val="00A73AFB"/>
    <w:rsid w:val="00A74535"/>
    <w:rsid w:val="00A763D5"/>
    <w:rsid w:val="00A80F07"/>
    <w:rsid w:val="00A81C3C"/>
    <w:rsid w:val="00A82B5A"/>
    <w:rsid w:val="00A83CAA"/>
    <w:rsid w:val="00A83DA3"/>
    <w:rsid w:val="00A83F8A"/>
    <w:rsid w:val="00A842A2"/>
    <w:rsid w:val="00A85339"/>
    <w:rsid w:val="00A85D85"/>
    <w:rsid w:val="00A87AF0"/>
    <w:rsid w:val="00A90651"/>
    <w:rsid w:val="00A9276D"/>
    <w:rsid w:val="00A9471A"/>
    <w:rsid w:val="00A94917"/>
    <w:rsid w:val="00A9517F"/>
    <w:rsid w:val="00A95F17"/>
    <w:rsid w:val="00A96DC6"/>
    <w:rsid w:val="00AA1530"/>
    <w:rsid w:val="00AA1844"/>
    <w:rsid w:val="00AA18DA"/>
    <w:rsid w:val="00AA2B11"/>
    <w:rsid w:val="00AA2B54"/>
    <w:rsid w:val="00AA2C9C"/>
    <w:rsid w:val="00AA384B"/>
    <w:rsid w:val="00AA4E78"/>
    <w:rsid w:val="00AA516A"/>
    <w:rsid w:val="00AA52C3"/>
    <w:rsid w:val="00AA5606"/>
    <w:rsid w:val="00AA5978"/>
    <w:rsid w:val="00AA5AB5"/>
    <w:rsid w:val="00AA6154"/>
    <w:rsid w:val="00AB284B"/>
    <w:rsid w:val="00AB2C97"/>
    <w:rsid w:val="00AB5750"/>
    <w:rsid w:val="00AB5945"/>
    <w:rsid w:val="00AB5EB4"/>
    <w:rsid w:val="00AB5FCB"/>
    <w:rsid w:val="00AB6D01"/>
    <w:rsid w:val="00AB76D5"/>
    <w:rsid w:val="00AB7E80"/>
    <w:rsid w:val="00AC06B5"/>
    <w:rsid w:val="00AC198C"/>
    <w:rsid w:val="00AC36C8"/>
    <w:rsid w:val="00AC3844"/>
    <w:rsid w:val="00AC5288"/>
    <w:rsid w:val="00AC5E6B"/>
    <w:rsid w:val="00AC6F2E"/>
    <w:rsid w:val="00AD0800"/>
    <w:rsid w:val="00AD0A10"/>
    <w:rsid w:val="00AD1979"/>
    <w:rsid w:val="00AD2610"/>
    <w:rsid w:val="00AD2C93"/>
    <w:rsid w:val="00AD7084"/>
    <w:rsid w:val="00AE05D5"/>
    <w:rsid w:val="00AE1182"/>
    <w:rsid w:val="00AE28A7"/>
    <w:rsid w:val="00AE2AFD"/>
    <w:rsid w:val="00AE3BEA"/>
    <w:rsid w:val="00AE4AA5"/>
    <w:rsid w:val="00AE6048"/>
    <w:rsid w:val="00AE6EA4"/>
    <w:rsid w:val="00AE71B4"/>
    <w:rsid w:val="00AE78D7"/>
    <w:rsid w:val="00AE7FE3"/>
    <w:rsid w:val="00AF0518"/>
    <w:rsid w:val="00AF0521"/>
    <w:rsid w:val="00AF063E"/>
    <w:rsid w:val="00AF1006"/>
    <w:rsid w:val="00AF17D6"/>
    <w:rsid w:val="00AF2E50"/>
    <w:rsid w:val="00AF316D"/>
    <w:rsid w:val="00AF51AE"/>
    <w:rsid w:val="00AF6A08"/>
    <w:rsid w:val="00AF6B0C"/>
    <w:rsid w:val="00B0031C"/>
    <w:rsid w:val="00B0306E"/>
    <w:rsid w:val="00B04EA3"/>
    <w:rsid w:val="00B05C53"/>
    <w:rsid w:val="00B079DF"/>
    <w:rsid w:val="00B07D90"/>
    <w:rsid w:val="00B1134E"/>
    <w:rsid w:val="00B1148C"/>
    <w:rsid w:val="00B11BD4"/>
    <w:rsid w:val="00B11E2F"/>
    <w:rsid w:val="00B126BF"/>
    <w:rsid w:val="00B12C09"/>
    <w:rsid w:val="00B14714"/>
    <w:rsid w:val="00B15451"/>
    <w:rsid w:val="00B16B8A"/>
    <w:rsid w:val="00B17D4E"/>
    <w:rsid w:val="00B20EE0"/>
    <w:rsid w:val="00B22B0A"/>
    <w:rsid w:val="00B231E3"/>
    <w:rsid w:val="00B249FF"/>
    <w:rsid w:val="00B2578F"/>
    <w:rsid w:val="00B36211"/>
    <w:rsid w:val="00B411E4"/>
    <w:rsid w:val="00B41314"/>
    <w:rsid w:val="00B417F6"/>
    <w:rsid w:val="00B41DF8"/>
    <w:rsid w:val="00B42A9C"/>
    <w:rsid w:val="00B433B5"/>
    <w:rsid w:val="00B44A79"/>
    <w:rsid w:val="00B456EB"/>
    <w:rsid w:val="00B46A1B"/>
    <w:rsid w:val="00B50389"/>
    <w:rsid w:val="00B526A9"/>
    <w:rsid w:val="00B52B70"/>
    <w:rsid w:val="00B53681"/>
    <w:rsid w:val="00B54B74"/>
    <w:rsid w:val="00B56360"/>
    <w:rsid w:val="00B56722"/>
    <w:rsid w:val="00B57ED3"/>
    <w:rsid w:val="00B601B7"/>
    <w:rsid w:val="00B60831"/>
    <w:rsid w:val="00B609C4"/>
    <w:rsid w:val="00B6126A"/>
    <w:rsid w:val="00B618E9"/>
    <w:rsid w:val="00B62FE7"/>
    <w:rsid w:val="00B63A4E"/>
    <w:rsid w:val="00B63DAC"/>
    <w:rsid w:val="00B643FF"/>
    <w:rsid w:val="00B65916"/>
    <w:rsid w:val="00B66CE6"/>
    <w:rsid w:val="00B66D2D"/>
    <w:rsid w:val="00B71DD2"/>
    <w:rsid w:val="00B72E0B"/>
    <w:rsid w:val="00B73A5B"/>
    <w:rsid w:val="00B743B6"/>
    <w:rsid w:val="00B77624"/>
    <w:rsid w:val="00B8133F"/>
    <w:rsid w:val="00B81AB6"/>
    <w:rsid w:val="00B82583"/>
    <w:rsid w:val="00B843B1"/>
    <w:rsid w:val="00B85D9B"/>
    <w:rsid w:val="00B9126C"/>
    <w:rsid w:val="00B9329A"/>
    <w:rsid w:val="00B93527"/>
    <w:rsid w:val="00B94D9B"/>
    <w:rsid w:val="00B96EE8"/>
    <w:rsid w:val="00B971D7"/>
    <w:rsid w:val="00BA119E"/>
    <w:rsid w:val="00BA22F1"/>
    <w:rsid w:val="00BA38E8"/>
    <w:rsid w:val="00BA3B9F"/>
    <w:rsid w:val="00BA4A35"/>
    <w:rsid w:val="00BA5E88"/>
    <w:rsid w:val="00BA63DA"/>
    <w:rsid w:val="00BA6957"/>
    <w:rsid w:val="00BA6CCE"/>
    <w:rsid w:val="00BA734E"/>
    <w:rsid w:val="00BA7622"/>
    <w:rsid w:val="00BB3FCC"/>
    <w:rsid w:val="00BB5CD7"/>
    <w:rsid w:val="00BB72C9"/>
    <w:rsid w:val="00BB752E"/>
    <w:rsid w:val="00BC1967"/>
    <w:rsid w:val="00BC311A"/>
    <w:rsid w:val="00BC3894"/>
    <w:rsid w:val="00BC4096"/>
    <w:rsid w:val="00BC538A"/>
    <w:rsid w:val="00BC6447"/>
    <w:rsid w:val="00BC734A"/>
    <w:rsid w:val="00BC7874"/>
    <w:rsid w:val="00BD12C1"/>
    <w:rsid w:val="00BD17E1"/>
    <w:rsid w:val="00BD188F"/>
    <w:rsid w:val="00BD2464"/>
    <w:rsid w:val="00BD54FC"/>
    <w:rsid w:val="00BE0B12"/>
    <w:rsid w:val="00BE1DCA"/>
    <w:rsid w:val="00BE2D6E"/>
    <w:rsid w:val="00BE4B75"/>
    <w:rsid w:val="00BE6B78"/>
    <w:rsid w:val="00BE7A05"/>
    <w:rsid w:val="00BF0D0A"/>
    <w:rsid w:val="00BF10AC"/>
    <w:rsid w:val="00BF2954"/>
    <w:rsid w:val="00BF395B"/>
    <w:rsid w:val="00BF3A62"/>
    <w:rsid w:val="00BF5692"/>
    <w:rsid w:val="00BF580B"/>
    <w:rsid w:val="00C00126"/>
    <w:rsid w:val="00C007AA"/>
    <w:rsid w:val="00C013C5"/>
    <w:rsid w:val="00C016B8"/>
    <w:rsid w:val="00C017F0"/>
    <w:rsid w:val="00C027BA"/>
    <w:rsid w:val="00C03445"/>
    <w:rsid w:val="00C06660"/>
    <w:rsid w:val="00C06958"/>
    <w:rsid w:val="00C06A86"/>
    <w:rsid w:val="00C06F39"/>
    <w:rsid w:val="00C07931"/>
    <w:rsid w:val="00C11EFA"/>
    <w:rsid w:val="00C13060"/>
    <w:rsid w:val="00C1336F"/>
    <w:rsid w:val="00C13C7A"/>
    <w:rsid w:val="00C14541"/>
    <w:rsid w:val="00C14B45"/>
    <w:rsid w:val="00C153D3"/>
    <w:rsid w:val="00C15B33"/>
    <w:rsid w:val="00C16DF8"/>
    <w:rsid w:val="00C20472"/>
    <w:rsid w:val="00C20BAD"/>
    <w:rsid w:val="00C216B7"/>
    <w:rsid w:val="00C21DC3"/>
    <w:rsid w:val="00C24DE3"/>
    <w:rsid w:val="00C26887"/>
    <w:rsid w:val="00C27511"/>
    <w:rsid w:val="00C27D03"/>
    <w:rsid w:val="00C3136F"/>
    <w:rsid w:val="00C34999"/>
    <w:rsid w:val="00C35571"/>
    <w:rsid w:val="00C35E41"/>
    <w:rsid w:val="00C36214"/>
    <w:rsid w:val="00C37112"/>
    <w:rsid w:val="00C378BF"/>
    <w:rsid w:val="00C40EE3"/>
    <w:rsid w:val="00C42D4B"/>
    <w:rsid w:val="00C46545"/>
    <w:rsid w:val="00C46C69"/>
    <w:rsid w:val="00C4709C"/>
    <w:rsid w:val="00C47BF9"/>
    <w:rsid w:val="00C5135F"/>
    <w:rsid w:val="00C548E2"/>
    <w:rsid w:val="00C54E47"/>
    <w:rsid w:val="00C55441"/>
    <w:rsid w:val="00C55E95"/>
    <w:rsid w:val="00C576E5"/>
    <w:rsid w:val="00C63545"/>
    <w:rsid w:val="00C66B17"/>
    <w:rsid w:val="00C67556"/>
    <w:rsid w:val="00C67936"/>
    <w:rsid w:val="00C67D9B"/>
    <w:rsid w:val="00C67DAF"/>
    <w:rsid w:val="00C7027C"/>
    <w:rsid w:val="00C70F81"/>
    <w:rsid w:val="00C713D0"/>
    <w:rsid w:val="00C72417"/>
    <w:rsid w:val="00C7252B"/>
    <w:rsid w:val="00C7438A"/>
    <w:rsid w:val="00C75DD5"/>
    <w:rsid w:val="00C7772E"/>
    <w:rsid w:val="00C81291"/>
    <w:rsid w:val="00C81DFA"/>
    <w:rsid w:val="00C82EC8"/>
    <w:rsid w:val="00C86128"/>
    <w:rsid w:val="00C8678B"/>
    <w:rsid w:val="00C87043"/>
    <w:rsid w:val="00C90A13"/>
    <w:rsid w:val="00C919DB"/>
    <w:rsid w:val="00C93B3B"/>
    <w:rsid w:val="00C94CDB"/>
    <w:rsid w:val="00C9610B"/>
    <w:rsid w:val="00C97ADC"/>
    <w:rsid w:val="00CA044F"/>
    <w:rsid w:val="00CA17AD"/>
    <w:rsid w:val="00CA17CE"/>
    <w:rsid w:val="00CA27D7"/>
    <w:rsid w:val="00CA6598"/>
    <w:rsid w:val="00CA76E2"/>
    <w:rsid w:val="00CB08E7"/>
    <w:rsid w:val="00CB47C1"/>
    <w:rsid w:val="00CB4A42"/>
    <w:rsid w:val="00CB5D87"/>
    <w:rsid w:val="00CB6D47"/>
    <w:rsid w:val="00CB7D00"/>
    <w:rsid w:val="00CC01DA"/>
    <w:rsid w:val="00CC35E4"/>
    <w:rsid w:val="00CC4388"/>
    <w:rsid w:val="00CC538F"/>
    <w:rsid w:val="00CC74CA"/>
    <w:rsid w:val="00CC7779"/>
    <w:rsid w:val="00CC7A1E"/>
    <w:rsid w:val="00CD19E5"/>
    <w:rsid w:val="00CD1DAF"/>
    <w:rsid w:val="00CD2865"/>
    <w:rsid w:val="00CD28FB"/>
    <w:rsid w:val="00CD329D"/>
    <w:rsid w:val="00CD3A20"/>
    <w:rsid w:val="00CD4ACF"/>
    <w:rsid w:val="00CD5CF2"/>
    <w:rsid w:val="00CD66AB"/>
    <w:rsid w:val="00CD7335"/>
    <w:rsid w:val="00CE0213"/>
    <w:rsid w:val="00CE04AF"/>
    <w:rsid w:val="00CE0944"/>
    <w:rsid w:val="00CE10B3"/>
    <w:rsid w:val="00CE1F85"/>
    <w:rsid w:val="00CE400E"/>
    <w:rsid w:val="00CE570F"/>
    <w:rsid w:val="00CE5CBC"/>
    <w:rsid w:val="00CF0D98"/>
    <w:rsid w:val="00CF115B"/>
    <w:rsid w:val="00CF28D1"/>
    <w:rsid w:val="00CF2BB4"/>
    <w:rsid w:val="00CF3EE4"/>
    <w:rsid w:val="00CF42F5"/>
    <w:rsid w:val="00CF733B"/>
    <w:rsid w:val="00D00948"/>
    <w:rsid w:val="00D02D85"/>
    <w:rsid w:val="00D03094"/>
    <w:rsid w:val="00D03E41"/>
    <w:rsid w:val="00D03E85"/>
    <w:rsid w:val="00D04951"/>
    <w:rsid w:val="00D064AF"/>
    <w:rsid w:val="00D07205"/>
    <w:rsid w:val="00D10CF0"/>
    <w:rsid w:val="00D11295"/>
    <w:rsid w:val="00D114EF"/>
    <w:rsid w:val="00D12514"/>
    <w:rsid w:val="00D13E59"/>
    <w:rsid w:val="00D1460C"/>
    <w:rsid w:val="00D146BE"/>
    <w:rsid w:val="00D149B3"/>
    <w:rsid w:val="00D15056"/>
    <w:rsid w:val="00D21497"/>
    <w:rsid w:val="00D27067"/>
    <w:rsid w:val="00D27726"/>
    <w:rsid w:val="00D37227"/>
    <w:rsid w:val="00D37978"/>
    <w:rsid w:val="00D42732"/>
    <w:rsid w:val="00D42D56"/>
    <w:rsid w:val="00D46162"/>
    <w:rsid w:val="00D503B7"/>
    <w:rsid w:val="00D52147"/>
    <w:rsid w:val="00D5334E"/>
    <w:rsid w:val="00D53650"/>
    <w:rsid w:val="00D5505D"/>
    <w:rsid w:val="00D5760B"/>
    <w:rsid w:val="00D57ADA"/>
    <w:rsid w:val="00D6026F"/>
    <w:rsid w:val="00D60EFB"/>
    <w:rsid w:val="00D63152"/>
    <w:rsid w:val="00D63806"/>
    <w:rsid w:val="00D639A2"/>
    <w:rsid w:val="00D66CB6"/>
    <w:rsid w:val="00D710F9"/>
    <w:rsid w:val="00D71C14"/>
    <w:rsid w:val="00D71DB6"/>
    <w:rsid w:val="00D72104"/>
    <w:rsid w:val="00D735BA"/>
    <w:rsid w:val="00D77184"/>
    <w:rsid w:val="00D809D9"/>
    <w:rsid w:val="00D8132E"/>
    <w:rsid w:val="00D84ED1"/>
    <w:rsid w:val="00D84FE6"/>
    <w:rsid w:val="00D90F7F"/>
    <w:rsid w:val="00D91525"/>
    <w:rsid w:val="00D92FE0"/>
    <w:rsid w:val="00D94313"/>
    <w:rsid w:val="00D9655B"/>
    <w:rsid w:val="00DA1EEB"/>
    <w:rsid w:val="00DA52A3"/>
    <w:rsid w:val="00DA61D3"/>
    <w:rsid w:val="00DB0568"/>
    <w:rsid w:val="00DB0A1F"/>
    <w:rsid w:val="00DB0B02"/>
    <w:rsid w:val="00DB0DEF"/>
    <w:rsid w:val="00DB231B"/>
    <w:rsid w:val="00DB4EA3"/>
    <w:rsid w:val="00DB53D8"/>
    <w:rsid w:val="00DB7876"/>
    <w:rsid w:val="00DC1635"/>
    <w:rsid w:val="00DC1F7F"/>
    <w:rsid w:val="00DC2EA1"/>
    <w:rsid w:val="00DC4BC4"/>
    <w:rsid w:val="00DC6F1E"/>
    <w:rsid w:val="00DC7AB0"/>
    <w:rsid w:val="00DD2294"/>
    <w:rsid w:val="00DD373A"/>
    <w:rsid w:val="00DD3BB3"/>
    <w:rsid w:val="00DD6224"/>
    <w:rsid w:val="00DE085F"/>
    <w:rsid w:val="00DE0E35"/>
    <w:rsid w:val="00DE1CA3"/>
    <w:rsid w:val="00DE2D7F"/>
    <w:rsid w:val="00DE2EC4"/>
    <w:rsid w:val="00DE383B"/>
    <w:rsid w:val="00DE3CD4"/>
    <w:rsid w:val="00DE4933"/>
    <w:rsid w:val="00DE6CB0"/>
    <w:rsid w:val="00DE70EC"/>
    <w:rsid w:val="00DE7CD8"/>
    <w:rsid w:val="00DF1334"/>
    <w:rsid w:val="00DF17C4"/>
    <w:rsid w:val="00DF2FA3"/>
    <w:rsid w:val="00DF3A14"/>
    <w:rsid w:val="00DF3A45"/>
    <w:rsid w:val="00DF3E68"/>
    <w:rsid w:val="00DF4331"/>
    <w:rsid w:val="00DF64E3"/>
    <w:rsid w:val="00DF7352"/>
    <w:rsid w:val="00E00964"/>
    <w:rsid w:val="00E02F0F"/>
    <w:rsid w:val="00E060A2"/>
    <w:rsid w:val="00E061EE"/>
    <w:rsid w:val="00E0640F"/>
    <w:rsid w:val="00E07628"/>
    <w:rsid w:val="00E109DA"/>
    <w:rsid w:val="00E10BF2"/>
    <w:rsid w:val="00E111CB"/>
    <w:rsid w:val="00E11731"/>
    <w:rsid w:val="00E13A0B"/>
    <w:rsid w:val="00E159B7"/>
    <w:rsid w:val="00E161A1"/>
    <w:rsid w:val="00E164B5"/>
    <w:rsid w:val="00E217B7"/>
    <w:rsid w:val="00E21D4C"/>
    <w:rsid w:val="00E220CE"/>
    <w:rsid w:val="00E22679"/>
    <w:rsid w:val="00E2377C"/>
    <w:rsid w:val="00E249ED"/>
    <w:rsid w:val="00E24E72"/>
    <w:rsid w:val="00E27290"/>
    <w:rsid w:val="00E27F42"/>
    <w:rsid w:val="00E304AB"/>
    <w:rsid w:val="00E31926"/>
    <w:rsid w:val="00E32F66"/>
    <w:rsid w:val="00E336A3"/>
    <w:rsid w:val="00E34337"/>
    <w:rsid w:val="00E34FA9"/>
    <w:rsid w:val="00E35668"/>
    <w:rsid w:val="00E36270"/>
    <w:rsid w:val="00E366F8"/>
    <w:rsid w:val="00E369FC"/>
    <w:rsid w:val="00E37695"/>
    <w:rsid w:val="00E378E3"/>
    <w:rsid w:val="00E37F0A"/>
    <w:rsid w:val="00E41710"/>
    <w:rsid w:val="00E41D8D"/>
    <w:rsid w:val="00E42490"/>
    <w:rsid w:val="00E433A2"/>
    <w:rsid w:val="00E452EF"/>
    <w:rsid w:val="00E455B6"/>
    <w:rsid w:val="00E45BAC"/>
    <w:rsid w:val="00E465FE"/>
    <w:rsid w:val="00E50443"/>
    <w:rsid w:val="00E522B9"/>
    <w:rsid w:val="00E52971"/>
    <w:rsid w:val="00E6023B"/>
    <w:rsid w:val="00E64645"/>
    <w:rsid w:val="00E72400"/>
    <w:rsid w:val="00E733D8"/>
    <w:rsid w:val="00E744ED"/>
    <w:rsid w:val="00E747BB"/>
    <w:rsid w:val="00E75449"/>
    <w:rsid w:val="00E76048"/>
    <w:rsid w:val="00E76243"/>
    <w:rsid w:val="00E77B8A"/>
    <w:rsid w:val="00E804D9"/>
    <w:rsid w:val="00E80DD3"/>
    <w:rsid w:val="00E82691"/>
    <w:rsid w:val="00E829B4"/>
    <w:rsid w:val="00E831B8"/>
    <w:rsid w:val="00E85F6D"/>
    <w:rsid w:val="00E862ED"/>
    <w:rsid w:val="00E86365"/>
    <w:rsid w:val="00E8695C"/>
    <w:rsid w:val="00E904F5"/>
    <w:rsid w:val="00E90BAE"/>
    <w:rsid w:val="00E91658"/>
    <w:rsid w:val="00E917DF"/>
    <w:rsid w:val="00E92C9C"/>
    <w:rsid w:val="00E93237"/>
    <w:rsid w:val="00E94806"/>
    <w:rsid w:val="00E94D7B"/>
    <w:rsid w:val="00E955A7"/>
    <w:rsid w:val="00E97162"/>
    <w:rsid w:val="00EA0792"/>
    <w:rsid w:val="00EA338F"/>
    <w:rsid w:val="00EA4FC9"/>
    <w:rsid w:val="00EA5830"/>
    <w:rsid w:val="00EA583A"/>
    <w:rsid w:val="00EA7292"/>
    <w:rsid w:val="00EB0C4C"/>
    <w:rsid w:val="00EB56BD"/>
    <w:rsid w:val="00EB647F"/>
    <w:rsid w:val="00EB6A64"/>
    <w:rsid w:val="00EB6B27"/>
    <w:rsid w:val="00EB6C2F"/>
    <w:rsid w:val="00EB6CA0"/>
    <w:rsid w:val="00EC1805"/>
    <w:rsid w:val="00EC27F6"/>
    <w:rsid w:val="00EC2840"/>
    <w:rsid w:val="00EC2BC5"/>
    <w:rsid w:val="00EC3046"/>
    <w:rsid w:val="00EC352F"/>
    <w:rsid w:val="00EC37BF"/>
    <w:rsid w:val="00EC4A64"/>
    <w:rsid w:val="00EC5C3F"/>
    <w:rsid w:val="00EC64CC"/>
    <w:rsid w:val="00EC694D"/>
    <w:rsid w:val="00EC780A"/>
    <w:rsid w:val="00ED03E3"/>
    <w:rsid w:val="00ED22DF"/>
    <w:rsid w:val="00ED2858"/>
    <w:rsid w:val="00ED2EA1"/>
    <w:rsid w:val="00ED3BF2"/>
    <w:rsid w:val="00ED411A"/>
    <w:rsid w:val="00ED4455"/>
    <w:rsid w:val="00ED5610"/>
    <w:rsid w:val="00ED6694"/>
    <w:rsid w:val="00ED672A"/>
    <w:rsid w:val="00EE1BCA"/>
    <w:rsid w:val="00EE231C"/>
    <w:rsid w:val="00EE3865"/>
    <w:rsid w:val="00EE42D5"/>
    <w:rsid w:val="00EE459C"/>
    <w:rsid w:val="00EE5F3D"/>
    <w:rsid w:val="00EF1E4D"/>
    <w:rsid w:val="00EF327B"/>
    <w:rsid w:val="00EF37FF"/>
    <w:rsid w:val="00EF5E45"/>
    <w:rsid w:val="00EF63F4"/>
    <w:rsid w:val="00EF7495"/>
    <w:rsid w:val="00EF7B31"/>
    <w:rsid w:val="00EF7C98"/>
    <w:rsid w:val="00F0709A"/>
    <w:rsid w:val="00F07C2E"/>
    <w:rsid w:val="00F07DA6"/>
    <w:rsid w:val="00F107DF"/>
    <w:rsid w:val="00F1437A"/>
    <w:rsid w:val="00F1611C"/>
    <w:rsid w:val="00F16373"/>
    <w:rsid w:val="00F16459"/>
    <w:rsid w:val="00F172C4"/>
    <w:rsid w:val="00F179E4"/>
    <w:rsid w:val="00F212DC"/>
    <w:rsid w:val="00F21F71"/>
    <w:rsid w:val="00F22254"/>
    <w:rsid w:val="00F22764"/>
    <w:rsid w:val="00F22CB9"/>
    <w:rsid w:val="00F23439"/>
    <w:rsid w:val="00F23F04"/>
    <w:rsid w:val="00F2438A"/>
    <w:rsid w:val="00F24B0C"/>
    <w:rsid w:val="00F2511A"/>
    <w:rsid w:val="00F263A1"/>
    <w:rsid w:val="00F276A8"/>
    <w:rsid w:val="00F31573"/>
    <w:rsid w:val="00F324F4"/>
    <w:rsid w:val="00F3294E"/>
    <w:rsid w:val="00F335D6"/>
    <w:rsid w:val="00F33636"/>
    <w:rsid w:val="00F33760"/>
    <w:rsid w:val="00F34C0C"/>
    <w:rsid w:val="00F35E89"/>
    <w:rsid w:val="00F361CA"/>
    <w:rsid w:val="00F40AD5"/>
    <w:rsid w:val="00F431F5"/>
    <w:rsid w:val="00F43347"/>
    <w:rsid w:val="00F4422B"/>
    <w:rsid w:val="00F4456D"/>
    <w:rsid w:val="00F45125"/>
    <w:rsid w:val="00F45F28"/>
    <w:rsid w:val="00F46768"/>
    <w:rsid w:val="00F472F3"/>
    <w:rsid w:val="00F476F1"/>
    <w:rsid w:val="00F478A7"/>
    <w:rsid w:val="00F47924"/>
    <w:rsid w:val="00F5270D"/>
    <w:rsid w:val="00F52FC2"/>
    <w:rsid w:val="00F530DE"/>
    <w:rsid w:val="00F54BBF"/>
    <w:rsid w:val="00F54E7F"/>
    <w:rsid w:val="00F5593A"/>
    <w:rsid w:val="00F57409"/>
    <w:rsid w:val="00F60103"/>
    <w:rsid w:val="00F60E7F"/>
    <w:rsid w:val="00F60FA0"/>
    <w:rsid w:val="00F611FD"/>
    <w:rsid w:val="00F61606"/>
    <w:rsid w:val="00F6177D"/>
    <w:rsid w:val="00F64FBF"/>
    <w:rsid w:val="00F65927"/>
    <w:rsid w:val="00F66049"/>
    <w:rsid w:val="00F66912"/>
    <w:rsid w:val="00F66AED"/>
    <w:rsid w:val="00F67471"/>
    <w:rsid w:val="00F719C8"/>
    <w:rsid w:val="00F728EA"/>
    <w:rsid w:val="00F72CD2"/>
    <w:rsid w:val="00F7328B"/>
    <w:rsid w:val="00F73C51"/>
    <w:rsid w:val="00F73D8C"/>
    <w:rsid w:val="00F75ECB"/>
    <w:rsid w:val="00F75FBE"/>
    <w:rsid w:val="00F7638B"/>
    <w:rsid w:val="00F76CC8"/>
    <w:rsid w:val="00F808E1"/>
    <w:rsid w:val="00F8544E"/>
    <w:rsid w:val="00F86FD5"/>
    <w:rsid w:val="00F92F2C"/>
    <w:rsid w:val="00F93C92"/>
    <w:rsid w:val="00F946ED"/>
    <w:rsid w:val="00F94A86"/>
    <w:rsid w:val="00F94EC0"/>
    <w:rsid w:val="00FA0013"/>
    <w:rsid w:val="00FA04E4"/>
    <w:rsid w:val="00FA0683"/>
    <w:rsid w:val="00FA1BC9"/>
    <w:rsid w:val="00FA239D"/>
    <w:rsid w:val="00FA3D75"/>
    <w:rsid w:val="00FA5460"/>
    <w:rsid w:val="00FA6877"/>
    <w:rsid w:val="00FA6A9E"/>
    <w:rsid w:val="00FA77AD"/>
    <w:rsid w:val="00FB1722"/>
    <w:rsid w:val="00FB183B"/>
    <w:rsid w:val="00FB24AC"/>
    <w:rsid w:val="00FB5467"/>
    <w:rsid w:val="00FC2BB1"/>
    <w:rsid w:val="00FC44F8"/>
    <w:rsid w:val="00FC5F48"/>
    <w:rsid w:val="00FC6E76"/>
    <w:rsid w:val="00FD16F4"/>
    <w:rsid w:val="00FD1897"/>
    <w:rsid w:val="00FD31A5"/>
    <w:rsid w:val="00FD3F43"/>
    <w:rsid w:val="00FD4EC5"/>
    <w:rsid w:val="00FD5E9C"/>
    <w:rsid w:val="00FD70F4"/>
    <w:rsid w:val="00FD7B30"/>
    <w:rsid w:val="00FE2C83"/>
    <w:rsid w:val="00FE2E18"/>
    <w:rsid w:val="00FE308C"/>
    <w:rsid w:val="00FE6916"/>
    <w:rsid w:val="00FE7A2C"/>
    <w:rsid w:val="00FF1321"/>
    <w:rsid w:val="00FF174B"/>
    <w:rsid w:val="00FF2E62"/>
    <w:rsid w:val="00FF30E1"/>
    <w:rsid w:val="00FF346C"/>
    <w:rsid w:val="00FF3709"/>
    <w:rsid w:val="00FF5F33"/>
    <w:rsid w:val="00FF6DAA"/>
    <w:rsid w:val="00FF7D7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semiHidden="0" w:uiPriority="0" w:unhideWhenUsed="0"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4AF"/>
    <w:rPr>
      <w:sz w:val="24"/>
      <w:szCs w:val="24"/>
    </w:rPr>
  </w:style>
  <w:style w:type="paragraph" w:styleId="Heading1">
    <w:name w:val="heading 1"/>
    <w:basedOn w:val="Normal"/>
    <w:next w:val="Normal"/>
    <w:link w:val="Heading1Char"/>
    <w:qFormat/>
    <w:rsid w:val="00D064AF"/>
    <w:pPr>
      <w:keepNext/>
      <w:numPr>
        <w:numId w:val="1"/>
      </w:numPr>
      <w:spacing w:before="360"/>
      <w:jc w:val="both"/>
      <w:outlineLvl w:val="0"/>
    </w:pPr>
    <w:rPr>
      <w:rFonts w:ascii="Arial" w:hAnsi="Arial"/>
      <w:b/>
      <w:kern w:val="28"/>
      <w:sz w:val="36"/>
      <w:szCs w:val="20"/>
      <w:lang w:eastAsia="en-US"/>
    </w:rPr>
  </w:style>
  <w:style w:type="paragraph" w:styleId="Heading2">
    <w:name w:val="heading 2"/>
    <w:basedOn w:val="Normal"/>
    <w:next w:val="Normal"/>
    <w:qFormat/>
    <w:rsid w:val="00D064AF"/>
    <w:pPr>
      <w:keepNext/>
      <w:numPr>
        <w:ilvl w:val="1"/>
        <w:numId w:val="1"/>
      </w:numPr>
      <w:spacing w:before="360"/>
      <w:jc w:val="both"/>
      <w:outlineLvl w:val="1"/>
    </w:pPr>
    <w:rPr>
      <w:rFonts w:ascii="Arial" w:hAnsi="Arial"/>
      <w:b/>
      <w:sz w:val="28"/>
      <w:szCs w:val="20"/>
      <w:lang w:eastAsia="en-US"/>
    </w:rPr>
  </w:style>
  <w:style w:type="paragraph" w:styleId="Heading3">
    <w:name w:val="heading 3"/>
    <w:basedOn w:val="Normal"/>
    <w:next w:val="Normal"/>
    <w:qFormat/>
    <w:rsid w:val="00D064AF"/>
    <w:pPr>
      <w:keepNext/>
      <w:numPr>
        <w:ilvl w:val="2"/>
        <w:numId w:val="1"/>
      </w:numPr>
      <w:spacing w:before="360"/>
      <w:jc w:val="both"/>
      <w:outlineLvl w:val="2"/>
    </w:pPr>
    <w:rPr>
      <w:rFonts w:ascii="Arial" w:hAnsi="Arial"/>
      <w:sz w:val="28"/>
      <w:szCs w:val="20"/>
      <w:lang w:eastAsia="en-US"/>
    </w:rPr>
  </w:style>
  <w:style w:type="paragraph" w:styleId="Heading4">
    <w:name w:val="heading 4"/>
    <w:basedOn w:val="Normal"/>
    <w:next w:val="Normal"/>
    <w:qFormat/>
    <w:rsid w:val="00D064AF"/>
    <w:pPr>
      <w:keepNext/>
      <w:spacing w:before="240" w:after="60"/>
      <w:outlineLvl w:val="3"/>
    </w:pPr>
    <w:rPr>
      <w:b/>
      <w:bCs/>
      <w:sz w:val="28"/>
      <w:szCs w:val="28"/>
    </w:rPr>
  </w:style>
  <w:style w:type="paragraph" w:styleId="Heading5">
    <w:name w:val="heading 5"/>
    <w:basedOn w:val="Normal"/>
    <w:next w:val="Normal"/>
    <w:qFormat/>
    <w:rsid w:val="00D064AF"/>
    <w:pPr>
      <w:keepNext/>
      <w:numPr>
        <w:ilvl w:val="4"/>
        <w:numId w:val="1"/>
      </w:numPr>
      <w:spacing w:before="240"/>
      <w:jc w:val="both"/>
      <w:outlineLvl w:val="4"/>
    </w:pPr>
    <w:rPr>
      <w:b/>
      <w:szCs w:val="20"/>
      <w:lang w:eastAsia="en-US"/>
    </w:rPr>
  </w:style>
  <w:style w:type="paragraph" w:styleId="Heading6">
    <w:name w:val="heading 6"/>
    <w:basedOn w:val="Normal"/>
    <w:next w:val="Normal"/>
    <w:qFormat/>
    <w:rsid w:val="00D064AF"/>
    <w:pPr>
      <w:keepNext/>
      <w:framePr w:hSpace="180" w:wrap="around" w:vAnchor="text" w:hAnchor="page" w:x="1153" w:y="86"/>
      <w:outlineLvl w:val="5"/>
    </w:pPr>
    <w:rPr>
      <w:rFonts w:ascii="Arial" w:hAnsi="Arial"/>
      <w:b/>
      <w:sz w:val="20"/>
    </w:rPr>
  </w:style>
  <w:style w:type="paragraph" w:styleId="Heading7">
    <w:name w:val="heading 7"/>
    <w:basedOn w:val="Normal"/>
    <w:next w:val="Normal"/>
    <w:qFormat/>
    <w:rsid w:val="00D064AF"/>
    <w:pPr>
      <w:keepNext/>
      <w:numPr>
        <w:ilvl w:val="6"/>
        <w:numId w:val="1"/>
      </w:numPr>
      <w:spacing w:before="240"/>
      <w:jc w:val="both"/>
      <w:outlineLvl w:val="6"/>
    </w:pPr>
    <w:rPr>
      <w:b/>
      <w:szCs w:val="20"/>
      <w:lang w:eastAsia="en-US"/>
    </w:rPr>
  </w:style>
  <w:style w:type="paragraph" w:styleId="Heading8">
    <w:name w:val="heading 8"/>
    <w:basedOn w:val="Normal"/>
    <w:next w:val="Normal"/>
    <w:qFormat/>
    <w:rsid w:val="00D064AF"/>
    <w:pPr>
      <w:keepNext/>
      <w:numPr>
        <w:ilvl w:val="7"/>
        <w:numId w:val="1"/>
      </w:numPr>
      <w:spacing w:before="120"/>
      <w:jc w:val="both"/>
      <w:outlineLvl w:val="7"/>
    </w:pPr>
    <w:rPr>
      <w:b/>
      <w:szCs w:val="20"/>
      <w:lang w:eastAsia="en-US"/>
    </w:rPr>
  </w:style>
  <w:style w:type="paragraph" w:styleId="Heading9">
    <w:name w:val="heading 9"/>
    <w:basedOn w:val="Normal"/>
    <w:next w:val="Normal"/>
    <w:qFormat/>
    <w:rsid w:val="00D064AF"/>
    <w:pPr>
      <w:keepNext/>
      <w:numPr>
        <w:ilvl w:val="8"/>
        <w:numId w:val="1"/>
      </w:numPr>
      <w:spacing w:before="240"/>
      <w:jc w:val="both"/>
      <w:outlineLvl w:val="8"/>
    </w:pPr>
    <w:rPr>
      <w:b/>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D064AF"/>
    <w:pPr>
      <w:spacing w:before="240"/>
      <w:jc w:val="both"/>
    </w:pPr>
    <w:rPr>
      <w:szCs w:val="20"/>
      <w:lang w:eastAsia="en-US"/>
    </w:rPr>
  </w:style>
  <w:style w:type="paragraph" w:customStyle="1" w:styleId="Table">
    <w:name w:val="Table"/>
    <w:basedOn w:val="Normal"/>
    <w:rsid w:val="00D064AF"/>
    <w:rPr>
      <w:rFonts w:ascii="Book Antiqua" w:hAnsi="Book Antiqua"/>
      <w:sz w:val="16"/>
      <w:szCs w:val="20"/>
      <w:lang w:eastAsia="en-US"/>
    </w:rPr>
  </w:style>
  <w:style w:type="paragraph" w:styleId="BodyText3">
    <w:name w:val="Body Text 3"/>
    <w:basedOn w:val="Normal"/>
    <w:rsid w:val="00D064AF"/>
    <w:pPr>
      <w:jc w:val="both"/>
    </w:pPr>
    <w:rPr>
      <w:lang w:eastAsia="en-US"/>
    </w:rPr>
  </w:style>
  <w:style w:type="paragraph" w:styleId="DocumentMap">
    <w:name w:val="Document Map"/>
    <w:basedOn w:val="Normal"/>
    <w:semiHidden/>
    <w:rsid w:val="00D064AF"/>
    <w:pPr>
      <w:shd w:val="clear" w:color="auto" w:fill="000080"/>
    </w:pPr>
    <w:rPr>
      <w:rFonts w:ascii="Tahoma" w:hAnsi="Tahoma" w:cs="Tahoma"/>
      <w:sz w:val="20"/>
      <w:szCs w:val="20"/>
    </w:rPr>
  </w:style>
  <w:style w:type="paragraph" w:styleId="Header">
    <w:name w:val="header"/>
    <w:basedOn w:val="Normal"/>
    <w:link w:val="HeaderChar"/>
    <w:rsid w:val="000A0730"/>
    <w:pPr>
      <w:tabs>
        <w:tab w:val="center" w:pos="4153"/>
        <w:tab w:val="right" w:pos="8306"/>
      </w:tabs>
    </w:pPr>
  </w:style>
  <w:style w:type="paragraph" w:styleId="Footer">
    <w:name w:val="footer"/>
    <w:basedOn w:val="Normal"/>
    <w:rsid w:val="000A0730"/>
    <w:pPr>
      <w:tabs>
        <w:tab w:val="center" w:pos="4153"/>
        <w:tab w:val="right" w:pos="8306"/>
      </w:tabs>
    </w:pPr>
  </w:style>
  <w:style w:type="character" w:styleId="PageNumber">
    <w:name w:val="page number"/>
    <w:basedOn w:val="DefaultParagraphFont"/>
    <w:rsid w:val="006D6EB7"/>
  </w:style>
  <w:style w:type="paragraph" w:styleId="BalloonText">
    <w:name w:val="Balloon Text"/>
    <w:basedOn w:val="Normal"/>
    <w:semiHidden/>
    <w:rsid w:val="005620B7"/>
    <w:rPr>
      <w:rFonts w:ascii="Tahoma" w:hAnsi="Tahoma" w:cs="Tahoma"/>
      <w:sz w:val="16"/>
      <w:szCs w:val="16"/>
    </w:rPr>
  </w:style>
  <w:style w:type="paragraph" w:styleId="Caption">
    <w:name w:val="caption"/>
    <w:basedOn w:val="Normal"/>
    <w:next w:val="Normal"/>
    <w:qFormat/>
    <w:rsid w:val="00777366"/>
    <w:rPr>
      <w:rFonts w:ascii="Arial" w:hAnsi="Arial"/>
      <w:b/>
      <w:bCs/>
      <w:sz w:val="20"/>
      <w:szCs w:val="20"/>
    </w:rPr>
  </w:style>
  <w:style w:type="table" w:styleId="TableGrid">
    <w:name w:val="Table Grid"/>
    <w:basedOn w:val="TableNormal"/>
    <w:uiPriority w:val="59"/>
    <w:rsid w:val="0077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479B0"/>
    <w:rPr>
      <w:color w:val="0000FF"/>
      <w:u w:val="single"/>
    </w:rPr>
  </w:style>
  <w:style w:type="paragraph" w:styleId="BodyText2">
    <w:name w:val="Body Text 2"/>
    <w:basedOn w:val="Normal"/>
    <w:rsid w:val="009D1CA7"/>
    <w:pPr>
      <w:spacing w:after="120" w:line="480" w:lineRule="auto"/>
    </w:pPr>
  </w:style>
  <w:style w:type="character" w:styleId="CommentReference">
    <w:name w:val="annotation reference"/>
    <w:basedOn w:val="DefaultParagraphFont"/>
    <w:uiPriority w:val="99"/>
    <w:rsid w:val="004C00A6"/>
    <w:rPr>
      <w:sz w:val="16"/>
      <w:szCs w:val="16"/>
    </w:rPr>
  </w:style>
  <w:style w:type="paragraph" w:styleId="CommentText">
    <w:name w:val="annotation text"/>
    <w:basedOn w:val="Normal"/>
    <w:link w:val="CommentTextChar"/>
    <w:semiHidden/>
    <w:rsid w:val="004C00A6"/>
    <w:rPr>
      <w:sz w:val="20"/>
      <w:szCs w:val="20"/>
    </w:rPr>
  </w:style>
  <w:style w:type="paragraph" w:styleId="CommentSubject">
    <w:name w:val="annotation subject"/>
    <w:basedOn w:val="CommentText"/>
    <w:next w:val="CommentText"/>
    <w:semiHidden/>
    <w:rsid w:val="004C00A6"/>
    <w:rPr>
      <w:b/>
      <w:bCs/>
    </w:rPr>
  </w:style>
  <w:style w:type="paragraph" w:styleId="ListParagraph">
    <w:name w:val="List Paragraph"/>
    <w:basedOn w:val="Normal"/>
    <w:uiPriority w:val="34"/>
    <w:qFormat/>
    <w:rsid w:val="008C4D77"/>
    <w:pPr>
      <w:spacing w:after="200" w:line="276" w:lineRule="auto"/>
      <w:ind w:left="720"/>
      <w:contextualSpacing/>
    </w:pPr>
    <w:rPr>
      <w:rFonts w:ascii="Calibri" w:hAnsi="Calibri"/>
      <w:sz w:val="22"/>
      <w:szCs w:val="22"/>
      <w:lang w:eastAsia="en-US"/>
    </w:rPr>
  </w:style>
  <w:style w:type="character" w:customStyle="1" w:styleId="CommentTextChar">
    <w:name w:val="Comment Text Char"/>
    <w:basedOn w:val="DefaultParagraphFont"/>
    <w:link w:val="CommentText"/>
    <w:semiHidden/>
    <w:rsid w:val="00974C71"/>
  </w:style>
  <w:style w:type="character" w:styleId="FollowedHyperlink">
    <w:name w:val="FollowedHyperlink"/>
    <w:basedOn w:val="DefaultParagraphFont"/>
    <w:uiPriority w:val="99"/>
    <w:semiHidden/>
    <w:unhideWhenUsed/>
    <w:rsid w:val="00A4699E"/>
    <w:rPr>
      <w:color w:val="800080"/>
      <w:u w:val="single"/>
    </w:rPr>
  </w:style>
  <w:style w:type="paragraph" w:customStyle="1" w:styleId="Default">
    <w:name w:val="Default"/>
    <w:rsid w:val="003E7827"/>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semiHidden/>
    <w:unhideWhenUsed/>
    <w:rsid w:val="009A4971"/>
    <w:rPr>
      <w:sz w:val="20"/>
      <w:szCs w:val="20"/>
    </w:rPr>
  </w:style>
  <w:style w:type="character" w:customStyle="1" w:styleId="FootnoteTextChar">
    <w:name w:val="Footnote Text Char"/>
    <w:basedOn w:val="DefaultParagraphFont"/>
    <w:link w:val="FootnoteText"/>
    <w:uiPriority w:val="99"/>
    <w:semiHidden/>
    <w:rsid w:val="009A4971"/>
  </w:style>
  <w:style w:type="character" w:styleId="FootnoteReference">
    <w:name w:val="footnote reference"/>
    <w:basedOn w:val="DefaultParagraphFont"/>
    <w:uiPriority w:val="99"/>
    <w:semiHidden/>
    <w:unhideWhenUsed/>
    <w:rsid w:val="009A4971"/>
    <w:rPr>
      <w:vertAlign w:val="superscript"/>
    </w:rPr>
  </w:style>
  <w:style w:type="character" w:customStyle="1" w:styleId="Heading1Char">
    <w:name w:val="Heading 1 Char"/>
    <w:basedOn w:val="DefaultParagraphFont"/>
    <w:link w:val="Heading1"/>
    <w:rsid w:val="00CA76E2"/>
    <w:rPr>
      <w:rFonts w:ascii="Arial" w:hAnsi="Arial"/>
      <w:b/>
      <w:kern w:val="28"/>
      <w:sz w:val="36"/>
      <w:lang w:eastAsia="en-US"/>
    </w:rPr>
  </w:style>
  <w:style w:type="character" w:customStyle="1" w:styleId="HeaderChar">
    <w:name w:val="Header Char"/>
    <w:basedOn w:val="DefaultParagraphFont"/>
    <w:link w:val="Header"/>
    <w:uiPriority w:val="99"/>
    <w:rsid w:val="00C66B17"/>
    <w:rPr>
      <w:sz w:val="24"/>
      <w:szCs w:val="24"/>
    </w:rPr>
  </w:style>
  <w:style w:type="paragraph" w:styleId="TOC1">
    <w:name w:val="toc 1"/>
    <w:basedOn w:val="Normal"/>
    <w:next w:val="Normal"/>
    <w:autoRedefine/>
    <w:uiPriority w:val="39"/>
    <w:rsid w:val="00C548E2"/>
    <w:pPr>
      <w:tabs>
        <w:tab w:val="left" w:pos="540"/>
        <w:tab w:val="right" w:leader="dot" w:pos="9016"/>
      </w:tabs>
      <w:spacing w:before="240"/>
      <w:ind w:left="547" w:hanging="547"/>
    </w:pPr>
    <w:rPr>
      <w:rFonts w:ascii="Verdana" w:hAnsi="Verdana"/>
      <w:b/>
      <w:caps/>
      <w:noProof/>
      <w:szCs w:val="20"/>
      <w:lang w:eastAsia="en-US"/>
    </w:rPr>
  </w:style>
  <w:style w:type="paragraph" w:styleId="TOC2">
    <w:name w:val="toc 2"/>
    <w:basedOn w:val="Normal"/>
    <w:next w:val="Normal"/>
    <w:autoRedefine/>
    <w:uiPriority w:val="39"/>
    <w:rsid w:val="00C548E2"/>
    <w:pPr>
      <w:tabs>
        <w:tab w:val="left" w:pos="960"/>
        <w:tab w:val="right" w:leader="dot" w:pos="9016"/>
      </w:tabs>
      <w:ind w:left="990" w:hanging="750"/>
    </w:pPr>
    <w:rPr>
      <w:rFonts w:ascii="Verdana" w:hAnsi="Verdana"/>
      <w:noProof/>
      <w:szCs w:val="20"/>
      <w:lang w:eastAsia="en-US"/>
    </w:rPr>
  </w:style>
  <w:style w:type="paragraph" w:customStyle="1" w:styleId="CoverSheet">
    <w:name w:val="Cover Sheet"/>
    <w:basedOn w:val="Normal"/>
    <w:rsid w:val="00C548E2"/>
    <w:pPr>
      <w:spacing w:before="120"/>
    </w:pPr>
    <w:rPr>
      <w:rFonts w:ascii="Arial" w:hAnsi="Arial" w:cs="Arial"/>
      <w:szCs w:val="20"/>
      <w:lang w:eastAsia="en-US"/>
    </w:rPr>
  </w:style>
  <w:style w:type="paragraph" w:styleId="TOCHeading">
    <w:name w:val="TOC Heading"/>
    <w:basedOn w:val="Heading1"/>
    <w:next w:val="Normal"/>
    <w:uiPriority w:val="39"/>
    <w:unhideWhenUsed/>
    <w:qFormat/>
    <w:rsid w:val="00C548E2"/>
    <w:pPr>
      <w:keepLines/>
      <w:numPr>
        <w:numId w:val="0"/>
      </w:numPr>
      <w:spacing w:before="480" w:line="276" w:lineRule="auto"/>
      <w:jc w:val="left"/>
      <w:outlineLvl w:val="9"/>
    </w:pPr>
    <w:rPr>
      <w:rFonts w:ascii="Cambria" w:hAnsi="Cambria"/>
      <w:bCs/>
      <w:color w:val="365F91"/>
      <w:kern w:val="0"/>
      <w:sz w:val="28"/>
      <w:szCs w:val="28"/>
      <w:lang w:val="en-US"/>
    </w:rPr>
  </w:style>
  <w:style w:type="paragraph" w:styleId="NoSpacing">
    <w:name w:val="No Spacing"/>
    <w:uiPriority w:val="1"/>
    <w:qFormat/>
    <w:rsid w:val="00C548E2"/>
    <w:rPr>
      <w:rFonts w:ascii="Calibri" w:eastAsia="Calibri" w:hAnsi="Calibri"/>
      <w:sz w:val="22"/>
      <w:szCs w:val="22"/>
      <w:lang w:eastAsia="en-US"/>
    </w:rPr>
  </w:style>
  <w:style w:type="paragraph" w:styleId="ListBullet">
    <w:name w:val="List Bullet"/>
    <w:basedOn w:val="Normal"/>
    <w:autoRedefine/>
    <w:rsid w:val="00F2438A"/>
    <w:pPr>
      <w:numPr>
        <w:numId w:val="7"/>
      </w:numPr>
      <w:tabs>
        <w:tab w:val="clear" w:pos="360"/>
        <w:tab w:val="num" w:pos="851"/>
      </w:tabs>
      <w:spacing w:before="120"/>
      <w:ind w:left="850" w:hanging="425"/>
      <w:jc w:val="both"/>
    </w:pPr>
    <w:rPr>
      <w:rFonts w:ascii="Verdana" w:hAnsi="Verdana"/>
      <w:szCs w:val="20"/>
      <w:lang w:eastAsia="en-US"/>
    </w:rPr>
  </w:style>
  <w:style w:type="paragraph" w:styleId="TableofFigures">
    <w:name w:val="table of figures"/>
    <w:basedOn w:val="Normal"/>
    <w:next w:val="Normal"/>
    <w:uiPriority w:val="99"/>
    <w:unhideWhenUsed/>
    <w:rsid w:val="00E50443"/>
  </w:style>
  <w:style w:type="paragraph" w:styleId="Revision">
    <w:name w:val="Revision"/>
    <w:hidden/>
    <w:uiPriority w:val="99"/>
    <w:semiHidden/>
    <w:rsid w:val="00D63806"/>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chart" Target="charts/chart5.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newbornhearingscreening.wales.nhs.uk" TargetMode="External"/><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nationalarchives.gov.uk/doc/open-government-licence-cymraeg/version/3/" TargetMode="Externa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chart" Target="charts/chart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Screening.Information@wales.nhs.uk" TargetMode="External"/><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phwfilestore\informatics\DataServices\Screening\New%20Born%20Hearing%20Screening%20Wales\NBHSW%20Reports\All%20Wales%20Reports\21.%20Apr17%20-%20Mar18\Annual%20Report\FINAL%20Annual%20Report%20Template_Dec18.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iota\nbhswreports\All%20Wales%20Reports\All%20Wales%20Reports\17.%20All%20Wales%20Apr17%20-%20Mar18\FINAL%20Annual%20Report%20Template_Dec18v2.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phwfilestore\informatics\DataServices\Screening\New%20Born%20Hearing%20Screening%20Wales\NBHSW%20Reports\All%20Wales%20Reports\21.%20Apr17%20-%20Mar18\Annual%20Report\FINAL%20Annual%20Report%20Template_Dec18.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phwfilestore\informatics\DataServices\Screening\New%20Born%20Hearing%20Screening%20Wales\NBHSW%20Reports\All%20Wales%20Reports\21.%20Apr17%20-%20Mar18\Annual%20Report\FINAL%20Annual%20Report%20Template_Dec18.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phwfilestore\informatics\DataServices\Screening\New%20Born%20Hearing%20Screening%20Wales\NBHSW%20Reports\NBHSW%20Hearing%20Impaired%20Babies\HIB%20Reports%202017-18\Site%20Data%202017-2018\Site%20Data%20graphs_2017-18.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GB"/>
  <c:chart>
    <c:plotArea>
      <c:layout>
        <c:manualLayout>
          <c:layoutTarget val="inner"/>
          <c:xMode val="edge"/>
          <c:yMode val="edge"/>
          <c:x val="8.7552879419484378E-2"/>
          <c:y val="5.3074382716049397E-2"/>
          <c:w val="0.76094645340938805"/>
          <c:h val="0.62801635802469158"/>
        </c:manualLayout>
      </c:layout>
      <c:barChart>
        <c:barDir val="col"/>
        <c:grouping val="percentStacked"/>
        <c:ser>
          <c:idx val="0"/>
          <c:order val="0"/>
          <c:tx>
            <c:strRef>
              <c:f>'Page19+20'!$S$40</c:f>
              <c:strCache>
                <c:ptCount val="1"/>
                <c:pt idx="0">
                  <c:v>&lt;7 diwrnod</c:v>
                </c:pt>
              </c:strCache>
            </c:strRef>
          </c:tx>
          <c:spPr>
            <a:solidFill>
              <a:schemeClr val="tx2">
                <a:lumMod val="60000"/>
                <a:lumOff val="40000"/>
              </a:schemeClr>
            </a:solidFill>
            <a:ln w="12700">
              <a:solidFill>
                <a:srgbClr val="000000"/>
              </a:solidFill>
              <a:prstDash val="solid"/>
            </a:ln>
          </c:spPr>
          <c:cat>
            <c:strRef>
              <c:f>'Page19+20'!$R$41:$R$53</c:f>
              <c:strCache>
                <c:ptCount val="13"/>
                <c:pt idx="0">
                  <c:v>Glan Clwyd</c:v>
                </c:pt>
                <c:pt idx="1">
                  <c:v>Gwynedd</c:v>
                </c:pt>
                <c:pt idx="2">
                  <c:v>Ysbyty y tu allan i Gymru</c:v>
                </c:pt>
                <c:pt idx="3">
                  <c:v>Ysbyty Nevill Hall</c:v>
                </c:pt>
                <c:pt idx="4">
                  <c:v>Tywysog Siarl</c:v>
                </c:pt>
                <c:pt idx="5">
                  <c:v>Tywysoges Cymru</c:v>
                </c:pt>
                <c:pt idx="6">
                  <c:v>Brenhinol Morgannwg</c:v>
                </c:pt>
                <c:pt idx="7">
                  <c:v>Brenhinol Gwent</c:v>
                </c:pt>
                <c:pt idx="8">
                  <c:v>Singleton</c:v>
                </c:pt>
                <c:pt idx="9">
                  <c:v>Ysbyty Athrofaol Cymru</c:v>
                </c:pt>
                <c:pt idx="10">
                  <c:v>Cyffredinol Gorllewin Cymru</c:v>
                </c:pt>
                <c:pt idx="11">
                  <c:v>Maelor Wrecsam</c:v>
                </c:pt>
                <c:pt idx="12">
                  <c:v>CYMRU GYFAN</c:v>
                </c:pt>
              </c:strCache>
            </c:strRef>
          </c:cat>
          <c:val>
            <c:numRef>
              <c:f>'Page19+20'!$S$41:$S$53</c:f>
              <c:numCache>
                <c:formatCode>General</c:formatCode>
                <c:ptCount val="13"/>
                <c:pt idx="0">
                  <c:v>1378</c:v>
                </c:pt>
                <c:pt idx="1">
                  <c:v>1333</c:v>
                </c:pt>
                <c:pt idx="2">
                  <c:v>1076</c:v>
                </c:pt>
                <c:pt idx="3">
                  <c:v>1256</c:v>
                </c:pt>
                <c:pt idx="4">
                  <c:v>1158</c:v>
                </c:pt>
                <c:pt idx="5">
                  <c:v>1367</c:v>
                </c:pt>
                <c:pt idx="6">
                  <c:v>1468</c:v>
                </c:pt>
                <c:pt idx="7">
                  <c:v>2762</c:v>
                </c:pt>
                <c:pt idx="8">
                  <c:v>2301</c:v>
                </c:pt>
                <c:pt idx="9">
                  <c:v>4071</c:v>
                </c:pt>
                <c:pt idx="10">
                  <c:v>1717</c:v>
                </c:pt>
                <c:pt idx="11">
                  <c:v>1708</c:v>
                </c:pt>
                <c:pt idx="12" formatCode="0">
                  <c:v>21595</c:v>
                </c:pt>
              </c:numCache>
            </c:numRef>
          </c:val>
          <c:extLst xmlns:c16r2="http://schemas.microsoft.com/office/drawing/2015/06/chart">
            <c:ext xmlns:c16="http://schemas.microsoft.com/office/drawing/2014/chart" uri="{C3380CC4-5D6E-409C-BE32-E72D297353CC}">
              <c16:uniqueId val="{00000000-CF56-4812-A1B0-09C098C4B2A3}"/>
            </c:ext>
          </c:extLst>
        </c:ser>
        <c:ser>
          <c:idx val="1"/>
          <c:order val="1"/>
          <c:tx>
            <c:strRef>
              <c:f>'Page19+20'!$T$40</c:f>
              <c:strCache>
                <c:ptCount val="1"/>
                <c:pt idx="0">
                  <c:v>&lt;6 wythnos</c:v>
                </c:pt>
              </c:strCache>
            </c:strRef>
          </c:tx>
          <c:spPr>
            <a:solidFill>
              <a:schemeClr val="accent1">
                <a:lumMod val="20000"/>
                <a:lumOff val="80000"/>
              </a:schemeClr>
            </a:solidFill>
            <a:ln w="12700">
              <a:solidFill>
                <a:srgbClr val="000000"/>
              </a:solidFill>
              <a:prstDash val="solid"/>
            </a:ln>
          </c:spPr>
          <c:cat>
            <c:strRef>
              <c:f>'Page19+20'!$R$41:$R$53</c:f>
              <c:strCache>
                <c:ptCount val="13"/>
                <c:pt idx="0">
                  <c:v>Glan Clwyd</c:v>
                </c:pt>
                <c:pt idx="1">
                  <c:v>Gwynedd</c:v>
                </c:pt>
                <c:pt idx="2">
                  <c:v>Ysbyty y tu allan i Gymru</c:v>
                </c:pt>
                <c:pt idx="3">
                  <c:v>Ysbyty Nevill Hall</c:v>
                </c:pt>
                <c:pt idx="4">
                  <c:v>Tywysog Siarl</c:v>
                </c:pt>
                <c:pt idx="5">
                  <c:v>Tywysoges Cymru</c:v>
                </c:pt>
                <c:pt idx="6">
                  <c:v>Brenhinol Morgannwg</c:v>
                </c:pt>
                <c:pt idx="7">
                  <c:v>Brenhinol Gwent</c:v>
                </c:pt>
                <c:pt idx="8">
                  <c:v>Singleton</c:v>
                </c:pt>
                <c:pt idx="9">
                  <c:v>Ysbyty Athrofaol Cymru</c:v>
                </c:pt>
                <c:pt idx="10">
                  <c:v>Cyffredinol Gorllewin Cymru</c:v>
                </c:pt>
                <c:pt idx="11">
                  <c:v>Maelor Wrecsam</c:v>
                </c:pt>
                <c:pt idx="12">
                  <c:v>CYMRU GYFAN</c:v>
                </c:pt>
              </c:strCache>
            </c:strRef>
          </c:cat>
          <c:val>
            <c:numRef>
              <c:f>'Page19+20'!$T$41:$T$53</c:f>
              <c:numCache>
                <c:formatCode>General</c:formatCode>
                <c:ptCount val="13"/>
                <c:pt idx="0">
                  <c:v>5</c:v>
                </c:pt>
                <c:pt idx="1">
                  <c:v>5</c:v>
                </c:pt>
                <c:pt idx="2">
                  <c:v>31</c:v>
                </c:pt>
                <c:pt idx="3">
                  <c:v>13</c:v>
                </c:pt>
                <c:pt idx="4">
                  <c:v>12</c:v>
                </c:pt>
                <c:pt idx="5">
                  <c:v>1</c:v>
                </c:pt>
                <c:pt idx="6">
                  <c:v>26</c:v>
                </c:pt>
                <c:pt idx="7">
                  <c:v>9</c:v>
                </c:pt>
                <c:pt idx="8">
                  <c:v>5</c:v>
                </c:pt>
                <c:pt idx="9">
                  <c:v>23</c:v>
                </c:pt>
                <c:pt idx="10">
                  <c:v>11</c:v>
                </c:pt>
                <c:pt idx="11">
                  <c:v>4</c:v>
                </c:pt>
                <c:pt idx="12" formatCode="0">
                  <c:v>145</c:v>
                </c:pt>
              </c:numCache>
            </c:numRef>
          </c:val>
          <c:extLst xmlns:c16r2="http://schemas.microsoft.com/office/drawing/2015/06/chart">
            <c:ext xmlns:c16="http://schemas.microsoft.com/office/drawing/2014/chart" uri="{C3380CC4-5D6E-409C-BE32-E72D297353CC}">
              <c16:uniqueId val="{00000001-CF56-4812-A1B0-09C098C4B2A3}"/>
            </c:ext>
          </c:extLst>
        </c:ser>
        <c:ser>
          <c:idx val="2"/>
          <c:order val="2"/>
          <c:tx>
            <c:strRef>
              <c:f>'Page19+20'!$U$40</c:f>
              <c:strCache>
                <c:ptCount val="1"/>
                <c:pt idx="0">
                  <c:v>&lt;12 wythnos</c:v>
                </c:pt>
              </c:strCache>
            </c:strRef>
          </c:tx>
          <c:spPr>
            <a:solidFill>
              <a:srgbClr val="993366"/>
            </a:solidFill>
            <a:ln w="12700">
              <a:solidFill>
                <a:srgbClr val="000000"/>
              </a:solidFill>
              <a:prstDash val="solid"/>
            </a:ln>
          </c:spPr>
          <c:cat>
            <c:strRef>
              <c:f>'Page19+20'!$R$41:$R$53</c:f>
              <c:strCache>
                <c:ptCount val="13"/>
                <c:pt idx="0">
                  <c:v>Glan Clwyd</c:v>
                </c:pt>
                <c:pt idx="1">
                  <c:v>Gwynedd</c:v>
                </c:pt>
                <c:pt idx="2">
                  <c:v>Ysbyty y tu allan i Gymru</c:v>
                </c:pt>
                <c:pt idx="3">
                  <c:v>Ysbyty Nevill Hall</c:v>
                </c:pt>
                <c:pt idx="4">
                  <c:v>Tywysog Siarl</c:v>
                </c:pt>
                <c:pt idx="5">
                  <c:v>Tywysoges Cymru</c:v>
                </c:pt>
                <c:pt idx="6">
                  <c:v>Brenhinol Morgannwg</c:v>
                </c:pt>
                <c:pt idx="7">
                  <c:v>Brenhinol Gwent</c:v>
                </c:pt>
                <c:pt idx="8">
                  <c:v>Singleton</c:v>
                </c:pt>
                <c:pt idx="9">
                  <c:v>Ysbyty Athrofaol Cymru</c:v>
                </c:pt>
                <c:pt idx="10">
                  <c:v>Cyffredinol Gorllewin Cymru</c:v>
                </c:pt>
                <c:pt idx="11">
                  <c:v>Maelor Wrecsam</c:v>
                </c:pt>
                <c:pt idx="12">
                  <c:v>CYMRU GYFAN</c:v>
                </c:pt>
              </c:strCache>
            </c:strRef>
          </c:cat>
          <c:val>
            <c:numRef>
              <c:f>'Page19+20'!$U$41:$U$53</c:f>
              <c:numCache>
                <c:formatCode>General</c:formatCode>
                <c:ptCount val="13"/>
                <c:pt idx="0">
                  <c:v>0</c:v>
                </c:pt>
                <c:pt idx="1">
                  <c:v>0</c:v>
                </c:pt>
                <c:pt idx="2">
                  <c:v>0</c:v>
                </c:pt>
                <c:pt idx="3">
                  <c:v>0</c:v>
                </c:pt>
                <c:pt idx="4">
                  <c:v>0</c:v>
                </c:pt>
                <c:pt idx="5">
                  <c:v>0</c:v>
                </c:pt>
                <c:pt idx="6">
                  <c:v>0</c:v>
                </c:pt>
                <c:pt idx="7">
                  <c:v>0</c:v>
                </c:pt>
                <c:pt idx="8">
                  <c:v>0</c:v>
                </c:pt>
                <c:pt idx="9">
                  <c:v>1</c:v>
                </c:pt>
                <c:pt idx="10">
                  <c:v>0</c:v>
                </c:pt>
                <c:pt idx="11">
                  <c:v>0</c:v>
                </c:pt>
                <c:pt idx="12" formatCode="0">
                  <c:v>1</c:v>
                </c:pt>
              </c:numCache>
            </c:numRef>
          </c:val>
          <c:extLst xmlns:c16r2="http://schemas.microsoft.com/office/drawing/2015/06/chart">
            <c:ext xmlns:c16="http://schemas.microsoft.com/office/drawing/2014/chart" uri="{C3380CC4-5D6E-409C-BE32-E72D297353CC}">
              <c16:uniqueId val="{00000002-CF56-4812-A1B0-09C098C4B2A3}"/>
            </c:ext>
          </c:extLst>
        </c:ser>
        <c:ser>
          <c:idx val="3"/>
          <c:order val="3"/>
          <c:tx>
            <c:strRef>
              <c:f>'Page19+20'!$V$40</c:f>
              <c:strCache>
                <c:ptCount val="1"/>
                <c:pt idx="0">
                  <c:v>&gt;12 wythnos</c:v>
                </c:pt>
              </c:strCache>
            </c:strRef>
          </c:tx>
          <c:spPr>
            <a:pattFill prst="pct75">
              <a:fgClr>
                <a:srgbClr val="0000FF"/>
              </a:fgClr>
              <a:bgClr>
                <a:srgbClr val="FFFFFF"/>
              </a:bgClr>
            </a:pattFill>
            <a:ln w="12700">
              <a:solidFill>
                <a:srgbClr val="000000"/>
              </a:solidFill>
              <a:prstDash val="solid"/>
            </a:ln>
          </c:spPr>
          <c:cat>
            <c:strRef>
              <c:f>'Page19+20'!$R$41:$R$53</c:f>
              <c:strCache>
                <c:ptCount val="13"/>
                <c:pt idx="0">
                  <c:v>Glan Clwyd</c:v>
                </c:pt>
                <c:pt idx="1">
                  <c:v>Gwynedd</c:v>
                </c:pt>
                <c:pt idx="2">
                  <c:v>Ysbyty y tu allan i Gymru</c:v>
                </c:pt>
                <c:pt idx="3">
                  <c:v>Ysbyty Nevill Hall</c:v>
                </c:pt>
                <c:pt idx="4">
                  <c:v>Tywysog Siarl</c:v>
                </c:pt>
                <c:pt idx="5">
                  <c:v>Tywysoges Cymru</c:v>
                </c:pt>
                <c:pt idx="6">
                  <c:v>Brenhinol Morgannwg</c:v>
                </c:pt>
                <c:pt idx="7">
                  <c:v>Brenhinol Gwent</c:v>
                </c:pt>
                <c:pt idx="8">
                  <c:v>Singleton</c:v>
                </c:pt>
                <c:pt idx="9">
                  <c:v>Ysbyty Athrofaol Cymru</c:v>
                </c:pt>
                <c:pt idx="10">
                  <c:v>Cyffredinol Gorllewin Cymru</c:v>
                </c:pt>
                <c:pt idx="11">
                  <c:v>Maelor Wrecsam</c:v>
                </c:pt>
                <c:pt idx="12">
                  <c:v>CYMRU GYFAN</c:v>
                </c:pt>
              </c:strCache>
            </c:strRef>
          </c:cat>
          <c:val>
            <c:numRef>
              <c:f>'Page19+20'!$V$41:$V$53</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formatCode="0">
                  <c:v>0</c:v>
                </c:pt>
              </c:numCache>
            </c:numRef>
          </c:val>
          <c:extLst xmlns:c16r2="http://schemas.microsoft.com/office/drawing/2015/06/chart">
            <c:ext xmlns:c16="http://schemas.microsoft.com/office/drawing/2014/chart" uri="{C3380CC4-5D6E-409C-BE32-E72D297353CC}">
              <c16:uniqueId val="{00000003-CF56-4812-A1B0-09C098C4B2A3}"/>
            </c:ext>
          </c:extLst>
        </c:ser>
        <c:ser>
          <c:idx val="4"/>
          <c:order val="4"/>
          <c:tx>
            <c:strRef>
              <c:f>'Page19+20'!$W$40</c:f>
              <c:strCache>
                <c:ptCount val="1"/>
                <c:pt idx="0">
                  <c:v>Methu cwblhau</c:v>
                </c:pt>
              </c:strCache>
            </c:strRef>
          </c:tx>
          <c:spPr>
            <a:pattFill prst="trellis">
              <a:fgClr>
                <a:srgbClr val="808000"/>
              </a:fgClr>
              <a:bgClr>
                <a:srgbClr val="FFFFFF"/>
              </a:bgClr>
            </a:pattFill>
            <a:ln w="12700">
              <a:solidFill>
                <a:srgbClr val="000000"/>
              </a:solidFill>
              <a:prstDash val="solid"/>
            </a:ln>
          </c:spPr>
          <c:cat>
            <c:strRef>
              <c:f>'Page19+20'!$R$41:$R$53</c:f>
              <c:strCache>
                <c:ptCount val="13"/>
                <c:pt idx="0">
                  <c:v>Glan Clwyd</c:v>
                </c:pt>
                <c:pt idx="1">
                  <c:v>Gwynedd</c:v>
                </c:pt>
                <c:pt idx="2">
                  <c:v>Ysbyty y tu allan i Gymru</c:v>
                </c:pt>
                <c:pt idx="3">
                  <c:v>Ysbyty Nevill Hall</c:v>
                </c:pt>
                <c:pt idx="4">
                  <c:v>Tywysog Siarl</c:v>
                </c:pt>
                <c:pt idx="5">
                  <c:v>Tywysoges Cymru</c:v>
                </c:pt>
                <c:pt idx="6">
                  <c:v>Brenhinol Morgannwg</c:v>
                </c:pt>
                <c:pt idx="7">
                  <c:v>Brenhinol Gwent</c:v>
                </c:pt>
                <c:pt idx="8">
                  <c:v>Singleton</c:v>
                </c:pt>
                <c:pt idx="9">
                  <c:v>Ysbyty Athrofaol Cymru</c:v>
                </c:pt>
                <c:pt idx="10">
                  <c:v>Cyffredinol Gorllewin Cymru</c:v>
                </c:pt>
                <c:pt idx="11">
                  <c:v>Maelor Wrecsam</c:v>
                </c:pt>
                <c:pt idx="12">
                  <c:v>CYMRU GYFAN</c:v>
                </c:pt>
              </c:strCache>
            </c:strRef>
          </c:cat>
          <c:val>
            <c:numRef>
              <c:f>'Page19+20'!$W$41:$W$53</c:f>
              <c:numCache>
                <c:formatCode>General</c:formatCode>
                <c:ptCount val="13"/>
                <c:pt idx="0">
                  <c:v>0</c:v>
                </c:pt>
                <c:pt idx="1">
                  <c:v>0</c:v>
                </c:pt>
                <c:pt idx="2">
                  <c:v>0</c:v>
                </c:pt>
                <c:pt idx="3">
                  <c:v>0</c:v>
                </c:pt>
                <c:pt idx="4">
                  <c:v>0</c:v>
                </c:pt>
                <c:pt idx="5">
                  <c:v>0</c:v>
                </c:pt>
                <c:pt idx="6">
                  <c:v>0</c:v>
                </c:pt>
                <c:pt idx="7">
                  <c:v>0</c:v>
                </c:pt>
                <c:pt idx="8">
                  <c:v>0</c:v>
                </c:pt>
                <c:pt idx="9">
                  <c:v>0</c:v>
                </c:pt>
                <c:pt idx="10">
                  <c:v>1</c:v>
                </c:pt>
                <c:pt idx="11">
                  <c:v>3</c:v>
                </c:pt>
                <c:pt idx="12" formatCode="0">
                  <c:v>4</c:v>
                </c:pt>
              </c:numCache>
            </c:numRef>
          </c:val>
          <c:extLst xmlns:c16r2="http://schemas.microsoft.com/office/drawing/2015/06/chart">
            <c:ext xmlns:c16="http://schemas.microsoft.com/office/drawing/2014/chart" uri="{C3380CC4-5D6E-409C-BE32-E72D297353CC}">
              <c16:uniqueId val="{00000004-CF56-4812-A1B0-09C098C4B2A3}"/>
            </c:ext>
          </c:extLst>
        </c:ser>
        <c:dLbls/>
        <c:overlap val="100"/>
        <c:axId val="106760064"/>
        <c:axId val="106761600"/>
      </c:barChart>
      <c:catAx>
        <c:axId val="106760064"/>
        <c:scaling>
          <c:orientation val="minMax"/>
        </c:scaling>
        <c:axPos val="b"/>
        <c:numFmt formatCode="General" sourceLinked="1"/>
        <c:tickLblPos val="nextTo"/>
        <c:spPr>
          <a:ln w="3175">
            <a:solidFill>
              <a:srgbClr val="000000"/>
            </a:solidFill>
            <a:prstDash val="solid"/>
          </a:ln>
        </c:spPr>
        <c:txPr>
          <a:bodyPr rot="-5400000" vert="horz"/>
          <a:lstStyle/>
          <a:p>
            <a:pPr>
              <a:defRPr sz="1000" b="0" i="0" u="none" strike="noStrike" baseline="0">
                <a:solidFill>
                  <a:srgbClr val="000000"/>
                </a:solidFill>
                <a:latin typeface="Tahoma"/>
                <a:ea typeface="Tahoma"/>
                <a:cs typeface="Tahoma"/>
              </a:defRPr>
            </a:pPr>
            <a:endParaRPr lang="en-US"/>
          </a:p>
        </c:txPr>
        <c:crossAx val="106761600"/>
        <c:crosses val="autoZero"/>
        <c:auto val="1"/>
        <c:lblAlgn val="ctr"/>
        <c:lblOffset val="100"/>
      </c:catAx>
      <c:valAx>
        <c:axId val="106761600"/>
        <c:scaling>
          <c:orientation val="minMax"/>
          <c:min val="0"/>
        </c:scaling>
        <c:axPos val="l"/>
        <c:majorGridlines>
          <c:spPr>
            <a:ln w="3175">
              <a:solidFill>
                <a:srgbClr val="000000"/>
              </a:solidFill>
              <a:prstDash val="solid"/>
            </a:ln>
          </c:spPr>
        </c:majorGridlines>
        <c:numFmt formatCode="0%" sourceLinked="1"/>
        <c:tickLblPos val="low"/>
        <c:spPr>
          <a:ln w="3175">
            <a:solidFill>
              <a:srgbClr val="000000"/>
            </a:solidFill>
            <a:prstDash val="solid"/>
          </a:ln>
        </c:spPr>
        <c:txPr>
          <a:bodyPr rot="0" vert="horz"/>
          <a:lstStyle/>
          <a:p>
            <a:pPr>
              <a:defRPr sz="900" b="0" i="0" u="none" strike="noStrike" baseline="0">
                <a:solidFill>
                  <a:srgbClr val="000000"/>
                </a:solidFill>
                <a:latin typeface="Tahoma"/>
                <a:ea typeface="Tahoma"/>
                <a:cs typeface="Tahoma"/>
              </a:defRPr>
            </a:pPr>
            <a:endParaRPr lang="en-US"/>
          </a:p>
        </c:txPr>
        <c:crossAx val="106760064"/>
        <c:crosses val="autoZero"/>
        <c:crossBetween val="between"/>
      </c:valAx>
      <c:spPr>
        <a:noFill/>
        <a:ln w="25400">
          <a:noFill/>
        </a:ln>
      </c:spPr>
    </c:plotArea>
    <c:legend>
      <c:legendPos val="r"/>
      <c:layout>
        <c:manualLayout>
          <c:xMode val="edge"/>
          <c:yMode val="edge"/>
          <c:x val="0.85683835108846684"/>
          <c:y val="0.12719784351280417"/>
          <c:w val="0.1298227574494365"/>
          <c:h val="0.36182109668723844"/>
        </c:manualLayout>
      </c:layout>
      <c:spPr>
        <a:solidFill>
          <a:srgbClr val="FFFFFF"/>
        </a:solidFill>
        <a:ln w="25400">
          <a:noFill/>
        </a:ln>
      </c:spPr>
      <c:txPr>
        <a:bodyPr/>
        <a:lstStyle/>
        <a:p>
          <a:pPr>
            <a:defRPr sz="775" b="0" i="0" u="none" strike="noStrike" baseline="0">
              <a:solidFill>
                <a:srgbClr val="000000"/>
              </a:solidFill>
              <a:latin typeface="Tahoma"/>
              <a:ea typeface="Tahoma"/>
              <a:cs typeface="Tahoma"/>
            </a:defRPr>
          </a:pPr>
          <a:endParaRPr lang="en-US"/>
        </a:p>
      </c:txPr>
    </c:legend>
    <c:plotVisOnly val="1"/>
    <c:dispBlanksAs val="gap"/>
  </c:chart>
  <c:spPr>
    <a:solidFill>
      <a:srgbClr val="FFFFFF"/>
    </a:solidFill>
    <a:ln w="3175">
      <a:solidFill>
        <a:srgbClr val="000000"/>
      </a:solidFill>
      <a:prstDash val="solid"/>
    </a:ln>
  </c:spPr>
  <c:txPr>
    <a:bodyPr/>
    <a:lstStyle/>
    <a:p>
      <a:pPr>
        <a:defRPr sz="1100" b="0"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GB"/>
  <c:chart>
    <c:plotArea>
      <c:layout>
        <c:manualLayout>
          <c:layoutTarget val="inner"/>
          <c:xMode val="edge"/>
          <c:yMode val="edge"/>
          <c:x val="8.9903967886367148E-2"/>
          <c:y val="5.2420873861355556E-2"/>
          <c:w val="0.74441377180793555"/>
          <c:h val="0.80051188196070078"/>
        </c:manualLayout>
      </c:layout>
      <c:barChart>
        <c:barDir val="col"/>
        <c:grouping val="percentStacked"/>
        <c:ser>
          <c:idx val="0"/>
          <c:order val="0"/>
          <c:tx>
            <c:strRef>
              <c:f>'Page19+20'!$S$22</c:f>
              <c:strCache>
                <c:ptCount val="1"/>
                <c:pt idx="0">
                  <c:v>&lt;7 diwrnod</c:v>
                </c:pt>
              </c:strCache>
            </c:strRef>
          </c:tx>
          <c:spPr>
            <a:solidFill>
              <a:schemeClr val="tx2">
                <a:lumMod val="60000"/>
                <a:lumOff val="40000"/>
              </a:schemeClr>
            </a:solidFill>
            <a:ln w="12700">
              <a:solidFill>
                <a:srgbClr val="000000"/>
              </a:solidFill>
              <a:prstDash val="solid"/>
            </a:ln>
          </c:spPr>
          <c:cat>
            <c:strRef>
              <c:f>'Page19+20'!$R$23:$R$30</c:f>
              <c:strCache>
                <c:ptCount val="8"/>
                <c:pt idx="0">
                  <c:v>PABM</c:v>
                </c:pt>
                <c:pt idx="1">
                  <c:v>PAB</c:v>
                </c:pt>
                <c:pt idx="2">
                  <c:v>PBC</c:v>
                </c:pt>
                <c:pt idx="3">
                  <c:v>PCF</c:v>
                </c:pt>
                <c:pt idx="4">
                  <c:v>PCT</c:v>
                </c:pt>
                <c:pt idx="5">
                  <c:v>PHDd</c:v>
                </c:pt>
                <c:pt idx="6">
                  <c:v>AP</c:v>
                </c:pt>
                <c:pt idx="7">
                  <c:v>CYMRU GYFAN</c:v>
                </c:pt>
              </c:strCache>
            </c:strRef>
          </c:cat>
          <c:val>
            <c:numRef>
              <c:f>'Page19+20'!$S$23:$S$30</c:f>
              <c:numCache>
                <c:formatCode>0</c:formatCode>
                <c:ptCount val="8"/>
                <c:pt idx="0">
                  <c:v>339</c:v>
                </c:pt>
                <c:pt idx="1">
                  <c:v>43</c:v>
                </c:pt>
                <c:pt idx="2">
                  <c:v>309</c:v>
                </c:pt>
                <c:pt idx="3">
                  <c:v>11</c:v>
                </c:pt>
                <c:pt idx="4">
                  <c:v>48</c:v>
                </c:pt>
                <c:pt idx="5">
                  <c:v>40</c:v>
                </c:pt>
                <c:pt idx="6">
                  <c:v>38</c:v>
                </c:pt>
                <c:pt idx="7">
                  <c:v>828</c:v>
                </c:pt>
              </c:numCache>
            </c:numRef>
          </c:val>
          <c:extLst xmlns:c16r2="http://schemas.microsoft.com/office/drawing/2015/06/chart">
            <c:ext xmlns:c16="http://schemas.microsoft.com/office/drawing/2014/chart" uri="{C3380CC4-5D6E-409C-BE32-E72D297353CC}">
              <c16:uniqueId val="{00000000-2863-4234-8E29-E78B468ED085}"/>
            </c:ext>
          </c:extLst>
        </c:ser>
        <c:ser>
          <c:idx val="1"/>
          <c:order val="1"/>
          <c:tx>
            <c:strRef>
              <c:f>'Page19+20'!$T$22</c:f>
              <c:strCache>
                <c:ptCount val="1"/>
                <c:pt idx="0">
                  <c:v>&lt;6 wythnos</c:v>
                </c:pt>
              </c:strCache>
            </c:strRef>
          </c:tx>
          <c:spPr>
            <a:solidFill>
              <a:schemeClr val="accent1">
                <a:lumMod val="20000"/>
                <a:lumOff val="80000"/>
              </a:schemeClr>
            </a:solidFill>
            <a:ln w="12700">
              <a:solidFill>
                <a:srgbClr val="000000"/>
              </a:solidFill>
              <a:prstDash val="solid"/>
            </a:ln>
          </c:spPr>
          <c:cat>
            <c:strRef>
              <c:f>'Page19+20'!$R$23:$R$30</c:f>
              <c:strCache>
                <c:ptCount val="8"/>
                <c:pt idx="0">
                  <c:v>PABM</c:v>
                </c:pt>
                <c:pt idx="1">
                  <c:v>PAB</c:v>
                </c:pt>
                <c:pt idx="2">
                  <c:v>PBC</c:v>
                </c:pt>
                <c:pt idx="3">
                  <c:v>PCF</c:v>
                </c:pt>
                <c:pt idx="4">
                  <c:v>PCT</c:v>
                </c:pt>
                <c:pt idx="5">
                  <c:v>PHDd</c:v>
                </c:pt>
                <c:pt idx="6">
                  <c:v>AP</c:v>
                </c:pt>
                <c:pt idx="7">
                  <c:v>CYMRU GYFAN</c:v>
                </c:pt>
              </c:strCache>
            </c:strRef>
          </c:cat>
          <c:val>
            <c:numRef>
              <c:f>'Page19+20'!$T$23:$T$30</c:f>
              <c:numCache>
                <c:formatCode>0</c:formatCode>
                <c:ptCount val="8"/>
                <c:pt idx="0">
                  <c:v>1248</c:v>
                </c:pt>
                <c:pt idx="1">
                  <c:v>1498</c:v>
                </c:pt>
                <c:pt idx="2">
                  <c:v>1363</c:v>
                </c:pt>
                <c:pt idx="3">
                  <c:v>1110</c:v>
                </c:pt>
                <c:pt idx="4">
                  <c:v>628</c:v>
                </c:pt>
                <c:pt idx="5">
                  <c:v>1290</c:v>
                </c:pt>
                <c:pt idx="6">
                  <c:v>333</c:v>
                </c:pt>
                <c:pt idx="7">
                  <c:v>7470</c:v>
                </c:pt>
              </c:numCache>
            </c:numRef>
          </c:val>
          <c:extLst xmlns:c16r2="http://schemas.microsoft.com/office/drawing/2015/06/chart">
            <c:ext xmlns:c16="http://schemas.microsoft.com/office/drawing/2014/chart" uri="{C3380CC4-5D6E-409C-BE32-E72D297353CC}">
              <c16:uniqueId val="{00000001-2863-4234-8E29-E78B468ED085}"/>
            </c:ext>
          </c:extLst>
        </c:ser>
        <c:ser>
          <c:idx val="2"/>
          <c:order val="2"/>
          <c:tx>
            <c:strRef>
              <c:f>'Page19+20'!$U$22</c:f>
              <c:strCache>
                <c:ptCount val="1"/>
                <c:pt idx="0">
                  <c:v>&lt;12 wythnos</c:v>
                </c:pt>
              </c:strCache>
            </c:strRef>
          </c:tx>
          <c:spPr>
            <a:solidFill>
              <a:srgbClr val="993366"/>
            </a:solidFill>
            <a:ln w="12700">
              <a:solidFill>
                <a:srgbClr val="000000"/>
              </a:solidFill>
              <a:prstDash val="solid"/>
            </a:ln>
          </c:spPr>
          <c:cat>
            <c:strRef>
              <c:f>'Page19+20'!$R$23:$R$30</c:f>
              <c:strCache>
                <c:ptCount val="8"/>
                <c:pt idx="0">
                  <c:v>PABM</c:v>
                </c:pt>
                <c:pt idx="1">
                  <c:v>PAB</c:v>
                </c:pt>
                <c:pt idx="2">
                  <c:v>PBC</c:v>
                </c:pt>
                <c:pt idx="3">
                  <c:v>PCF</c:v>
                </c:pt>
                <c:pt idx="4">
                  <c:v>PCT</c:v>
                </c:pt>
                <c:pt idx="5">
                  <c:v>PHDd</c:v>
                </c:pt>
                <c:pt idx="6">
                  <c:v>AP</c:v>
                </c:pt>
                <c:pt idx="7">
                  <c:v>CYMRU GYFAN</c:v>
                </c:pt>
              </c:strCache>
            </c:strRef>
          </c:cat>
          <c:val>
            <c:numRef>
              <c:f>'Page19+20'!$U$23:$U$30</c:f>
              <c:numCache>
                <c:formatCode>0</c:formatCode>
                <c:ptCount val="8"/>
                <c:pt idx="0">
                  <c:v>1</c:v>
                </c:pt>
                <c:pt idx="1">
                  <c:v>7</c:v>
                </c:pt>
                <c:pt idx="2">
                  <c:v>13</c:v>
                </c:pt>
                <c:pt idx="3">
                  <c:v>5</c:v>
                </c:pt>
                <c:pt idx="4">
                  <c:v>0</c:v>
                </c:pt>
                <c:pt idx="5">
                  <c:v>0</c:v>
                </c:pt>
                <c:pt idx="6">
                  <c:v>1</c:v>
                </c:pt>
                <c:pt idx="7">
                  <c:v>27</c:v>
                </c:pt>
              </c:numCache>
            </c:numRef>
          </c:val>
          <c:extLst xmlns:c16r2="http://schemas.microsoft.com/office/drawing/2015/06/chart">
            <c:ext xmlns:c16="http://schemas.microsoft.com/office/drawing/2014/chart" uri="{C3380CC4-5D6E-409C-BE32-E72D297353CC}">
              <c16:uniqueId val="{00000002-2863-4234-8E29-E78B468ED085}"/>
            </c:ext>
          </c:extLst>
        </c:ser>
        <c:ser>
          <c:idx val="3"/>
          <c:order val="3"/>
          <c:tx>
            <c:strRef>
              <c:f>'Page19+20'!$V$22</c:f>
              <c:strCache>
                <c:ptCount val="1"/>
                <c:pt idx="0">
                  <c:v>&gt;12 wythnos</c:v>
                </c:pt>
              </c:strCache>
            </c:strRef>
          </c:tx>
          <c:spPr>
            <a:pattFill prst="pct80">
              <a:fgClr>
                <a:srgbClr val="0000FF"/>
              </a:fgClr>
              <a:bgClr>
                <a:srgbClr val="FFFFFF"/>
              </a:bgClr>
            </a:pattFill>
            <a:ln w="12700">
              <a:solidFill>
                <a:srgbClr val="000000"/>
              </a:solidFill>
              <a:prstDash val="solid"/>
            </a:ln>
          </c:spPr>
          <c:cat>
            <c:strRef>
              <c:f>'Page19+20'!$R$23:$R$30</c:f>
              <c:strCache>
                <c:ptCount val="8"/>
                <c:pt idx="0">
                  <c:v>PABM</c:v>
                </c:pt>
                <c:pt idx="1">
                  <c:v>PAB</c:v>
                </c:pt>
                <c:pt idx="2">
                  <c:v>PBC</c:v>
                </c:pt>
                <c:pt idx="3">
                  <c:v>PCF</c:v>
                </c:pt>
                <c:pt idx="4">
                  <c:v>PCT</c:v>
                </c:pt>
                <c:pt idx="5">
                  <c:v>PHDd</c:v>
                </c:pt>
                <c:pt idx="6">
                  <c:v>AP</c:v>
                </c:pt>
                <c:pt idx="7">
                  <c:v>CYMRU GYFAN</c:v>
                </c:pt>
              </c:strCache>
            </c:strRef>
          </c:cat>
          <c:val>
            <c:numRef>
              <c:f>'Page19+20'!$V$23:$V$30</c:f>
              <c:numCache>
                <c:formatCode>0</c:formatCode>
                <c:ptCount val="8"/>
                <c:pt idx="0">
                  <c:v>0</c:v>
                </c:pt>
                <c:pt idx="1">
                  <c:v>0</c:v>
                </c:pt>
                <c:pt idx="2">
                  <c:v>0</c:v>
                </c:pt>
                <c:pt idx="3">
                  <c:v>0</c:v>
                </c:pt>
                <c:pt idx="4">
                  <c:v>0</c:v>
                </c:pt>
                <c:pt idx="5">
                  <c:v>0</c:v>
                </c:pt>
                <c:pt idx="6">
                  <c:v>0</c:v>
                </c:pt>
                <c:pt idx="7">
                  <c:v>0</c:v>
                </c:pt>
              </c:numCache>
            </c:numRef>
          </c:val>
          <c:extLst xmlns:c16r2="http://schemas.microsoft.com/office/drawing/2015/06/chart">
            <c:ext xmlns:c16="http://schemas.microsoft.com/office/drawing/2014/chart" uri="{C3380CC4-5D6E-409C-BE32-E72D297353CC}">
              <c16:uniqueId val="{00000003-2863-4234-8E29-E78B468ED085}"/>
            </c:ext>
          </c:extLst>
        </c:ser>
        <c:ser>
          <c:idx val="4"/>
          <c:order val="4"/>
          <c:tx>
            <c:strRef>
              <c:f>'Page19+20'!$W$22</c:f>
              <c:strCache>
                <c:ptCount val="1"/>
                <c:pt idx="0">
                  <c:v>Methu cwblhau</c:v>
                </c:pt>
              </c:strCache>
            </c:strRef>
          </c:tx>
          <c:spPr>
            <a:pattFill prst="trellis">
              <a:fgClr>
                <a:srgbClr val="808000"/>
              </a:fgClr>
              <a:bgClr>
                <a:srgbClr val="FFFFFF"/>
              </a:bgClr>
            </a:pattFill>
            <a:ln w="12700">
              <a:solidFill>
                <a:srgbClr val="000000"/>
              </a:solidFill>
              <a:prstDash val="solid"/>
            </a:ln>
          </c:spPr>
          <c:cat>
            <c:strRef>
              <c:f>'Page19+20'!$R$23:$R$30</c:f>
              <c:strCache>
                <c:ptCount val="8"/>
                <c:pt idx="0">
                  <c:v>PABM</c:v>
                </c:pt>
                <c:pt idx="1">
                  <c:v>PAB</c:v>
                </c:pt>
                <c:pt idx="2">
                  <c:v>PBC</c:v>
                </c:pt>
                <c:pt idx="3">
                  <c:v>PCF</c:v>
                </c:pt>
                <c:pt idx="4">
                  <c:v>PCT</c:v>
                </c:pt>
                <c:pt idx="5">
                  <c:v>PHDd</c:v>
                </c:pt>
                <c:pt idx="6">
                  <c:v>AP</c:v>
                </c:pt>
                <c:pt idx="7">
                  <c:v>CYMRU GYFAN</c:v>
                </c:pt>
              </c:strCache>
            </c:strRef>
          </c:cat>
          <c:val>
            <c:numRef>
              <c:f>'Page19+20'!$W$23:$W$30</c:f>
              <c:numCache>
                <c:formatCode>0</c:formatCode>
                <c:ptCount val="8"/>
                <c:pt idx="0">
                  <c:v>1</c:v>
                </c:pt>
                <c:pt idx="1">
                  <c:v>2</c:v>
                </c:pt>
                <c:pt idx="2">
                  <c:v>1</c:v>
                </c:pt>
                <c:pt idx="3">
                  <c:v>2</c:v>
                </c:pt>
                <c:pt idx="4">
                  <c:v>0</c:v>
                </c:pt>
                <c:pt idx="5">
                  <c:v>2</c:v>
                </c:pt>
                <c:pt idx="6">
                  <c:v>0</c:v>
                </c:pt>
                <c:pt idx="7">
                  <c:v>8</c:v>
                </c:pt>
              </c:numCache>
            </c:numRef>
          </c:val>
          <c:extLst xmlns:c16r2="http://schemas.microsoft.com/office/drawing/2015/06/chart">
            <c:ext xmlns:c16="http://schemas.microsoft.com/office/drawing/2014/chart" uri="{C3380CC4-5D6E-409C-BE32-E72D297353CC}">
              <c16:uniqueId val="{00000004-2863-4234-8E29-E78B468ED085}"/>
            </c:ext>
          </c:extLst>
        </c:ser>
        <c:dLbls/>
        <c:overlap val="100"/>
        <c:axId val="106818176"/>
        <c:axId val="108212608"/>
      </c:barChart>
      <c:catAx>
        <c:axId val="106818176"/>
        <c:scaling>
          <c:orientation val="minMax"/>
        </c:scaling>
        <c:axPos val="b"/>
        <c:numFmt formatCode="General" sourceLinked="1"/>
        <c:tickLblPos val="nextTo"/>
        <c:spPr>
          <a:ln w="3175">
            <a:solidFill>
              <a:srgbClr val="000000"/>
            </a:solidFill>
            <a:prstDash val="solid"/>
          </a:ln>
        </c:spPr>
        <c:txPr>
          <a:bodyPr rot="0" vert="horz"/>
          <a:lstStyle/>
          <a:p>
            <a:pPr rtl="1">
              <a:defRPr sz="1000" b="0" i="0" u="none" strike="noStrike" baseline="0">
                <a:solidFill>
                  <a:srgbClr val="000000"/>
                </a:solidFill>
                <a:latin typeface="Tahoma"/>
                <a:ea typeface="Tahoma"/>
                <a:cs typeface="Tahoma"/>
              </a:defRPr>
            </a:pPr>
            <a:endParaRPr lang="en-US"/>
          </a:p>
        </c:txPr>
        <c:crossAx val="108212608"/>
        <c:crosses val="autoZero"/>
        <c:auto val="1"/>
        <c:lblAlgn val="ctr"/>
        <c:lblOffset val="100"/>
      </c:catAx>
      <c:valAx>
        <c:axId val="108212608"/>
        <c:scaling>
          <c:orientation val="minMax"/>
        </c:scaling>
        <c:axPos val="l"/>
        <c:majorGridlines>
          <c:spPr>
            <a:ln w="3175">
              <a:solidFill>
                <a:srgbClr val="000000"/>
              </a:solidFill>
              <a:prstDash val="solid"/>
            </a:ln>
          </c:spPr>
        </c:majorGridlines>
        <c:numFmt formatCode="0%" sourceLinked="1"/>
        <c:tickLblPos val="low"/>
        <c:spPr>
          <a:ln w="3175">
            <a:solidFill>
              <a:srgbClr val="000000"/>
            </a:solidFill>
            <a:prstDash val="solid"/>
          </a:ln>
        </c:spPr>
        <c:txPr>
          <a:bodyPr rot="0" vert="horz"/>
          <a:lstStyle/>
          <a:p>
            <a:pPr>
              <a:defRPr sz="900" b="0" i="0" u="none" strike="noStrike" baseline="0">
                <a:solidFill>
                  <a:srgbClr val="000000"/>
                </a:solidFill>
                <a:latin typeface="Tahoma"/>
                <a:ea typeface="Tahoma"/>
                <a:cs typeface="Tahoma"/>
              </a:defRPr>
            </a:pPr>
            <a:endParaRPr lang="en-US"/>
          </a:p>
        </c:txPr>
        <c:crossAx val="106818176"/>
        <c:crosses val="autoZero"/>
        <c:crossBetween val="between"/>
      </c:valAx>
      <c:spPr>
        <a:noFill/>
        <a:ln w="25400">
          <a:noFill/>
        </a:ln>
      </c:spPr>
    </c:plotArea>
    <c:legend>
      <c:legendPos val="r"/>
      <c:layout>
        <c:manualLayout>
          <c:xMode val="edge"/>
          <c:yMode val="edge"/>
          <c:x val="0.85656970819823997"/>
          <c:y val="0.19335475306965935"/>
          <c:w val="0.1298227574494365"/>
          <c:h val="0.27498054122545046"/>
        </c:manualLayout>
      </c:layout>
      <c:spPr>
        <a:solidFill>
          <a:srgbClr val="FFFFFF"/>
        </a:solidFill>
        <a:ln w="25400">
          <a:noFill/>
        </a:ln>
      </c:spPr>
      <c:txPr>
        <a:bodyPr/>
        <a:lstStyle/>
        <a:p>
          <a:pPr>
            <a:defRPr sz="710" b="0" i="0" u="none" strike="noStrike" baseline="0">
              <a:solidFill>
                <a:srgbClr val="000000"/>
              </a:solidFill>
              <a:latin typeface="Tahoma"/>
              <a:ea typeface="Tahoma"/>
              <a:cs typeface="Tahoma"/>
            </a:defRPr>
          </a:pPr>
          <a:endParaRPr lang="en-US"/>
        </a:p>
      </c:txPr>
    </c:legend>
    <c:plotVisOnly val="1"/>
    <c:dispBlanksAs val="gap"/>
  </c:chart>
  <c:spPr>
    <a:solidFill>
      <a:srgbClr val="FFFFFF"/>
    </a:solidFill>
    <a:ln w="3175">
      <a:solidFill>
        <a:srgbClr val="000000"/>
      </a:solidFill>
      <a:prstDash val="solid"/>
    </a:ln>
  </c:spPr>
  <c:txPr>
    <a:bodyPr/>
    <a:lstStyle/>
    <a:p>
      <a:pPr>
        <a:defRPr sz="1050" b="0" i="0" u="none" strike="noStrike" baseline="0">
          <a:solidFill>
            <a:srgbClr val="000000"/>
          </a:solidFill>
          <a:latin typeface="Arial"/>
          <a:ea typeface="Arial"/>
          <a:cs typeface="Aria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GB"/>
  <c:chart>
    <c:plotArea>
      <c:layout>
        <c:manualLayout>
          <c:layoutTarget val="inner"/>
          <c:xMode val="edge"/>
          <c:yMode val="edge"/>
          <c:x val="8.4859966033657586E-2"/>
          <c:y val="7.080160568164276E-2"/>
          <c:w val="0.78030307241006647"/>
          <c:h val="0.77661382850241556"/>
        </c:manualLayout>
      </c:layout>
      <c:barChart>
        <c:barDir val="col"/>
        <c:grouping val="percentStacked"/>
        <c:ser>
          <c:idx val="0"/>
          <c:order val="0"/>
          <c:tx>
            <c:strRef>
              <c:f>'Page 21'!$V$7</c:f>
              <c:strCache>
                <c:ptCount val="1"/>
                <c:pt idx="0">
                  <c:v>Cwblhawyd &lt; 4 wythnos</c:v>
                </c:pt>
              </c:strCache>
            </c:strRef>
          </c:tx>
          <c:spPr>
            <a:solidFill>
              <a:schemeClr val="tx2">
                <a:lumMod val="60000"/>
                <a:lumOff val="40000"/>
              </a:schemeClr>
            </a:solidFill>
            <a:ln w="12700">
              <a:solidFill>
                <a:srgbClr val="000000"/>
              </a:solidFill>
              <a:prstDash val="solid"/>
            </a:ln>
          </c:spPr>
          <c:cat>
            <c:strRef>
              <c:f>'Page 21'!$U$8:$U$15</c:f>
              <c:strCache>
                <c:ptCount val="8"/>
                <c:pt idx="0">
                  <c:v>PABM</c:v>
                </c:pt>
                <c:pt idx="1">
                  <c:v>PAB</c:v>
                </c:pt>
                <c:pt idx="2">
                  <c:v>PBC</c:v>
                </c:pt>
                <c:pt idx="3">
                  <c:v>PCF</c:v>
                </c:pt>
                <c:pt idx="4">
                  <c:v>PCT</c:v>
                </c:pt>
                <c:pt idx="5">
                  <c:v>PHDd</c:v>
                </c:pt>
                <c:pt idx="6">
                  <c:v>AP</c:v>
                </c:pt>
                <c:pt idx="7">
                  <c:v>CYMRU GYFAN</c:v>
                </c:pt>
              </c:strCache>
            </c:strRef>
          </c:cat>
          <c:val>
            <c:numRef>
              <c:f>'Page 21'!$V$8:$V$15</c:f>
              <c:numCache>
                <c:formatCode>0</c:formatCode>
                <c:ptCount val="8"/>
                <c:pt idx="0">
                  <c:v>5256</c:v>
                </c:pt>
                <c:pt idx="1">
                  <c:v>5557</c:v>
                </c:pt>
                <c:pt idx="2">
                  <c:v>6632</c:v>
                </c:pt>
                <c:pt idx="3">
                  <c:v>5083</c:v>
                </c:pt>
                <c:pt idx="4">
                  <c:v>3285</c:v>
                </c:pt>
                <c:pt idx="5">
                  <c:v>3090</c:v>
                </c:pt>
                <c:pt idx="6">
                  <c:v>677</c:v>
                </c:pt>
                <c:pt idx="7">
                  <c:v>29580</c:v>
                </c:pt>
              </c:numCache>
            </c:numRef>
          </c:val>
          <c:extLst xmlns:c16r2="http://schemas.microsoft.com/office/drawing/2015/06/chart">
            <c:ext xmlns:c16="http://schemas.microsoft.com/office/drawing/2014/chart" uri="{C3380CC4-5D6E-409C-BE32-E72D297353CC}">
              <c16:uniqueId val="{00000000-4097-411A-AB03-0CAD5AB024AA}"/>
            </c:ext>
          </c:extLst>
        </c:ser>
        <c:ser>
          <c:idx val="1"/>
          <c:order val="1"/>
          <c:tx>
            <c:strRef>
              <c:f>'Page 21'!$W$7</c:f>
              <c:strCache>
                <c:ptCount val="1"/>
                <c:pt idx="0">
                  <c:v>&gt; 4+ wythnos</c:v>
                </c:pt>
              </c:strCache>
            </c:strRef>
          </c:tx>
          <c:spPr>
            <a:solidFill>
              <a:schemeClr val="accent1">
                <a:lumMod val="20000"/>
                <a:lumOff val="80000"/>
              </a:schemeClr>
            </a:solidFill>
            <a:ln w="12700">
              <a:solidFill>
                <a:srgbClr val="000000"/>
              </a:solidFill>
              <a:prstDash val="solid"/>
            </a:ln>
          </c:spPr>
          <c:cat>
            <c:strRef>
              <c:f>'Page 21'!$U$8:$U$15</c:f>
              <c:strCache>
                <c:ptCount val="8"/>
                <c:pt idx="0">
                  <c:v>PABM</c:v>
                </c:pt>
                <c:pt idx="1">
                  <c:v>PAB</c:v>
                </c:pt>
                <c:pt idx="2">
                  <c:v>PBC</c:v>
                </c:pt>
                <c:pt idx="3">
                  <c:v>PCF</c:v>
                </c:pt>
                <c:pt idx="4">
                  <c:v>PCT</c:v>
                </c:pt>
                <c:pt idx="5">
                  <c:v>PHDd</c:v>
                </c:pt>
                <c:pt idx="6">
                  <c:v>AP</c:v>
                </c:pt>
                <c:pt idx="7">
                  <c:v>CYMRU GYFAN</c:v>
                </c:pt>
              </c:strCache>
            </c:strRef>
          </c:cat>
          <c:val>
            <c:numRef>
              <c:f>'Page 21'!$W$8:$W$15</c:f>
              <c:numCache>
                <c:formatCode>0</c:formatCode>
                <c:ptCount val="8"/>
                <c:pt idx="0">
                  <c:v>8</c:v>
                </c:pt>
                <c:pt idx="1">
                  <c:v>135</c:v>
                </c:pt>
                <c:pt idx="2">
                  <c:v>122</c:v>
                </c:pt>
                <c:pt idx="3">
                  <c:v>142</c:v>
                </c:pt>
                <c:pt idx="4">
                  <c:v>34</c:v>
                </c:pt>
                <c:pt idx="5">
                  <c:v>20</c:v>
                </c:pt>
                <c:pt idx="6">
                  <c:v>37</c:v>
                </c:pt>
                <c:pt idx="7">
                  <c:v>498</c:v>
                </c:pt>
              </c:numCache>
            </c:numRef>
          </c:val>
          <c:extLst xmlns:c16r2="http://schemas.microsoft.com/office/drawing/2015/06/chart">
            <c:ext xmlns:c16="http://schemas.microsoft.com/office/drawing/2014/chart" uri="{C3380CC4-5D6E-409C-BE32-E72D297353CC}">
              <c16:uniqueId val="{00000001-4097-411A-AB03-0CAD5AB024AA}"/>
            </c:ext>
          </c:extLst>
        </c:ser>
        <c:ser>
          <c:idx val="2"/>
          <c:order val="2"/>
          <c:tx>
            <c:strRef>
              <c:f>'Page 21'!$X$7</c:f>
              <c:strCache>
                <c:ptCount val="1"/>
                <c:pt idx="0">
                  <c:v>Methu cwblhau</c:v>
                </c:pt>
              </c:strCache>
            </c:strRef>
          </c:tx>
          <c:spPr>
            <a:solidFill>
              <a:srgbClr val="993366"/>
            </a:solidFill>
            <a:ln w="12700">
              <a:solidFill>
                <a:srgbClr val="000000"/>
              </a:solidFill>
              <a:prstDash val="solid"/>
            </a:ln>
          </c:spPr>
          <c:cat>
            <c:strRef>
              <c:f>'Page 21'!$U$8:$U$15</c:f>
              <c:strCache>
                <c:ptCount val="8"/>
                <c:pt idx="0">
                  <c:v>PABM</c:v>
                </c:pt>
                <c:pt idx="1">
                  <c:v>PAB</c:v>
                </c:pt>
                <c:pt idx="2">
                  <c:v>PBC</c:v>
                </c:pt>
                <c:pt idx="3">
                  <c:v>PCF</c:v>
                </c:pt>
                <c:pt idx="4">
                  <c:v>PCT</c:v>
                </c:pt>
                <c:pt idx="5">
                  <c:v>PHDd</c:v>
                </c:pt>
                <c:pt idx="6">
                  <c:v>AP</c:v>
                </c:pt>
                <c:pt idx="7">
                  <c:v>CYMRU GYFAN</c:v>
                </c:pt>
              </c:strCache>
            </c:strRef>
          </c:cat>
          <c:val>
            <c:numRef>
              <c:f>'Page 21'!$X$8:$X$15</c:f>
              <c:numCache>
                <c:formatCode>0</c:formatCode>
                <c:ptCount val="8"/>
                <c:pt idx="0">
                  <c:v>0</c:v>
                </c:pt>
                <c:pt idx="1">
                  <c:v>0</c:v>
                </c:pt>
                <c:pt idx="2">
                  <c:v>0</c:v>
                </c:pt>
                <c:pt idx="3">
                  <c:v>0</c:v>
                </c:pt>
                <c:pt idx="4">
                  <c:v>0</c:v>
                </c:pt>
                <c:pt idx="5">
                  <c:v>0</c:v>
                </c:pt>
                <c:pt idx="6">
                  <c:v>0</c:v>
                </c:pt>
                <c:pt idx="7">
                  <c:v>0</c:v>
                </c:pt>
              </c:numCache>
            </c:numRef>
          </c:val>
          <c:extLst xmlns:c16r2="http://schemas.microsoft.com/office/drawing/2015/06/chart">
            <c:ext xmlns:c16="http://schemas.microsoft.com/office/drawing/2014/chart" uri="{C3380CC4-5D6E-409C-BE32-E72D297353CC}">
              <c16:uniqueId val="{00000002-4097-411A-AB03-0CAD5AB024AA}"/>
            </c:ext>
          </c:extLst>
        </c:ser>
        <c:dLbls/>
        <c:overlap val="100"/>
        <c:axId val="108236160"/>
        <c:axId val="108258432"/>
      </c:barChart>
      <c:catAx>
        <c:axId val="108236160"/>
        <c:scaling>
          <c:orientation val="minMax"/>
        </c:scaling>
        <c:axPos val="b"/>
        <c:numFmt formatCode="General" sourceLinked="1"/>
        <c:tickLblPos val="nextTo"/>
        <c:spPr>
          <a:ln w="3175">
            <a:solidFill>
              <a:srgbClr val="000000"/>
            </a:solidFill>
            <a:prstDash val="solid"/>
          </a:ln>
        </c:spPr>
        <c:txPr>
          <a:bodyPr rot="0" vert="horz"/>
          <a:lstStyle/>
          <a:p>
            <a:pPr rtl="1">
              <a:defRPr sz="900" b="0" i="0" u="none" strike="noStrike" baseline="0">
                <a:solidFill>
                  <a:srgbClr val="000000"/>
                </a:solidFill>
                <a:latin typeface="Tahoma"/>
                <a:ea typeface="Tahoma"/>
                <a:cs typeface="Tahoma"/>
              </a:defRPr>
            </a:pPr>
            <a:endParaRPr lang="en-US"/>
          </a:p>
        </c:txPr>
        <c:crossAx val="108258432"/>
        <c:crosses val="autoZero"/>
        <c:auto val="1"/>
        <c:lblAlgn val="ctr"/>
        <c:lblOffset val="100"/>
      </c:catAx>
      <c:valAx>
        <c:axId val="108258432"/>
        <c:scaling>
          <c:orientation val="minMax"/>
          <c:min val="0"/>
        </c:scaling>
        <c:axPos val="l"/>
        <c:majorGridlines>
          <c:spPr>
            <a:ln w="3175">
              <a:solidFill>
                <a:srgbClr val="000000"/>
              </a:solidFill>
              <a:prstDash val="solid"/>
            </a:ln>
          </c:spPr>
        </c:majorGridlines>
        <c:numFmt formatCode="0%" sourceLinked="1"/>
        <c:tickLblPos val="low"/>
        <c:spPr>
          <a:ln w="3175">
            <a:solidFill>
              <a:srgbClr val="000000"/>
            </a:solidFill>
            <a:prstDash val="solid"/>
          </a:ln>
        </c:spPr>
        <c:txPr>
          <a:bodyPr rot="0" vert="horz"/>
          <a:lstStyle/>
          <a:p>
            <a:pPr>
              <a:defRPr sz="900" b="0" i="0" u="none" strike="noStrike" baseline="0">
                <a:solidFill>
                  <a:srgbClr val="000000"/>
                </a:solidFill>
                <a:latin typeface="Tahoma"/>
                <a:ea typeface="Tahoma"/>
                <a:cs typeface="Tahoma"/>
              </a:defRPr>
            </a:pPr>
            <a:endParaRPr lang="en-US"/>
          </a:p>
        </c:txPr>
        <c:crossAx val="108236160"/>
        <c:crosses val="autoZero"/>
        <c:crossBetween val="between"/>
      </c:valAx>
      <c:spPr>
        <a:noFill/>
        <a:ln w="25400">
          <a:noFill/>
        </a:ln>
      </c:spPr>
    </c:plotArea>
    <c:legend>
      <c:legendPos val="r"/>
      <c:layout>
        <c:manualLayout>
          <c:xMode val="edge"/>
          <c:yMode val="edge"/>
          <c:x val="0.88397606916782456"/>
          <c:y val="0.19738830060035598"/>
          <c:w val="0.10157773660645364"/>
          <c:h val="0.43854918997194337"/>
        </c:manualLayout>
      </c:layout>
      <c:spPr>
        <a:solidFill>
          <a:srgbClr val="FFFFFF"/>
        </a:solidFill>
        <a:ln w="25400">
          <a:noFill/>
        </a:ln>
      </c:spPr>
      <c:txPr>
        <a:bodyPr/>
        <a:lstStyle/>
        <a:p>
          <a:pPr>
            <a:defRPr sz="775" b="0" i="0" u="none" strike="noStrike" baseline="0">
              <a:solidFill>
                <a:srgbClr val="000000"/>
              </a:solidFill>
              <a:latin typeface="Tahoma"/>
              <a:ea typeface="Tahoma"/>
              <a:cs typeface="Tahoma"/>
            </a:defRPr>
          </a:pPr>
          <a:endParaRPr lang="en-US"/>
        </a:p>
      </c:txPr>
    </c:legend>
    <c:plotVisOnly val="1"/>
    <c:dispBlanksAs val="gap"/>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GB"/>
  <c:chart>
    <c:plotArea>
      <c:layout>
        <c:manualLayout>
          <c:layoutTarget val="inner"/>
          <c:xMode val="edge"/>
          <c:yMode val="edge"/>
          <c:x val="8.3018990273274668E-2"/>
          <c:y val="7.0803458391230492E-2"/>
          <c:w val="0.77132552259318632"/>
          <c:h val="0.7746425698044026"/>
        </c:manualLayout>
      </c:layout>
      <c:barChart>
        <c:barDir val="col"/>
        <c:grouping val="percentStacked"/>
        <c:ser>
          <c:idx val="0"/>
          <c:order val="0"/>
          <c:tx>
            <c:strRef>
              <c:f>'Page 21'!$V$28</c:f>
              <c:strCache>
                <c:ptCount val="1"/>
                <c:pt idx="0">
                  <c:v>Cwblhawyd &lt; 4 wythnos</c:v>
                </c:pt>
              </c:strCache>
            </c:strRef>
          </c:tx>
          <c:spPr>
            <a:solidFill>
              <a:schemeClr val="tx2">
                <a:lumMod val="60000"/>
                <a:lumOff val="40000"/>
              </a:schemeClr>
            </a:solidFill>
            <a:ln w="12700">
              <a:solidFill>
                <a:srgbClr val="000000"/>
              </a:solidFill>
              <a:prstDash val="solid"/>
            </a:ln>
          </c:spPr>
          <c:cat>
            <c:strRef>
              <c:f>'Page 21'!$U$29:$U$36</c:f>
              <c:strCache>
                <c:ptCount val="8"/>
                <c:pt idx="0">
                  <c:v>PABM</c:v>
                </c:pt>
                <c:pt idx="1">
                  <c:v>PAB</c:v>
                </c:pt>
                <c:pt idx="2">
                  <c:v>PBC</c:v>
                </c:pt>
                <c:pt idx="3">
                  <c:v>PCF</c:v>
                </c:pt>
                <c:pt idx="4">
                  <c:v>PCT</c:v>
                </c:pt>
                <c:pt idx="5">
                  <c:v>PHDd</c:v>
                </c:pt>
                <c:pt idx="6">
                  <c:v>AP</c:v>
                </c:pt>
                <c:pt idx="7">
                  <c:v>CYMRU GYFAN</c:v>
                </c:pt>
              </c:strCache>
            </c:strRef>
          </c:cat>
          <c:val>
            <c:numRef>
              <c:f>'Page 21'!$V$29:$V$36</c:f>
              <c:numCache>
                <c:formatCode>0</c:formatCode>
                <c:ptCount val="8"/>
                <c:pt idx="0">
                  <c:v>342</c:v>
                </c:pt>
                <c:pt idx="1">
                  <c:v>363</c:v>
                </c:pt>
                <c:pt idx="2">
                  <c:v>375</c:v>
                </c:pt>
                <c:pt idx="3">
                  <c:v>231</c:v>
                </c:pt>
                <c:pt idx="4">
                  <c:v>278</c:v>
                </c:pt>
                <c:pt idx="5">
                  <c:v>150</c:v>
                </c:pt>
                <c:pt idx="6">
                  <c:v>27</c:v>
                </c:pt>
                <c:pt idx="7">
                  <c:v>1766</c:v>
                </c:pt>
              </c:numCache>
            </c:numRef>
          </c:val>
          <c:extLst xmlns:c16r2="http://schemas.microsoft.com/office/drawing/2015/06/chart">
            <c:ext xmlns:c16="http://schemas.microsoft.com/office/drawing/2014/chart" uri="{C3380CC4-5D6E-409C-BE32-E72D297353CC}">
              <c16:uniqueId val="{00000000-5FDD-44FE-96EA-FB44C274032A}"/>
            </c:ext>
          </c:extLst>
        </c:ser>
        <c:ser>
          <c:idx val="1"/>
          <c:order val="1"/>
          <c:tx>
            <c:strRef>
              <c:f>'Page 21'!$W$28</c:f>
              <c:strCache>
                <c:ptCount val="1"/>
                <c:pt idx="0">
                  <c:v>&gt; 4+ wythnos</c:v>
                </c:pt>
              </c:strCache>
            </c:strRef>
          </c:tx>
          <c:spPr>
            <a:solidFill>
              <a:schemeClr val="accent1">
                <a:lumMod val="20000"/>
                <a:lumOff val="80000"/>
              </a:schemeClr>
            </a:solidFill>
            <a:ln w="12700">
              <a:solidFill>
                <a:srgbClr val="000000"/>
              </a:solidFill>
              <a:prstDash val="solid"/>
            </a:ln>
          </c:spPr>
          <c:cat>
            <c:strRef>
              <c:f>'Page 21'!$U$29:$U$36</c:f>
              <c:strCache>
                <c:ptCount val="8"/>
                <c:pt idx="0">
                  <c:v>PABM</c:v>
                </c:pt>
                <c:pt idx="1">
                  <c:v>PAB</c:v>
                </c:pt>
                <c:pt idx="2">
                  <c:v>PBC</c:v>
                </c:pt>
                <c:pt idx="3">
                  <c:v>PCF</c:v>
                </c:pt>
                <c:pt idx="4">
                  <c:v>PCT</c:v>
                </c:pt>
                <c:pt idx="5">
                  <c:v>PHDd</c:v>
                </c:pt>
                <c:pt idx="6">
                  <c:v>AP</c:v>
                </c:pt>
                <c:pt idx="7">
                  <c:v>CYMRU GYFAN</c:v>
                </c:pt>
              </c:strCache>
            </c:strRef>
          </c:cat>
          <c:val>
            <c:numRef>
              <c:f>'Page 21'!$W$29:$W$36</c:f>
              <c:numCache>
                <c:formatCode>0</c:formatCode>
                <c:ptCount val="8"/>
                <c:pt idx="0">
                  <c:v>70</c:v>
                </c:pt>
                <c:pt idx="1">
                  <c:v>71</c:v>
                </c:pt>
                <c:pt idx="2">
                  <c:v>113</c:v>
                </c:pt>
                <c:pt idx="3">
                  <c:v>71</c:v>
                </c:pt>
                <c:pt idx="4">
                  <c:v>48</c:v>
                </c:pt>
                <c:pt idx="5">
                  <c:v>36</c:v>
                </c:pt>
                <c:pt idx="6">
                  <c:v>4</c:v>
                </c:pt>
                <c:pt idx="7">
                  <c:v>413</c:v>
                </c:pt>
              </c:numCache>
            </c:numRef>
          </c:val>
          <c:extLst xmlns:c16r2="http://schemas.microsoft.com/office/drawing/2015/06/chart">
            <c:ext xmlns:c16="http://schemas.microsoft.com/office/drawing/2014/chart" uri="{C3380CC4-5D6E-409C-BE32-E72D297353CC}">
              <c16:uniqueId val="{00000001-5FDD-44FE-96EA-FB44C274032A}"/>
            </c:ext>
          </c:extLst>
        </c:ser>
        <c:ser>
          <c:idx val="2"/>
          <c:order val="2"/>
          <c:tx>
            <c:strRef>
              <c:f>'Page 21'!$X$28</c:f>
              <c:strCache>
                <c:ptCount val="1"/>
                <c:pt idx="0">
                  <c:v>Methu cwblhau</c:v>
                </c:pt>
              </c:strCache>
            </c:strRef>
          </c:tx>
          <c:spPr>
            <a:solidFill>
              <a:srgbClr val="993366"/>
            </a:solidFill>
            <a:ln w="12700">
              <a:solidFill>
                <a:srgbClr val="000000"/>
              </a:solidFill>
              <a:prstDash val="solid"/>
            </a:ln>
          </c:spPr>
          <c:cat>
            <c:strRef>
              <c:f>'Page 21'!$U$29:$U$36</c:f>
              <c:strCache>
                <c:ptCount val="8"/>
                <c:pt idx="0">
                  <c:v>PABM</c:v>
                </c:pt>
                <c:pt idx="1">
                  <c:v>PAB</c:v>
                </c:pt>
                <c:pt idx="2">
                  <c:v>PBC</c:v>
                </c:pt>
                <c:pt idx="3">
                  <c:v>PCF</c:v>
                </c:pt>
                <c:pt idx="4">
                  <c:v>PCT</c:v>
                </c:pt>
                <c:pt idx="5">
                  <c:v>PHDd</c:v>
                </c:pt>
                <c:pt idx="6">
                  <c:v>AP</c:v>
                </c:pt>
                <c:pt idx="7">
                  <c:v>CYMRU GYFAN</c:v>
                </c:pt>
              </c:strCache>
            </c:strRef>
          </c:cat>
          <c:val>
            <c:numRef>
              <c:f>'Page 21'!$X$29:$X$36</c:f>
              <c:numCache>
                <c:formatCode>General</c:formatCode>
                <c:ptCount val="8"/>
                <c:pt idx="0">
                  <c:v>0</c:v>
                </c:pt>
                <c:pt idx="1">
                  <c:v>0</c:v>
                </c:pt>
                <c:pt idx="2">
                  <c:v>0</c:v>
                </c:pt>
                <c:pt idx="3">
                  <c:v>0</c:v>
                </c:pt>
                <c:pt idx="4">
                  <c:v>0</c:v>
                </c:pt>
                <c:pt idx="5">
                  <c:v>0</c:v>
                </c:pt>
                <c:pt idx="6">
                  <c:v>0</c:v>
                </c:pt>
                <c:pt idx="7" formatCode="0">
                  <c:v>0</c:v>
                </c:pt>
              </c:numCache>
            </c:numRef>
          </c:val>
          <c:extLst xmlns:c16r2="http://schemas.microsoft.com/office/drawing/2015/06/chart">
            <c:ext xmlns:c16="http://schemas.microsoft.com/office/drawing/2014/chart" uri="{C3380CC4-5D6E-409C-BE32-E72D297353CC}">
              <c16:uniqueId val="{00000002-5FDD-44FE-96EA-FB44C274032A}"/>
            </c:ext>
          </c:extLst>
        </c:ser>
        <c:dLbls/>
        <c:overlap val="100"/>
        <c:axId val="108285952"/>
        <c:axId val="108287488"/>
      </c:barChart>
      <c:catAx>
        <c:axId val="108285952"/>
        <c:scaling>
          <c:orientation val="minMax"/>
        </c:scaling>
        <c:axPos val="b"/>
        <c:numFmt formatCode="General" sourceLinked="1"/>
        <c:tickLblPos val="nextTo"/>
        <c:spPr>
          <a:ln w="3175">
            <a:solidFill>
              <a:srgbClr val="000000"/>
            </a:solidFill>
            <a:prstDash val="solid"/>
          </a:ln>
        </c:spPr>
        <c:txPr>
          <a:bodyPr rot="0" vert="horz"/>
          <a:lstStyle/>
          <a:p>
            <a:pPr rtl="1">
              <a:defRPr sz="900" b="0" i="0" u="none" strike="noStrike" baseline="0">
                <a:solidFill>
                  <a:srgbClr val="000000"/>
                </a:solidFill>
                <a:latin typeface="Tahoma"/>
                <a:ea typeface="Tahoma"/>
                <a:cs typeface="Tahoma"/>
              </a:defRPr>
            </a:pPr>
            <a:endParaRPr lang="en-US"/>
          </a:p>
        </c:txPr>
        <c:crossAx val="108287488"/>
        <c:crosses val="autoZero"/>
        <c:auto val="1"/>
        <c:lblAlgn val="ctr"/>
        <c:lblOffset val="100"/>
      </c:catAx>
      <c:valAx>
        <c:axId val="108287488"/>
        <c:scaling>
          <c:orientation val="minMax"/>
          <c:min val="0"/>
        </c:scaling>
        <c:axPos val="l"/>
        <c:majorGridlines>
          <c:spPr>
            <a:ln w="3175">
              <a:solidFill>
                <a:srgbClr val="000000"/>
              </a:solidFill>
              <a:prstDash val="solid"/>
            </a:ln>
          </c:spPr>
        </c:majorGridlines>
        <c:numFmt formatCode="0%" sourceLinked="1"/>
        <c:tickLblPos val="low"/>
        <c:spPr>
          <a:ln w="3175">
            <a:solidFill>
              <a:srgbClr val="000000"/>
            </a:solidFill>
            <a:prstDash val="solid"/>
          </a:ln>
        </c:spPr>
        <c:txPr>
          <a:bodyPr rot="0" vert="horz"/>
          <a:lstStyle/>
          <a:p>
            <a:pPr>
              <a:defRPr sz="900" b="0" i="0" u="none" strike="noStrike" baseline="0">
                <a:solidFill>
                  <a:srgbClr val="000000"/>
                </a:solidFill>
                <a:latin typeface="Tahoma"/>
                <a:ea typeface="Tahoma"/>
                <a:cs typeface="Tahoma"/>
              </a:defRPr>
            </a:pPr>
            <a:endParaRPr lang="en-US"/>
          </a:p>
        </c:txPr>
        <c:crossAx val="108285952"/>
        <c:crosses val="autoZero"/>
        <c:crossBetween val="between"/>
      </c:valAx>
      <c:spPr>
        <a:noFill/>
        <a:ln w="25400">
          <a:noFill/>
        </a:ln>
      </c:spPr>
    </c:plotArea>
    <c:legend>
      <c:legendPos val="r"/>
      <c:layout>
        <c:manualLayout>
          <c:xMode val="edge"/>
          <c:yMode val="edge"/>
          <c:x val="0.88949158561062203"/>
          <c:y val="0.15817268531088788"/>
          <c:w val="9.5695383665277106E-2"/>
          <c:h val="0.47224605544996529"/>
        </c:manualLayout>
      </c:layout>
      <c:spPr>
        <a:solidFill>
          <a:srgbClr val="FFFFFF"/>
        </a:solidFill>
        <a:ln w="25400">
          <a:noFill/>
        </a:ln>
      </c:spPr>
      <c:txPr>
        <a:bodyPr/>
        <a:lstStyle/>
        <a:p>
          <a:pPr>
            <a:defRPr sz="775" b="0" i="0" u="none" strike="noStrike" baseline="0">
              <a:solidFill>
                <a:srgbClr val="000000"/>
              </a:solidFill>
              <a:latin typeface="Tahoma"/>
              <a:ea typeface="Tahoma"/>
              <a:cs typeface="Tahoma"/>
            </a:defRPr>
          </a:pPr>
          <a:endParaRPr lang="en-US"/>
        </a:p>
      </c:txPr>
    </c:legend>
    <c:plotVisOnly val="1"/>
    <c:dispBlanksAs val="gap"/>
  </c:chart>
  <c:spPr>
    <a:solidFill>
      <a:srgbClr val="FFFFFF"/>
    </a:solidFill>
    <a:ln w="3175">
      <a:solidFill>
        <a:srgbClr val="000000"/>
      </a:solidFill>
      <a:prstDash val="solid"/>
    </a:ln>
  </c:spPr>
  <c:txPr>
    <a:bodyPr/>
    <a:lstStyle/>
    <a:p>
      <a:pPr>
        <a:defRPr sz="950" b="0" i="0" u="none" strike="noStrike" baseline="0">
          <a:solidFill>
            <a:srgbClr val="000000"/>
          </a:solidFill>
          <a:latin typeface="Arial"/>
          <a:ea typeface="Arial"/>
          <a:cs typeface="Arial"/>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GB"/>
  <c:chart>
    <c:autoTitleDeleted val="1"/>
    <c:plotArea>
      <c:layout>
        <c:manualLayout>
          <c:layoutTarget val="inner"/>
          <c:xMode val="edge"/>
          <c:yMode val="edge"/>
          <c:x val="8.2668987984542128E-2"/>
          <c:y val="6.5373877445647183E-2"/>
          <c:w val="0.88712961131114898"/>
          <c:h val="0.80406958451136756"/>
        </c:manualLayout>
      </c:layout>
      <c:barChart>
        <c:barDir val="col"/>
        <c:grouping val="clustered"/>
        <c:ser>
          <c:idx val="2"/>
          <c:order val="0"/>
          <c:tx>
            <c:strRef>
              <c:f>'2017-2018_HB'!$D$35</c:f>
              <c:strCache>
                <c:ptCount val="1"/>
                <c:pt idx="0">
                  <c:v>canran y cymorth clyw a osodwyd o fewn 4 wythnos </c:v>
                </c:pt>
              </c:strCache>
            </c:strRef>
          </c:tx>
          <c:spPr>
            <a:solidFill>
              <a:schemeClr val="tx2">
                <a:lumMod val="60000"/>
                <a:lumOff val="40000"/>
              </a:schemeClr>
            </a:solidFill>
            <a:ln>
              <a:solidFill>
                <a:prstClr val="black"/>
              </a:solidFill>
            </a:ln>
          </c:spPr>
          <c:cat>
            <c:strRef>
              <c:f>'2017-2018_HB'!$A$36:$A$41</c:f>
              <c:strCache>
                <c:ptCount val="6"/>
                <c:pt idx="0">
                  <c:v>PABM</c:v>
                </c:pt>
                <c:pt idx="1">
                  <c:v>PAB</c:v>
                </c:pt>
                <c:pt idx="2">
                  <c:v>PBC</c:v>
                </c:pt>
                <c:pt idx="3">
                  <c:v>PCF</c:v>
                </c:pt>
                <c:pt idx="4">
                  <c:v>PCT</c:v>
                </c:pt>
                <c:pt idx="5">
                  <c:v>PHDd</c:v>
                </c:pt>
              </c:strCache>
            </c:strRef>
          </c:cat>
          <c:val>
            <c:numRef>
              <c:f>'2017-2018_HB'!$D$36:$D$41</c:f>
              <c:numCache>
                <c:formatCode>0.0%</c:formatCode>
                <c:ptCount val="6"/>
                <c:pt idx="0">
                  <c:v>1</c:v>
                </c:pt>
                <c:pt idx="1">
                  <c:v>0.85714285714285721</c:v>
                </c:pt>
                <c:pt idx="2">
                  <c:v>0.71428571428571441</c:v>
                </c:pt>
                <c:pt idx="3">
                  <c:v>1</c:v>
                </c:pt>
                <c:pt idx="4">
                  <c:v>1</c:v>
                </c:pt>
                <c:pt idx="5">
                  <c:v>1</c:v>
                </c:pt>
              </c:numCache>
            </c:numRef>
          </c:val>
          <c:extLst xmlns:c16r2="http://schemas.microsoft.com/office/drawing/2015/06/chart">
            <c:ext xmlns:c16="http://schemas.microsoft.com/office/drawing/2014/chart" uri="{C3380CC4-5D6E-409C-BE32-E72D297353CC}">
              <c16:uniqueId val="{00000000-C5A4-489B-AAB2-A96CB36485D1}"/>
            </c:ext>
          </c:extLst>
        </c:ser>
        <c:dLbls/>
        <c:axId val="108402560"/>
        <c:axId val="108404096"/>
      </c:barChart>
      <c:catAx>
        <c:axId val="108402560"/>
        <c:scaling>
          <c:orientation val="minMax"/>
        </c:scaling>
        <c:axPos val="b"/>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Tahoma"/>
                <a:ea typeface="Tahoma"/>
                <a:cs typeface="Tahoma"/>
              </a:defRPr>
            </a:pPr>
            <a:endParaRPr lang="en-US"/>
          </a:p>
        </c:txPr>
        <c:crossAx val="108404096"/>
        <c:crosses val="autoZero"/>
        <c:auto val="1"/>
        <c:lblAlgn val="ctr"/>
        <c:lblOffset val="100"/>
        <c:tickLblSkip val="1"/>
        <c:tickMarkSkip val="1"/>
      </c:catAx>
      <c:valAx>
        <c:axId val="108404096"/>
        <c:scaling>
          <c:orientation val="minMax"/>
          <c:max val="1"/>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sz="1000" b="0" i="0" u="none" strike="noStrike" baseline="0">
                <a:solidFill>
                  <a:srgbClr val="000000"/>
                </a:solidFill>
                <a:latin typeface="Tahoma"/>
                <a:ea typeface="Tahoma"/>
                <a:cs typeface="Tahoma"/>
              </a:defRPr>
            </a:pPr>
            <a:endParaRPr lang="en-US"/>
          </a:p>
        </c:txPr>
        <c:crossAx val="108402560"/>
        <c:crosses val="autoZero"/>
        <c:crossBetween val="between"/>
      </c:valAx>
      <c:spPr>
        <a:solidFill>
          <a:srgbClr val="FFFFFF"/>
        </a:solidFill>
        <a:ln w="12700">
          <a:solidFill>
            <a:schemeClr val="tx1"/>
          </a:solidFill>
          <a:prstDash val="solid"/>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customXsn xmlns="http://schemas.microsoft.com/office/2006/metadata/customXsn">
  <xsnLocation>http://scrsharepoint.cymru.nhs.uk/_cts/Screening Document/8daffce882a07a3acustomXsn.xsn</xsnLocation>
  <cached>True</cached>
  <openByDefault>False</openByDefault>
  <xsnScope>http://scrsharepoint.cymru.nhs.uk</xsnScope>
</customXsn>
</file>

<file path=customXml/item2.xml><?xml version="1.0" encoding="utf-8"?>
<p:properties xmlns:p="http://schemas.microsoft.com/office/2006/metadata/properties" xmlns:xsi="http://www.w3.org/2001/XMLSchema-instance">
  <documentManagement>
    <Document_x0020_Type xmlns="39c4221b-d1d4-47b9-88de-c8d60ace7f2d">
      <Value>39</Value>
    </Document_x0020_Type>
    <Archived xmlns="39c4221b-d1d4-47b9-88de-c8d60ace7f2d">false</Archived>
    <Workstream xmlns="39c4221b-d1d4-47b9-88de-c8d60ace7f2d">
      <Value>44</Value>
    </Workstream>
    <Programme xmlns="39c4221b-d1d4-47b9-88de-c8d60ace7f2d">
      <Value>6</Value>
    </Programm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Standard Document" ma:contentTypeID="0x0101001CC0B32803C6A44A9344A110F167E44402000C9591A86FA2AF468C1EFC48E71543C5" ma:contentTypeVersion="16" ma:contentTypeDescription="" ma:contentTypeScope="" ma:versionID="1f43e70a20fdde0a635848cc2a81c695">
  <xsd:schema xmlns:xsd="http://www.w3.org/2001/XMLSchema" xmlns:p="http://schemas.microsoft.com/office/2006/metadata/properties" xmlns:ns2="39c4221b-d1d4-47b9-88de-c8d60ace7f2d" targetNamespace="http://schemas.microsoft.com/office/2006/metadata/properties" ma:root="true" ma:fieldsID="2ef77cf99f10e937439da30d2e5f5e99" ns2:_="">
    <xsd:import namespace="39c4221b-d1d4-47b9-88de-c8d60ace7f2d"/>
    <xsd:element name="properties">
      <xsd:complexType>
        <xsd:sequence>
          <xsd:element name="documentManagement">
            <xsd:complexType>
              <xsd:all>
                <xsd:element ref="ns2:Programme" minOccurs="0"/>
                <xsd:element ref="ns2:Workstream" minOccurs="0"/>
                <xsd:element ref="ns2:Document_x0020_Type" minOccurs="0"/>
                <xsd:element ref="ns2:Archived" minOccurs="0"/>
              </xsd:all>
            </xsd:complexType>
          </xsd:element>
        </xsd:sequence>
      </xsd:complexType>
    </xsd:element>
  </xsd:schema>
  <xsd:schema xmlns:xsd="http://www.w3.org/2001/XMLSchema" xmlns:dms="http://schemas.microsoft.com/office/2006/documentManagement/types" targetNamespace="39c4221b-d1d4-47b9-88de-c8d60ace7f2d" elementFormDefault="qualified">
    <xsd:import namespace="http://schemas.microsoft.com/office/2006/documentManagement/types"/>
    <xsd:element name="Programme" ma:index="2" nillable="true" ma:displayName="Programme" ma:list="{87f4db3b-63f4-4c14-b10e-916ee8a79d12}" ma:internalName="Programme" ma:showField="Title" ma:web="39c4221b-d1d4-47b9-88de-c8d60ace7f2d" ma:requiredMultiChoice="true">
      <xsd:complexType>
        <xsd:complexContent>
          <xsd:extension base="dms:MultiChoiceLookup">
            <xsd:sequence>
              <xsd:element name="Value" type="dms:Lookup" maxOccurs="unbounded" minOccurs="0" nillable="true"/>
            </xsd:sequence>
          </xsd:extension>
        </xsd:complexContent>
      </xsd:complexType>
    </xsd:element>
    <xsd:element name="Workstream" ma:index="3" nillable="true" ma:displayName="Workstream" ma:list="{2d4eab00-b52c-47f2-971a-72ee83ff410e}" ma:internalName="Workstream" ma:showField="Title" ma:web="39c4221b-d1d4-47b9-88de-c8d60ace7f2d" ma:requiredMultiChoice="true">
      <xsd:complexType>
        <xsd:complexContent>
          <xsd:extension base="dms:MultiChoiceLookup">
            <xsd:sequence>
              <xsd:element name="Value" type="dms:Lookup" maxOccurs="unbounded" minOccurs="0" nillable="true"/>
            </xsd:sequence>
          </xsd:extension>
        </xsd:complexContent>
      </xsd:complexType>
    </xsd:element>
    <xsd:element name="Document_x0020_Type" ma:index="4" nillable="true" ma:displayName="Document Type" ma:list="{5df11bc2-aa2e-40f5-b1e4-f50e1d25751e}" ma:internalName="Document_x0020_Type" ma:showField="Title" ma:web="39c4221b-d1d4-47b9-88de-c8d60ace7f2d" ma:requiredMultiChoice="true">
      <xsd:complexType>
        <xsd:complexContent>
          <xsd:extension base="dms:MultiChoiceLookup">
            <xsd:sequence>
              <xsd:element name="Value" type="dms:Lookup" maxOccurs="unbounded" minOccurs="0" nillable="true"/>
            </xsd:sequence>
          </xsd:extension>
        </xsd:complexContent>
      </xsd:complexType>
    </xsd:element>
    <xsd:element name="Archived" ma:index="11" nillable="true" ma:displayName="Archived" ma:default="0" ma:description="Used to put documents in an &quot;archived&quot; view." ma:internalName="Archiv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Lab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F7D598-4DFB-4A70-B21B-49ED3EAD769D}">
  <ds:schemaRefs>
    <ds:schemaRef ds:uri="http://schemas.microsoft.com/office/2006/metadata/customXsn"/>
  </ds:schemaRefs>
</ds:datastoreItem>
</file>

<file path=customXml/itemProps2.xml><?xml version="1.0" encoding="utf-8"?>
<ds:datastoreItem xmlns:ds="http://schemas.openxmlformats.org/officeDocument/2006/customXml" ds:itemID="{08D3AF39-D26B-4C74-907F-BA8E6298830E}">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39c4221b-d1d4-47b9-88de-c8d60ace7f2d"/>
    <ds:schemaRef ds:uri="http://www.w3.org/XML/1998/namespace"/>
    <ds:schemaRef ds:uri="http://purl.org/dc/dcmitype/"/>
  </ds:schemaRefs>
</ds:datastoreItem>
</file>

<file path=customXml/itemProps3.xml><?xml version="1.0" encoding="utf-8"?>
<ds:datastoreItem xmlns:ds="http://schemas.openxmlformats.org/officeDocument/2006/customXml" ds:itemID="{E331426F-956E-44A6-A468-58DF15829F3A}">
  <ds:schemaRefs>
    <ds:schemaRef ds:uri="http://schemas.microsoft.com/sharepoint/v3/contenttype/forms"/>
  </ds:schemaRefs>
</ds:datastoreItem>
</file>

<file path=customXml/itemProps4.xml><?xml version="1.0" encoding="utf-8"?>
<ds:datastoreItem xmlns:ds="http://schemas.openxmlformats.org/officeDocument/2006/customXml" ds:itemID="{8F8388D9-FBD0-44F2-9AD5-4ED4588651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c4221b-d1d4-47b9-88de-c8d60ace7f2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B355BB50-0C98-4CE8-B454-D319C7D39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5414</Words>
  <Characters>30156</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Annual Performance Results</vt:lpstr>
    </vt:vector>
  </TitlesOfParts>
  <Company>Velindre NHS Trust Screening Services</Company>
  <LinksUpToDate>false</LinksUpToDate>
  <CharactersWithSpaces>35500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Performance Results</dc:title>
  <dc:creator>Sally Minchom</dc:creator>
  <cp:lastModifiedBy>Catherine Floyd</cp:lastModifiedBy>
  <cp:revision>2</cp:revision>
  <cp:lastPrinted>2017-03-21T13:10:00Z</cp:lastPrinted>
  <dcterms:created xsi:type="dcterms:W3CDTF">2019-03-08T13:31:00Z</dcterms:created>
  <dcterms:modified xsi:type="dcterms:W3CDTF">2019-03-08T13:31:00Z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Standard Document</vt:lpwstr>
  </property>
  <property fmtid="{D5CDD505-2E9C-101B-9397-08002B2CF9AE}" pid="3" name="ContentTypeId">
    <vt:lpwstr>0x0101001CC0B32803C6A44A9344A110F167E44402000C9591A86FA2AF468C1EFC48E71543C5</vt:lpwstr>
  </property>
</Properties>
</file>