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958F4" w14:textId="67FB1A0F" w:rsidR="00A2469E" w:rsidRDefault="002E3757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723A5ED" wp14:editId="3F9BF9ED">
                <wp:simplePos x="0" y="0"/>
                <wp:positionH relativeFrom="page">
                  <wp:posOffset>-25400</wp:posOffset>
                </wp:positionH>
                <wp:positionV relativeFrom="page">
                  <wp:posOffset>11853</wp:posOffset>
                </wp:positionV>
                <wp:extent cx="7560310" cy="1323340"/>
                <wp:effectExtent l="0" t="0" r="2540" b="0"/>
                <wp:wrapNone/>
                <wp:docPr id="34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323340"/>
                          <a:chOff x="0" y="0"/>
                          <a:chExt cx="11906" cy="2084"/>
                        </a:xfrm>
                      </wpg:grpSpPr>
                      <pic:pic xmlns:pic="http://schemas.openxmlformats.org/drawingml/2006/picture">
                        <pic:nvPicPr>
                          <pic:cNvPr id="35" name="docshape16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" cy="2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docshape17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0" y="602"/>
                            <a:ext cx="1428" cy="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docshape18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67" y="690"/>
                            <a:ext cx="1274" cy="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docshapegroup15" style="position:absolute;margin-left:-2pt;margin-top:.95pt;width:595.3pt;height:104.2pt;z-index:-251658240;mso-position-horizontal-relative:page;mso-position-vertical-relative:page" coordsize="11906,2084" o:spid="_x0000_s1026" w14:anchorId="5A02B8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docshape16" style="position:absolute;width:11906;height:208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">
                  <v:imagedata o:title="" r:id="rId13"/>
                  <v:path arrowok="t"/>
                  <o:lock v:ext="edit" aspectratio="f"/>
                </v:shape>
                <v:shape id="docshape17" style="position:absolute;left:830;top:602;width:1428;height:806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">
                  <v:imagedata o:title="" r:id="rId14"/>
                  <v:path arrowok="t"/>
                  <o:lock v:ext="edit" aspectratio="f"/>
                </v:shape>
                <v:shape id="docshape18" style="position:absolute;left:2367;top:690;width:1274;height:668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">
                  <v:imagedata o:title="" r:id="rId15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</w:p>
    <w:p w14:paraId="0A8B8654" w14:textId="298F6EEE" w:rsidR="007B1B31" w:rsidRDefault="007B1B31"/>
    <w:p w14:paraId="204215AD" w14:textId="77777777" w:rsidR="00E40B03" w:rsidRPr="002E3757" w:rsidRDefault="007B1B31" w:rsidP="007B1B31">
      <w:pPr>
        <w:jc w:val="center"/>
        <w:rPr>
          <w:rFonts w:ascii="Ubuntu" w:hAnsi="Ubuntu"/>
          <w:b/>
          <w:sz w:val="40"/>
          <w:szCs w:val="40"/>
        </w:rPr>
      </w:pPr>
      <w:r w:rsidRPr="002E3757">
        <w:rPr>
          <w:rFonts w:ascii="Ubuntu" w:hAnsi="Ubuntu"/>
          <w:b/>
          <w:sz w:val="40"/>
          <w:szCs w:val="40"/>
        </w:rPr>
        <w:t xml:space="preserve">DIRECTORATE REPORT TO </w:t>
      </w:r>
    </w:p>
    <w:p w14:paraId="25AD0BA0" w14:textId="564378A4" w:rsidR="007B1B31" w:rsidRDefault="007B1B31" w:rsidP="007B1B31">
      <w:pPr>
        <w:jc w:val="center"/>
        <w:rPr>
          <w:rFonts w:ascii="Ubuntu" w:hAnsi="Ubuntu"/>
          <w:b/>
          <w:sz w:val="40"/>
          <w:szCs w:val="40"/>
        </w:rPr>
      </w:pPr>
      <w:r w:rsidRPr="002E3757">
        <w:rPr>
          <w:rFonts w:ascii="Ubuntu" w:hAnsi="Ubuntu"/>
          <w:b/>
          <w:sz w:val="40"/>
          <w:szCs w:val="40"/>
        </w:rPr>
        <w:t>BUSINESS EXECUTIVE TEAM</w:t>
      </w:r>
      <w:r w:rsidR="00E40B03" w:rsidRPr="002E3757">
        <w:rPr>
          <w:rFonts w:ascii="Ubuntu" w:hAnsi="Ubuntu"/>
          <w:b/>
          <w:sz w:val="40"/>
          <w:szCs w:val="40"/>
        </w:rPr>
        <w:t xml:space="preserve"> AND BOARD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9"/>
        <w:gridCol w:w="5677"/>
      </w:tblGrid>
      <w:tr w:rsidR="007B1B31" w:rsidRPr="002E3757" w14:paraId="62C098C2" w14:textId="77777777" w:rsidTr="002E3757">
        <w:tc>
          <w:tcPr>
            <w:tcW w:w="3339" w:type="dxa"/>
            <w:shd w:val="clear" w:color="auto" w:fill="DEEAF6" w:themeFill="accent1" w:themeFillTint="33"/>
          </w:tcPr>
          <w:p w14:paraId="7AA3BB0F" w14:textId="77777777" w:rsidR="007B1B31" w:rsidRPr="002E3757" w:rsidRDefault="007B1B31" w:rsidP="007B1B31">
            <w:pPr>
              <w:rPr>
                <w:rFonts w:ascii="Ubuntu" w:hAnsi="Ubuntu"/>
                <w:b/>
                <w:sz w:val="24"/>
                <w:szCs w:val="24"/>
              </w:rPr>
            </w:pPr>
            <w:r w:rsidRPr="002E3757">
              <w:rPr>
                <w:rFonts w:ascii="Ubuntu" w:hAnsi="Ubuntu"/>
                <w:b/>
                <w:sz w:val="24"/>
                <w:szCs w:val="24"/>
              </w:rPr>
              <w:t>Directorate:</w:t>
            </w:r>
          </w:p>
        </w:tc>
        <w:tc>
          <w:tcPr>
            <w:tcW w:w="5677" w:type="dxa"/>
          </w:tcPr>
          <w:p w14:paraId="764C28A7" w14:textId="4DB3E8C2" w:rsidR="007B1B31" w:rsidRPr="002E3757" w:rsidRDefault="00F37DE0" w:rsidP="007B1B31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Nursing</w:t>
            </w:r>
            <w:r w:rsidR="00772BA7">
              <w:rPr>
                <w:rFonts w:ascii="Ubuntu" w:hAnsi="Ubuntu"/>
                <w:sz w:val="24"/>
                <w:szCs w:val="24"/>
              </w:rPr>
              <w:t>, Quality and Integrated Governance</w:t>
            </w:r>
          </w:p>
        </w:tc>
      </w:tr>
      <w:tr w:rsidR="007B1B31" w:rsidRPr="002E3757" w14:paraId="0AFB029D" w14:textId="77777777" w:rsidTr="002E3757">
        <w:tc>
          <w:tcPr>
            <w:tcW w:w="3339" w:type="dxa"/>
            <w:shd w:val="clear" w:color="auto" w:fill="DEEAF6" w:themeFill="accent1" w:themeFillTint="33"/>
          </w:tcPr>
          <w:p w14:paraId="11B141B1" w14:textId="77777777" w:rsidR="007B1B31" w:rsidRPr="002E3757" w:rsidRDefault="007B1B31" w:rsidP="007B1B31">
            <w:pPr>
              <w:rPr>
                <w:rFonts w:ascii="Ubuntu" w:hAnsi="Ubuntu"/>
                <w:b/>
                <w:sz w:val="24"/>
                <w:szCs w:val="24"/>
              </w:rPr>
            </w:pPr>
            <w:r w:rsidRPr="002E3757">
              <w:rPr>
                <w:rFonts w:ascii="Ubuntu" w:hAnsi="Ubuntu"/>
                <w:b/>
                <w:sz w:val="24"/>
                <w:szCs w:val="24"/>
              </w:rPr>
              <w:t xml:space="preserve">Executive Lead: </w:t>
            </w:r>
          </w:p>
        </w:tc>
        <w:tc>
          <w:tcPr>
            <w:tcW w:w="5677" w:type="dxa"/>
          </w:tcPr>
          <w:p w14:paraId="5831D667" w14:textId="6E305D4B" w:rsidR="007B1B31" w:rsidRPr="002E3757" w:rsidRDefault="00F37DE0" w:rsidP="007B1B31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Claire Birchall</w:t>
            </w:r>
          </w:p>
        </w:tc>
      </w:tr>
      <w:tr w:rsidR="0036267D" w:rsidRPr="002E3757" w14:paraId="71AA8351" w14:textId="77777777" w:rsidTr="002E3757">
        <w:tc>
          <w:tcPr>
            <w:tcW w:w="3339" w:type="dxa"/>
            <w:shd w:val="clear" w:color="auto" w:fill="DEEAF6" w:themeFill="accent1" w:themeFillTint="33"/>
          </w:tcPr>
          <w:p w14:paraId="5AA008AA" w14:textId="1CE1FD15" w:rsidR="0036267D" w:rsidRPr="002E3757" w:rsidRDefault="0036267D" w:rsidP="0036267D">
            <w:pPr>
              <w:rPr>
                <w:rFonts w:ascii="Ubuntu" w:hAnsi="Ubuntu"/>
                <w:b/>
                <w:sz w:val="24"/>
                <w:szCs w:val="24"/>
              </w:rPr>
            </w:pPr>
            <w:r w:rsidRPr="002E3757">
              <w:rPr>
                <w:rFonts w:ascii="Ubuntu" w:hAnsi="Ubuntu"/>
                <w:b/>
                <w:sz w:val="24"/>
                <w:szCs w:val="24"/>
              </w:rPr>
              <w:t>Reporting Month:</w:t>
            </w:r>
          </w:p>
        </w:tc>
        <w:tc>
          <w:tcPr>
            <w:tcW w:w="5677" w:type="dxa"/>
          </w:tcPr>
          <w:p w14:paraId="48795479" w14:textId="512FC1D9" w:rsidR="0036267D" w:rsidRPr="002E3757" w:rsidRDefault="0036267D" w:rsidP="0036267D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February 2025</w:t>
            </w:r>
          </w:p>
        </w:tc>
      </w:tr>
      <w:tr w:rsidR="0036267D" w:rsidRPr="002E3757" w14:paraId="4282B3FC" w14:textId="77777777" w:rsidTr="002E3757">
        <w:tc>
          <w:tcPr>
            <w:tcW w:w="3339" w:type="dxa"/>
            <w:shd w:val="clear" w:color="auto" w:fill="DEEAF6" w:themeFill="accent1" w:themeFillTint="33"/>
          </w:tcPr>
          <w:p w14:paraId="357CA0B4" w14:textId="6BFCF1E9" w:rsidR="0036267D" w:rsidRPr="002E3757" w:rsidRDefault="0036267D" w:rsidP="0036267D">
            <w:pPr>
              <w:rPr>
                <w:rFonts w:ascii="Ubuntu" w:hAnsi="Ubuntu"/>
                <w:b/>
                <w:sz w:val="24"/>
                <w:szCs w:val="24"/>
              </w:rPr>
            </w:pPr>
            <w:r w:rsidRPr="002E3757">
              <w:rPr>
                <w:rFonts w:ascii="Ubuntu" w:hAnsi="Ubuntu"/>
                <w:b/>
                <w:sz w:val="24"/>
                <w:szCs w:val="24"/>
              </w:rPr>
              <w:t xml:space="preserve">Business Executive Team Meeting Date: </w:t>
            </w:r>
          </w:p>
        </w:tc>
        <w:tc>
          <w:tcPr>
            <w:tcW w:w="5677" w:type="dxa"/>
          </w:tcPr>
          <w:p w14:paraId="092DF0FC" w14:textId="386B664F" w:rsidR="0036267D" w:rsidRPr="002E3757" w:rsidRDefault="0036267D" w:rsidP="0036267D">
            <w:pPr>
              <w:rPr>
                <w:rFonts w:ascii="Ubuntu" w:hAnsi="Ubuntu"/>
                <w:sz w:val="24"/>
                <w:szCs w:val="24"/>
              </w:rPr>
            </w:pPr>
            <w:r w:rsidRPr="60A90392">
              <w:rPr>
                <w:rFonts w:ascii="Ubuntu" w:hAnsi="Ubuntu"/>
                <w:sz w:val="24"/>
                <w:szCs w:val="24"/>
              </w:rPr>
              <w:t>19 March 2025</w:t>
            </w:r>
          </w:p>
        </w:tc>
      </w:tr>
      <w:tr w:rsidR="0036267D" w:rsidRPr="002E3757" w14:paraId="61BB61CB" w14:textId="77777777" w:rsidTr="002E3757">
        <w:tc>
          <w:tcPr>
            <w:tcW w:w="3339" w:type="dxa"/>
            <w:shd w:val="clear" w:color="auto" w:fill="DEEAF6" w:themeFill="accent1" w:themeFillTint="33"/>
          </w:tcPr>
          <w:p w14:paraId="2B3FAC7B" w14:textId="25FDE5E3" w:rsidR="0036267D" w:rsidRPr="002E3757" w:rsidRDefault="0036267D" w:rsidP="0036267D">
            <w:pPr>
              <w:rPr>
                <w:rFonts w:ascii="Ubuntu" w:hAnsi="Ubuntu"/>
                <w:b/>
                <w:sz w:val="24"/>
                <w:szCs w:val="24"/>
              </w:rPr>
            </w:pPr>
            <w:r w:rsidRPr="002E3757">
              <w:rPr>
                <w:rFonts w:ascii="Ubuntu" w:hAnsi="Ubuntu"/>
                <w:b/>
                <w:sz w:val="24"/>
                <w:szCs w:val="24"/>
              </w:rPr>
              <w:t>Board Meeting Date:</w:t>
            </w:r>
          </w:p>
        </w:tc>
        <w:tc>
          <w:tcPr>
            <w:tcW w:w="5677" w:type="dxa"/>
          </w:tcPr>
          <w:p w14:paraId="44C8ADAB" w14:textId="4C259976" w:rsidR="0036267D" w:rsidRPr="002E3757" w:rsidRDefault="0036267D" w:rsidP="0036267D">
            <w:pPr>
              <w:rPr>
                <w:rFonts w:ascii="Ubuntu" w:hAnsi="Ubuntu"/>
                <w:sz w:val="24"/>
                <w:szCs w:val="24"/>
              </w:rPr>
            </w:pPr>
            <w:r w:rsidRPr="60A90392">
              <w:rPr>
                <w:rFonts w:ascii="Ubuntu" w:hAnsi="Ubuntu"/>
                <w:sz w:val="24"/>
                <w:szCs w:val="24"/>
              </w:rPr>
              <w:t>26</w:t>
            </w:r>
            <w:r>
              <w:rPr>
                <w:rFonts w:ascii="Ubuntu" w:hAnsi="Ubuntu"/>
                <w:sz w:val="24"/>
                <w:szCs w:val="24"/>
              </w:rPr>
              <w:t xml:space="preserve"> </w:t>
            </w:r>
            <w:r w:rsidRPr="60A90392">
              <w:rPr>
                <w:rFonts w:ascii="Ubuntu" w:hAnsi="Ubuntu"/>
                <w:sz w:val="24"/>
                <w:szCs w:val="24"/>
              </w:rPr>
              <w:t>March 2025</w:t>
            </w:r>
          </w:p>
        </w:tc>
      </w:tr>
    </w:tbl>
    <w:p w14:paraId="31F2C837" w14:textId="2CC1F83B" w:rsidR="00B10356" w:rsidRPr="002E3757" w:rsidRDefault="00B10356" w:rsidP="007B1B31">
      <w:pPr>
        <w:jc w:val="center"/>
        <w:rPr>
          <w:rFonts w:ascii="Ubuntu" w:hAnsi="Ubuntu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0356" w:rsidRPr="002E3757" w14:paraId="17636BA9" w14:textId="77777777" w:rsidTr="50593262">
        <w:tc>
          <w:tcPr>
            <w:tcW w:w="9016" w:type="dxa"/>
            <w:shd w:val="clear" w:color="auto" w:fill="DEEAF6" w:themeFill="accent1" w:themeFillTint="33"/>
          </w:tcPr>
          <w:p w14:paraId="1AD924BF" w14:textId="74BCB40A" w:rsidR="00B10356" w:rsidRPr="002E3757" w:rsidRDefault="00B10356" w:rsidP="00B10356">
            <w:pPr>
              <w:rPr>
                <w:rFonts w:ascii="Ubuntu" w:hAnsi="Ubuntu"/>
                <w:b/>
                <w:sz w:val="24"/>
                <w:szCs w:val="24"/>
              </w:rPr>
            </w:pPr>
            <w:r w:rsidRPr="002E3757">
              <w:rPr>
                <w:rFonts w:ascii="Ubuntu" w:hAnsi="Ubuntu"/>
                <w:b/>
                <w:sz w:val="24"/>
                <w:szCs w:val="24"/>
              </w:rPr>
              <w:t>Overview of Key Activities During the Month</w:t>
            </w:r>
          </w:p>
        </w:tc>
      </w:tr>
      <w:tr w:rsidR="00B10356" w:rsidRPr="002E3757" w14:paraId="374EF266" w14:textId="77777777" w:rsidTr="50593262">
        <w:tc>
          <w:tcPr>
            <w:tcW w:w="9016" w:type="dxa"/>
          </w:tcPr>
          <w:p w14:paraId="249FC108" w14:textId="5489AF68" w:rsidR="12A899AB" w:rsidRDefault="12A899AB" w:rsidP="0FF1A5DF">
            <w:pPr>
              <w:rPr>
                <w:rFonts w:ascii="Ubuntu" w:eastAsiaTheme="minorEastAsia" w:hAnsi="Ubuntu"/>
                <w:sz w:val="24"/>
                <w:szCs w:val="24"/>
              </w:rPr>
            </w:pPr>
            <w:r w:rsidRPr="001E208A">
              <w:rPr>
                <w:rFonts w:ascii="Ubuntu" w:eastAsiaTheme="minorEastAsia" w:hAnsi="Ubuntu"/>
                <w:b/>
                <w:bCs/>
                <w:color w:val="0070C0"/>
                <w:sz w:val="24"/>
                <w:szCs w:val="24"/>
              </w:rPr>
              <w:t>Staff Flu Vaccinations</w:t>
            </w:r>
            <w:r w:rsidR="43C0E11B" w:rsidRPr="001E208A">
              <w:rPr>
                <w:rFonts w:ascii="Ubuntu" w:eastAsiaTheme="minorEastAsia" w:hAnsi="Ubuntu"/>
                <w:b/>
                <w:bCs/>
                <w:color w:val="0070C0"/>
                <w:sz w:val="24"/>
                <w:szCs w:val="24"/>
              </w:rPr>
              <w:t>:</w:t>
            </w:r>
            <w:r w:rsidRPr="001E208A">
              <w:rPr>
                <w:rFonts w:ascii="Ubuntu" w:eastAsiaTheme="minorEastAsia" w:hAnsi="Ubuntu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3DA46A8D" w:rsidRPr="001E208A">
              <w:rPr>
                <w:rFonts w:ascii="Ubuntu" w:eastAsiaTheme="minorEastAsia" w:hAnsi="Ubuntu"/>
                <w:sz w:val="24"/>
                <w:szCs w:val="24"/>
              </w:rPr>
              <w:t>Finalis</w:t>
            </w:r>
            <w:r w:rsidR="368E1566" w:rsidRPr="001E208A">
              <w:rPr>
                <w:rFonts w:ascii="Ubuntu" w:eastAsiaTheme="minorEastAsia" w:hAnsi="Ubuntu"/>
                <w:sz w:val="24"/>
                <w:szCs w:val="24"/>
              </w:rPr>
              <w:t>ed</w:t>
            </w:r>
            <w:r w:rsidR="3DA46A8D" w:rsidRPr="001E208A">
              <w:rPr>
                <w:rFonts w:ascii="Ubuntu" w:eastAsiaTheme="minorEastAsia" w:hAnsi="Ubuntu"/>
                <w:sz w:val="24"/>
                <w:szCs w:val="24"/>
              </w:rPr>
              <w:t xml:space="preserve"> </w:t>
            </w:r>
            <w:r w:rsidR="00B40D1C">
              <w:rPr>
                <w:rFonts w:ascii="Ubuntu" w:eastAsiaTheme="minorEastAsia" w:hAnsi="Ubuntu"/>
                <w:sz w:val="24"/>
                <w:szCs w:val="24"/>
              </w:rPr>
              <w:t xml:space="preserve">the </w:t>
            </w:r>
            <w:r w:rsidR="1E347961" w:rsidRPr="001E208A">
              <w:rPr>
                <w:rFonts w:ascii="Ubuntu" w:eastAsiaTheme="minorEastAsia" w:hAnsi="Ubuntu"/>
                <w:sz w:val="24"/>
                <w:szCs w:val="24"/>
              </w:rPr>
              <w:t>2024-25</w:t>
            </w:r>
            <w:r w:rsidR="3DA46A8D" w:rsidRPr="001E208A">
              <w:rPr>
                <w:rFonts w:ascii="Ubuntu" w:eastAsiaTheme="minorEastAsia" w:hAnsi="Ubuntu"/>
                <w:sz w:val="24"/>
                <w:szCs w:val="24"/>
              </w:rPr>
              <w:t xml:space="preserve"> Year</w:t>
            </w:r>
            <w:r w:rsidR="00B40D1C">
              <w:rPr>
                <w:rFonts w:ascii="Ubuntu" w:eastAsiaTheme="minorEastAsia" w:hAnsi="Ubuntu"/>
                <w:sz w:val="24"/>
                <w:szCs w:val="24"/>
              </w:rPr>
              <w:t xml:space="preserve"> </w:t>
            </w:r>
            <w:r w:rsidR="3DA46A8D" w:rsidRPr="001E208A">
              <w:rPr>
                <w:rFonts w:ascii="Ubuntu" w:eastAsiaTheme="minorEastAsia" w:hAnsi="Ubuntu"/>
                <w:sz w:val="24"/>
                <w:szCs w:val="24"/>
              </w:rPr>
              <w:t xml:space="preserve">Staff Flu Vaccination overall position and collating suggestions for </w:t>
            </w:r>
            <w:r w:rsidR="4FF04734" w:rsidRPr="001E208A">
              <w:rPr>
                <w:rFonts w:ascii="Ubuntu" w:eastAsiaTheme="minorEastAsia" w:hAnsi="Ubuntu"/>
                <w:sz w:val="24"/>
                <w:szCs w:val="24"/>
              </w:rPr>
              <w:t xml:space="preserve">the 2025-26 </w:t>
            </w:r>
            <w:r w:rsidR="3DA46A8D" w:rsidRPr="001E208A">
              <w:rPr>
                <w:rFonts w:ascii="Ubuntu" w:eastAsiaTheme="minorEastAsia" w:hAnsi="Ubuntu"/>
                <w:sz w:val="24"/>
                <w:szCs w:val="24"/>
              </w:rPr>
              <w:t>programme.</w:t>
            </w:r>
          </w:p>
          <w:p w14:paraId="205923B5" w14:textId="77777777" w:rsidR="002F29F0" w:rsidRPr="001E208A" w:rsidRDefault="002F29F0" w:rsidP="0FF1A5DF">
            <w:pPr>
              <w:rPr>
                <w:rFonts w:ascii="Ubuntu" w:eastAsiaTheme="minorEastAsia" w:hAnsi="Ubuntu"/>
                <w:sz w:val="24"/>
                <w:szCs w:val="24"/>
              </w:rPr>
            </w:pPr>
          </w:p>
          <w:p w14:paraId="5507DA27" w14:textId="5550229B" w:rsidR="68A731A5" w:rsidRPr="001E208A" w:rsidRDefault="68A731A5" w:rsidP="0FF1A5DF">
            <w:pPr>
              <w:rPr>
                <w:rFonts w:ascii="Ubuntu" w:eastAsiaTheme="minorEastAsia" w:hAnsi="Ubuntu"/>
                <w:sz w:val="24"/>
                <w:szCs w:val="24"/>
              </w:rPr>
            </w:pPr>
            <w:r w:rsidRPr="001E208A">
              <w:rPr>
                <w:rFonts w:ascii="Ubuntu" w:eastAsiaTheme="minorEastAsia" w:hAnsi="Ubuntu"/>
                <w:b/>
                <w:bCs/>
                <w:color w:val="0070C0"/>
                <w:sz w:val="24"/>
                <w:szCs w:val="24"/>
              </w:rPr>
              <w:t>2025 Nursing and Midwifery Conference:</w:t>
            </w:r>
            <w:r w:rsidRPr="001E208A">
              <w:rPr>
                <w:rFonts w:ascii="Ubuntu" w:hAnsi="Ubuntu"/>
                <w:color w:val="0070C0"/>
                <w:sz w:val="24"/>
                <w:szCs w:val="24"/>
              </w:rPr>
              <w:t xml:space="preserve"> </w:t>
            </w:r>
            <w:r w:rsidR="3DA46A8D" w:rsidRPr="001E208A">
              <w:rPr>
                <w:rFonts w:ascii="Ubuntu" w:eastAsiaTheme="minorEastAsia" w:hAnsi="Ubuntu"/>
                <w:sz w:val="24"/>
                <w:szCs w:val="24"/>
              </w:rPr>
              <w:t xml:space="preserve">Ongoing preparatory work for </w:t>
            </w:r>
            <w:r w:rsidR="71A5F09A" w:rsidRPr="001E208A">
              <w:rPr>
                <w:rFonts w:ascii="Ubuntu" w:eastAsiaTheme="minorEastAsia" w:hAnsi="Ubuntu"/>
                <w:sz w:val="24"/>
                <w:szCs w:val="24"/>
              </w:rPr>
              <w:t xml:space="preserve">the </w:t>
            </w:r>
          </w:p>
          <w:p w14:paraId="51D3BE33" w14:textId="77DF92B3" w:rsidR="3DA46A8D" w:rsidRPr="001E208A" w:rsidRDefault="3DA46A8D" w:rsidP="0FF1A5DF">
            <w:pPr>
              <w:rPr>
                <w:rFonts w:ascii="Ubuntu" w:eastAsiaTheme="minorEastAsia" w:hAnsi="Ubuntu"/>
                <w:sz w:val="24"/>
                <w:szCs w:val="24"/>
              </w:rPr>
            </w:pPr>
            <w:r w:rsidRPr="001E208A">
              <w:rPr>
                <w:rFonts w:ascii="Ubuntu" w:eastAsiaTheme="minorEastAsia" w:hAnsi="Ubuntu"/>
                <w:sz w:val="24"/>
                <w:szCs w:val="24"/>
              </w:rPr>
              <w:t xml:space="preserve">Nursing &amp; Midwifery Conference </w:t>
            </w:r>
            <w:r w:rsidR="00B40D1C">
              <w:rPr>
                <w:rFonts w:ascii="Ubuntu" w:eastAsiaTheme="minorEastAsia" w:hAnsi="Ubuntu"/>
                <w:sz w:val="24"/>
                <w:szCs w:val="24"/>
              </w:rPr>
              <w:t xml:space="preserve">which will be taking place </w:t>
            </w:r>
            <w:r w:rsidRPr="001E208A">
              <w:rPr>
                <w:rFonts w:ascii="Ubuntu" w:eastAsiaTheme="minorEastAsia" w:hAnsi="Ubuntu"/>
                <w:sz w:val="24"/>
                <w:szCs w:val="24"/>
              </w:rPr>
              <w:t>in May</w:t>
            </w:r>
            <w:r w:rsidR="1BEAE2BF" w:rsidRPr="001E208A">
              <w:rPr>
                <w:rFonts w:ascii="Ubuntu" w:eastAsiaTheme="minorEastAsia" w:hAnsi="Ubuntu"/>
                <w:sz w:val="24"/>
                <w:szCs w:val="24"/>
              </w:rPr>
              <w:t xml:space="preserve"> 2025.</w:t>
            </w:r>
          </w:p>
          <w:p w14:paraId="4CAECF5F" w14:textId="1ACE0854" w:rsidR="0C108D87" w:rsidRDefault="0C108D87" w:rsidP="0FF1A5DF">
            <w:pPr>
              <w:rPr>
                <w:rFonts w:ascii="Ubuntu" w:eastAsiaTheme="minorEastAsia" w:hAnsi="Ubuntu"/>
                <w:sz w:val="24"/>
                <w:szCs w:val="24"/>
              </w:rPr>
            </w:pPr>
            <w:r w:rsidRPr="001E208A">
              <w:rPr>
                <w:rFonts w:ascii="Ubuntu" w:eastAsiaTheme="minorEastAsia" w:hAnsi="Ubuntu"/>
                <w:b/>
                <w:bCs/>
                <w:color w:val="0070C0"/>
                <w:sz w:val="24"/>
                <w:szCs w:val="24"/>
              </w:rPr>
              <w:t xml:space="preserve">Duty of Quality Internal Audit: </w:t>
            </w:r>
            <w:r w:rsidR="3DA46A8D" w:rsidRPr="001E208A">
              <w:rPr>
                <w:rFonts w:ascii="Ubuntu" w:eastAsiaTheme="minorEastAsia" w:hAnsi="Ubuntu"/>
                <w:sz w:val="24"/>
                <w:szCs w:val="24"/>
              </w:rPr>
              <w:t>Duty of Quality Internal Audit interviews</w:t>
            </w:r>
            <w:r w:rsidR="0DFEB6A8" w:rsidRPr="001E208A">
              <w:rPr>
                <w:rFonts w:ascii="Ubuntu" w:eastAsiaTheme="minorEastAsia" w:hAnsi="Ubuntu"/>
                <w:sz w:val="24"/>
                <w:szCs w:val="24"/>
              </w:rPr>
              <w:t xml:space="preserve"> have been</w:t>
            </w:r>
            <w:r w:rsidR="3DA46A8D" w:rsidRPr="001E208A">
              <w:rPr>
                <w:rFonts w:ascii="Ubuntu" w:eastAsiaTheme="minorEastAsia" w:hAnsi="Ubuntu"/>
                <w:sz w:val="24"/>
                <w:szCs w:val="24"/>
              </w:rPr>
              <w:t xml:space="preserve"> undertaken by</w:t>
            </w:r>
            <w:r w:rsidR="2969683B" w:rsidRPr="001E208A">
              <w:rPr>
                <w:rFonts w:ascii="Ubuntu" w:eastAsiaTheme="minorEastAsia" w:hAnsi="Ubuntu"/>
                <w:sz w:val="24"/>
                <w:szCs w:val="24"/>
              </w:rPr>
              <w:t xml:space="preserve"> the</w:t>
            </w:r>
            <w:r w:rsidR="3DA46A8D" w:rsidRPr="001E208A">
              <w:rPr>
                <w:rFonts w:ascii="Ubuntu" w:eastAsiaTheme="minorEastAsia" w:hAnsi="Ubuntu"/>
                <w:sz w:val="24"/>
                <w:szCs w:val="24"/>
              </w:rPr>
              <w:t xml:space="preserve"> Internal Audit Team</w:t>
            </w:r>
            <w:r w:rsidR="09BF42A9" w:rsidRPr="001E208A">
              <w:rPr>
                <w:rFonts w:ascii="Ubuntu" w:eastAsiaTheme="minorEastAsia" w:hAnsi="Ubuntu"/>
                <w:sz w:val="24"/>
                <w:szCs w:val="24"/>
              </w:rPr>
              <w:t>.</w:t>
            </w:r>
          </w:p>
          <w:p w14:paraId="36678BF0" w14:textId="77777777" w:rsidR="002F29F0" w:rsidRPr="001E208A" w:rsidRDefault="002F29F0" w:rsidP="0FF1A5DF">
            <w:pPr>
              <w:rPr>
                <w:rFonts w:ascii="Ubuntu" w:hAnsi="Ubuntu"/>
                <w:color w:val="0070C0"/>
                <w:sz w:val="24"/>
                <w:szCs w:val="24"/>
              </w:rPr>
            </w:pPr>
          </w:p>
          <w:p w14:paraId="04AC83C2" w14:textId="6F31C2D6" w:rsidR="3023E43D" w:rsidRDefault="3023E43D" w:rsidP="0FF1A5DF">
            <w:pPr>
              <w:rPr>
                <w:rFonts w:ascii="Ubuntu" w:eastAsiaTheme="minorEastAsia" w:hAnsi="Ubuntu"/>
                <w:sz w:val="24"/>
                <w:szCs w:val="24"/>
              </w:rPr>
            </w:pPr>
            <w:r w:rsidRPr="50593262">
              <w:rPr>
                <w:rFonts w:ascii="Ubuntu" w:eastAsiaTheme="minorEastAsia" w:hAnsi="Ubuntu"/>
                <w:b/>
                <w:bCs/>
                <w:color w:val="0070C0"/>
                <w:sz w:val="24"/>
                <w:szCs w:val="24"/>
              </w:rPr>
              <w:t>Quality Impact Assessment:</w:t>
            </w:r>
            <w:r w:rsidRPr="50593262">
              <w:rPr>
                <w:rFonts w:ascii="Ubuntu" w:hAnsi="Ubuntu"/>
                <w:color w:val="0070C0"/>
                <w:sz w:val="24"/>
                <w:szCs w:val="24"/>
              </w:rPr>
              <w:t xml:space="preserve"> </w:t>
            </w:r>
            <w:r w:rsidR="3DA46A8D" w:rsidRPr="50593262">
              <w:rPr>
                <w:rFonts w:ascii="Ubuntu" w:eastAsiaTheme="minorEastAsia" w:hAnsi="Ubuntu"/>
                <w:sz w:val="24"/>
                <w:szCs w:val="24"/>
              </w:rPr>
              <w:t>Quality Impact Assessment</w:t>
            </w:r>
            <w:r w:rsidR="4FFD04C4" w:rsidRPr="50593262">
              <w:rPr>
                <w:rFonts w:ascii="Ubuntu" w:eastAsiaTheme="minorEastAsia" w:hAnsi="Ubuntu"/>
                <w:sz w:val="24"/>
                <w:szCs w:val="24"/>
              </w:rPr>
              <w:t xml:space="preserve"> digital tool</w:t>
            </w:r>
            <w:r w:rsidR="3DA46A8D" w:rsidRPr="50593262">
              <w:rPr>
                <w:rFonts w:ascii="Ubuntu" w:eastAsiaTheme="minorEastAsia" w:hAnsi="Ubuntu"/>
                <w:sz w:val="24"/>
                <w:szCs w:val="24"/>
              </w:rPr>
              <w:t xml:space="preserve"> buil</w:t>
            </w:r>
            <w:r w:rsidR="0C613A7D" w:rsidRPr="50593262">
              <w:rPr>
                <w:rFonts w:ascii="Ubuntu" w:eastAsiaTheme="minorEastAsia" w:hAnsi="Ubuntu"/>
                <w:sz w:val="24"/>
                <w:szCs w:val="24"/>
              </w:rPr>
              <w:t>t</w:t>
            </w:r>
            <w:r w:rsidR="3DA46A8D" w:rsidRPr="50593262">
              <w:rPr>
                <w:rFonts w:ascii="Ubuntu" w:eastAsiaTheme="minorEastAsia" w:hAnsi="Ubuntu"/>
                <w:sz w:val="24"/>
                <w:szCs w:val="24"/>
              </w:rPr>
              <w:t xml:space="preserve"> and preparation pilot for testing.</w:t>
            </w:r>
          </w:p>
          <w:p w14:paraId="194D879F" w14:textId="77777777" w:rsidR="002F29F0" w:rsidRPr="001E208A" w:rsidRDefault="002F29F0" w:rsidP="0FF1A5DF">
            <w:pPr>
              <w:rPr>
                <w:rFonts w:ascii="Ubuntu" w:hAnsi="Ubuntu"/>
                <w:color w:val="0070C0"/>
                <w:sz w:val="24"/>
                <w:szCs w:val="24"/>
              </w:rPr>
            </w:pPr>
          </w:p>
          <w:p w14:paraId="24999AC1" w14:textId="5C1DC913" w:rsidR="4EDA03E6" w:rsidRDefault="4EDA03E6" w:rsidP="0FF1A5DF">
            <w:pPr>
              <w:rPr>
                <w:rFonts w:ascii="Ubuntu" w:eastAsiaTheme="minorEastAsia" w:hAnsi="Ubuntu"/>
                <w:sz w:val="24"/>
                <w:szCs w:val="24"/>
              </w:rPr>
            </w:pPr>
            <w:r w:rsidRPr="001E208A">
              <w:rPr>
                <w:rFonts w:ascii="Ubuntu" w:eastAsiaTheme="minorEastAsia" w:hAnsi="Ubuntu"/>
                <w:b/>
                <w:bCs/>
                <w:color w:val="0070C0"/>
                <w:sz w:val="24"/>
                <w:szCs w:val="24"/>
              </w:rPr>
              <w:t>Information Governance and Digital Services IGNITE Offer:</w:t>
            </w:r>
            <w:r w:rsidRPr="001E208A">
              <w:rPr>
                <w:rFonts w:ascii="Ubuntu" w:hAnsi="Ubuntu"/>
                <w:color w:val="0070C0"/>
                <w:sz w:val="24"/>
                <w:szCs w:val="24"/>
              </w:rPr>
              <w:t xml:space="preserve"> </w:t>
            </w:r>
            <w:r w:rsidR="3DA46A8D" w:rsidRPr="001E208A">
              <w:rPr>
                <w:rFonts w:ascii="Ubuntu" w:eastAsiaTheme="minorEastAsia" w:hAnsi="Ubuntu"/>
                <w:sz w:val="24"/>
                <w:szCs w:val="24"/>
              </w:rPr>
              <w:t>Information Governance</w:t>
            </w:r>
            <w:r w:rsidR="03C034BD" w:rsidRPr="001E208A">
              <w:rPr>
                <w:rFonts w:ascii="Ubuntu" w:eastAsiaTheme="minorEastAsia" w:hAnsi="Ubuntu"/>
                <w:sz w:val="24"/>
                <w:szCs w:val="24"/>
              </w:rPr>
              <w:t xml:space="preserve"> (IG)</w:t>
            </w:r>
            <w:r w:rsidR="3DA46A8D" w:rsidRPr="001E208A">
              <w:rPr>
                <w:rFonts w:ascii="Ubuntu" w:eastAsiaTheme="minorEastAsia" w:hAnsi="Ubuntu"/>
                <w:sz w:val="24"/>
                <w:szCs w:val="24"/>
              </w:rPr>
              <w:t xml:space="preserve"> and Digital Services preparing to launch a new engagement offer called IGNITE which will offer appointments for bespoke advice on IG/</w:t>
            </w:r>
            <w:r w:rsidR="13AFBB5A" w:rsidRPr="001E208A">
              <w:rPr>
                <w:rFonts w:ascii="Ubuntu" w:eastAsiaTheme="minorEastAsia" w:hAnsi="Ubuntu"/>
                <w:sz w:val="24"/>
                <w:szCs w:val="24"/>
              </w:rPr>
              <w:t>Digital</w:t>
            </w:r>
            <w:r w:rsidR="3DA46A8D" w:rsidRPr="001E208A">
              <w:rPr>
                <w:rFonts w:ascii="Ubuntu" w:eastAsiaTheme="minorEastAsia" w:hAnsi="Ubuntu"/>
                <w:sz w:val="24"/>
                <w:szCs w:val="24"/>
              </w:rPr>
              <w:t xml:space="preserve"> implications of ideas</w:t>
            </w:r>
            <w:r w:rsidR="006447AC">
              <w:rPr>
                <w:rFonts w:ascii="Ubuntu" w:eastAsiaTheme="minorEastAsia" w:hAnsi="Ubuntu"/>
                <w:sz w:val="24"/>
                <w:szCs w:val="24"/>
              </w:rPr>
              <w:t xml:space="preserve"> </w:t>
            </w:r>
            <w:r w:rsidR="3DA46A8D" w:rsidRPr="001E208A">
              <w:rPr>
                <w:rFonts w:ascii="Ubuntu" w:eastAsiaTheme="minorEastAsia" w:hAnsi="Ubuntu"/>
                <w:sz w:val="24"/>
                <w:szCs w:val="24"/>
              </w:rPr>
              <w:t>/</w:t>
            </w:r>
            <w:r w:rsidR="006447AC">
              <w:rPr>
                <w:rFonts w:ascii="Ubuntu" w:eastAsiaTheme="minorEastAsia" w:hAnsi="Ubuntu"/>
                <w:sz w:val="24"/>
                <w:szCs w:val="24"/>
              </w:rPr>
              <w:t xml:space="preserve"> </w:t>
            </w:r>
            <w:r w:rsidR="3DA46A8D" w:rsidRPr="001E208A">
              <w:rPr>
                <w:rFonts w:ascii="Ubuntu" w:eastAsiaTheme="minorEastAsia" w:hAnsi="Ubuntu"/>
                <w:sz w:val="24"/>
                <w:szCs w:val="24"/>
              </w:rPr>
              <w:t xml:space="preserve">projects even before </w:t>
            </w:r>
            <w:r w:rsidR="45D3C0B3" w:rsidRPr="001E208A">
              <w:rPr>
                <w:rFonts w:ascii="Ubuntu" w:eastAsiaTheme="minorEastAsia" w:hAnsi="Ubuntu"/>
                <w:sz w:val="24"/>
                <w:szCs w:val="24"/>
              </w:rPr>
              <w:t xml:space="preserve">Data Protection Impact Assessments </w:t>
            </w:r>
            <w:r w:rsidR="2397D498" w:rsidRPr="001E208A">
              <w:rPr>
                <w:rFonts w:ascii="Ubuntu" w:eastAsiaTheme="minorEastAsia" w:hAnsi="Ubuntu"/>
                <w:sz w:val="24"/>
                <w:szCs w:val="24"/>
              </w:rPr>
              <w:t>(</w:t>
            </w:r>
            <w:r w:rsidR="3DA46A8D" w:rsidRPr="001E208A">
              <w:rPr>
                <w:rFonts w:ascii="Ubuntu" w:eastAsiaTheme="minorEastAsia" w:hAnsi="Ubuntu"/>
                <w:sz w:val="24"/>
                <w:szCs w:val="24"/>
              </w:rPr>
              <w:t>DPIAs</w:t>
            </w:r>
            <w:r w:rsidR="2440C5EB" w:rsidRPr="001E208A">
              <w:rPr>
                <w:rFonts w:ascii="Ubuntu" w:eastAsiaTheme="minorEastAsia" w:hAnsi="Ubuntu"/>
                <w:sz w:val="24"/>
                <w:szCs w:val="24"/>
              </w:rPr>
              <w:t>)</w:t>
            </w:r>
            <w:r w:rsidR="3DA46A8D" w:rsidRPr="001E208A">
              <w:rPr>
                <w:rFonts w:ascii="Ubuntu" w:eastAsiaTheme="minorEastAsia" w:hAnsi="Ubuntu"/>
                <w:sz w:val="24"/>
                <w:szCs w:val="24"/>
              </w:rPr>
              <w:t xml:space="preserve"> are completed.</w:t>
            </w:r>
          </w:p>
          <w:p w14:paraId="39DD3E14" w14:textId="77777777" w:rsidR="002F29F0" w:rsidRPr="001E208A" w:rsidRDefault="002F29F0" w:rsidP="0FF1A5DF">
            <w:pPr>
              <w:rPr>
                <w:rFonts w:ascii="Ubuntu" w:hAnsi="Ubuntu"/>
                <w:color w:val="0070C0"/>
                <w:sz w:val="24"/>
                <w:szCs w:val="24"/>
              </w:rPr>
            </w:pPr>
          </w:p>
          <w:p w14:paraId="08E18D21" w14:textId="057176C7" w:rsidR="722788EF" w:rsidRDefault="722788EF" w:rsidP="0FF1A5DF">
            <w:pPr>
              <w:rPr>
                <w:rFonts w:ascii="Ubuntu" w:eastAsiaTheme="minorEastAsia" w:hAnsi="Ubuntu"/>
                <w:color w:val="000000" w:themeColor="text1"/>
                <w:sz w:val="24"/>
                <w:szCs w:val="24"/>
              </w:rPr>
            </w:pPr>
            <w:r w:rsidRPr="001E208A">
              <w:rPr>
                <w:rFonts w:ascii="Ubuntu" w:eastAsiaTheme="minorEastAsia" w:hAnsi="Ubuntu"/>
                <w:b/>
                <w:bCs/>
                <w:color w:val="2E74B5" w:themeColor="accent1" w:themeShade="BF"/>
                <w:sz w:val="24"/>
                <w:szCs w:val="24"/>
              </w:rPr>
              <w:t>Delegation of Authority:</w:t>
            </w:r>
            <w:r w:rsidRPr="006447AC">
              <w:rPr>
                <w:rFonts w:ascii="Ubuntu" w:eastAsiaTheme="minorEastAsia" w:hAnsi="Ubuntu"/>
                <w:color w:val="000000" w:themeColor="text1"/>
                <w:sz w:val="24"/>
                <w:szCs w:val="24"/>
              </w:rPr>
              <w:t xml:space="preserve"> </w:t>
            </w:r>
            <w:r w:rsidR="006447AC" w:rsidRPr="006447AC">
              <w:rPr>
                <w:rFonts w:ascii="Ubuntu" w:eastAsiaTheme="minorEastAsia" w:hAnsi="Ubuntu"/>
                <w:color w:val="000000" w:themeColor="text1"/>
                <w:sz w:val="24"/>
                <w:szCs w:val="24"/>
              </w:rPr>
              <w:t xml:space="preserve">the </w:t>
            </w:r>
            <w:r w:rsidRPr="001E208A">
              <w:rPr>
                <w:rFonts w:ascii="Ubuntu" w:eastAsiaTheme="minorEastAsia" w:hAnsi="Ubuntu"/>
                <w:color w:val="000000" w:themeColor="text1"/>
                <w:sz w:val="24"/>
                <w:szCs w:val="24"/>
              </w:rPr>
              <w:t>Integrated Governance Team have made significant progress supporting Directora</w:t>
            </w:r>
            <w:r w:rsidR="25239EB9" w:rsidRPr="001E208A">
              <w:rPr>
                <w:rFonts w:ascii="Ubuntu" w:eastAsiaTheme="minorEastAsia" w:hAnsi="Ubuntu"/>
                <w:color w:val="000000" w:themeColor="text1"/>
                <w:sz w:val="24"/>
                <w:szCs w:val="24"/>
              </w:rPr>
              <w:t>tes and Divisions to review and update their respective delegations of authority</w:t>
            </w:r>
            <w:r w:rsidR="1007E82C" w:rsidRPr="001E208A">
              <w:rPr>
                <w:rFonts w:ascii="Ubuntu" w:eastAsiaTheme="minorEastAsia" w:hAnsi="Ubuntu"/>
                <w:color w:val="000000" w:themeColor="text1"/>
                <w:sz w:val="24"/>
                <w:szCs w:val="24"/>
              </w:rPr>
              <w:t>.</w:t>
            </w:r>
          </w:p>
          <w:p w14:paraId="513C83B6" w14:textId="77777777" w:rsidR="002F29F0" w:rsidRPr="001E208A" w:rsidRDefault="002F29F0" w:rsidP="0FF1A5DF">
            <w:pPr>
              <w:rPr>
                <w:rFonts w:ascii="Ubuntu" w:eastAsiaTheme="minorEastAsia" w:hAnsi="Ubuntu"/>
                <w:color w:val="000000" w:themeColor="text1"/>
                <w:sz w:val="24"/>
                <w:szCs w:val="24"/>
              </w:rPr>
            </w:pPr>
          </w:p>
          <w:p w14:paraId="610DDA0A" w14:textId="3BB55619" w:rsidR="1007E82C" w:rsidRDefault="1007E82C" w:rsidP="0FF1A5DF">
            <w:pPr>
              <w:rPr>
                <w:rFonts w:ascii="Ubuntu" w:eastAsiaTheme="minorEastAsia" w:hAnsi="Ubuntu"/>
                <w:color w:val="000000" w:themeColor="text1"/>
                <w:sz w:val="24"/>
                <w:szCs w:val="24"/>
              </w:rPr>
            </w:pPr>
            <w:r w:rsidRPr="006447AC">
              <w:rPr>
                <w:rFonts w:ascii="Ubuntu" w:eastAsiaTheme="minorEastAsia" w:hAnsi="Ubuntu"/>
                <w:b/>
                <w:bCs/>
                <w:color w:val="0070C0"/>
                <w:sz w:val="24"/>
                <w:szCs w:val="24"/>
              </w:rPr>
              <w:t>Risk Management</w:t>
            </w:r>
            <w:r w:rsidRPr="006447AC">
              <w:rPr>
                <w:rFonts w:ascii="Ubuntu" w:eastAsiaTheme="minorEastAsia" w:hAnsi="Ubuntu"/>
                <w:color w:val="000000" w:themeColor="text1"/>
                <w:sz w:val="24"/>
                <w:szCs w:val="24"/>
              </w:rPr>
              <w:t>: F</w:t>
            </w:r>
            <w:r w:rsidRPr="001E208A">
              <w:rPr>
                <w:rFonts w:ascii="Ubuntu" w:eastAsiaTheme="minorEastAsia" w:hAnsi="Ubuntu"/>
                <w:color w:val="000000" w:themeColor="text1"/>
                <w:sz w:val="24"/>
                <w:szCs w:val="24"/>
              </w:rPr>
              <w:t xml:space="preserve">acilitated </w:t>
            </w:r>
            <w:r w:rsidR="24111FE2" w:rsidRPr="001E208A">
              <w:rPr>
                <w:rFonts w:ascii="Ubuntu" w:eastAsiaTheme="minorEastAsia" w:hAnsi="Ubuntu"/>
                <w:color w:val="000000" w:themeColor="text1"/>
                <w:sz w:val="24"/>
                <w:szCs w:val="24"/>
              </w:rPr>
              <w:t xml:space="preserve">a Board Development Session to review and revise </w:t>
            </w:r>
            <w:r w:rsidR="006447AC">
              <w:rPr>
                <w:rFonts w:ascii="Ubuntu" w:eastAsiaTheme="minorEastAsia" w:hAnsi="Ubuntu"/>
                <w:color w:val="000000" w:themeColor="text1"/>
                <w:sz w:val="24"/>
                <w:szCs w:val="24"/>
              </w:rPr>
              <w:t xml:space="preserve">the PHW </w:t>
            </w:r>
            <w:r w:rsidR="24111FE2" w:rsidRPr="001E208A">
              <w:rPr>
                <w:rFonts w:ascii="Ubuntu" w:eastAsiaTheme="minorEastAsia" w:hAnsi="Ubuntu"/>
                <w:color w:val="000000" w:themeColor="text1"/>
                <w:sz w:val="24"/>
                <w:szCs w:val="24"/>
              </w:rPr>
              <w:t>Strategic Risks articu</w:t>
            </w:r>
            <w:r w:rsidR="5964FEE5" w:rsidRPr="001E208A">
              <w:rPr>
                <w:rFonts w:ascii="Ubuntu" w:eastAsiaTheme="minorEastAsia" w:hAnsi="Ubuntu"/>
                <w:color w:val="000000" w:themeColor="text1"/>
                <w:sz w:val="24"/>
                <w:szCs w:val="24"/>
              </w:rPr>
              <w:t>lation and their related causes and impacts.</w:t>
            </w:r>
          </w:p>
          <w:p w14:paraId="237B39EE" w14:textId="77777777" w:rsidR="002F29F0" w:rsidRPr="001E208A" w:rsidRDefault="002F29F0" w:rsidP="0FF1A5DF">
            <w:pPr>
              <w:rPr>
                <w:rFonts w:ascii="Ubuntu" w:eastAsiaTheme="minorEastAsia" w:hAnsi="Ubuntu"/>
                <w:color w:val="000000" w:themeColor="text1"/>
                <w:sz w:val="24"/>
                <w:szCs w:val="24"/>
              </w:rPr>
            </w:pPr>
          </w:p>
          <w:p w14:paraId="0FC35CE8" w14:textId="41224052" w:rsidR="00BC134A" w:rsidRDefault="11DD8F6D" w:rsidP="50593262">
            <w:pPr>
              <w:rPr>
                <w:rFonts w:ascii="Ubuntu" w:hAnsi="Ubuntu"/>
                <w:sz w:val="24"/>
                <w:szCs w:val="24"/>
              </w:rPr>
            </w:pPr>
            <w:r w:rsidRPr="50593262">
              <w:rPr>
                <w:rFonts w:ascii="Ubuntu" w:hAnsi="Ubuntu"/>
                <w:b/>
                <w:bCs/>
                <w:color w:val="0070C0"/>
                <w:sz w:val="24"/>
                <w:szCs w:val="24"/>
              </w:rPr>
              <w:t>N</w:t>
            </w:r>
            <w:r w:rsidR="001206E3" w:rsidRPr="50593262">
              <w:rPr>
                <w:rFonts w:ascii="Ubuntu" w:hAnsi="Ubuntu"/>
                <w:b/>
                <w:bCs/>
                <w:color w:val="0070C0"/>
                <w:sz w:val="24"/>
                <w:szCs w:val="24"/>
              </w:rPr>
              <w:t>ational Safeguarding Service (N</w:t>
            </w:r>
            <w:r w:rsidRPr="50593262">
              <w:rPr>
                <w:rFonts w:ascii="Ubuntu" w:hAnsi="Ubuntu"/>
                <w:b/>
                <w:bCs/>
                <w:color w:val="0070C0"/>
                <w:sz w:val="24"/>
                <w:szCs w:val="24"/>
              </w:rPr>
              <w:t>SS</w:t>
            </w:r>
            <w:r w:rsidR="001206E3" w:rsidRPr="50593262">
              <w:rPr>
                <w:rFonts w:ascii="Ubuntu" w:hAnsi="Ubuntu"/>
                <w:b/>
                <w:bCs/>
                <w:color w:val="0070C0"/>
                <w:sz w:val="24"/>
                <w:szCs w:val="24"/>
              </w:rPr>
              <w:t>)</w:t>
            </w:r>
            <w:r w:rsidR="645E26F8" w:rsidRPr="50593262">
              <w:rPr>
                <w:rFonts w:ascii="Ubuntu" w:hAnsi="Ubuntu"/>
                <w:b/>
                <w:bCs/>
                <w:color w:val="0070C0"/>
                <w:sz w:val="24"/>
                <w:szCs w:val="24"/>
              </w:rPr>
              <w:t xml:space="preserve"> and P</w:t>
            </w:r>
            <w:r w:rsidR="00A525DC" w:rsidRPr="50593262">
              <w:rPr>
                <w:rFonts w:ascii="Ubuntu" w:hAnsi="Ubuntu"/>
                <w:b/>
                <w:bCs/>
                <w:color w:val="0070C0"/>
                <w:sz w:val="24"/>
                <w:szCs w:val="24"/>
              </w:rPr>
              <w:t xml:space="preserve">REVENT </w:t>
            </w:r>
            <w:r w:rsidR="645E26F8" w:rsidRPr="50593262">
              <w:rPr>
                <w:rFonts w:ascii="Ubuntu" w:hAnsi="Ubuntu"/>
                <w:b/>
                <w:bCs/>
                <w:color w:val="0070C0"/>
                <w:sz w:val="24"/>
                <w:szCs w:val="24"/>
              </w:rPr>
              <w:t>Duty</w:t>
            </w:r>
            <w:r w:rsidR="0072943B" w:rsidRPr="50593262">
              <w:rPr>
                <w:rFonts w:ascii="Ubuntu" w:hAnsi="Ubuntu"/>
                <w:b/>
                <w:bCs/>
                <w:color w:val="0070C0"/>
                <w:sz w:val="24"/>
                <w:szCs w:val="24"/>
              </w:rPr>
              <w:t>:</w:t>
            </w:r>
            <w:r w:rsidR="645E26F8" w:rsidRPr="50593262">
              <w:rPr>
                <w:rFonts w:ascii="Ubuntu" w:hAnsi="Ubuntu"/>
                <w:color w:val="0070C0"/>
                <w:sz w:val="24"/>
                <w:szCs w:val="24"/>
              </w:rPr>
              <w:t xml:space="preserve"> </w:t>
            </w:r>
            <w:r w:rsidR="645E26F8" w:rsidRPr="50593262">
              <w:rPr>
                <w:rFonts w:ascii="Ubuntu" w:hAnsi="Ubuntu"/>
                <w:sz w:val="24"/>
                <w:szCs w:val="24"/>
              </w:rPr>
              <w:t>A</w:t>
            </w:r>
            <w:r w:rsidRPr="50593262">
              <w:rPr>
                <w:rFonts w:ascii="Ubuntu" w:hAnsi="Ubuntu"/>
                <w:sz w:val="24"/>
                <w:szCs w:val="24"/>
              </w:rPr>
              <w:t>t the request of the C</w:t>
            </w:r>
            <w:r w:rsidR="368532DE" w:rsidRPr="50593262">
              <w:rPr>
                <w:rFonts w:ascii="Ubuntu" w:hAnsi="Ubuntu"/>
                <w:sz w:val="24"/>
                <w:szCs w:val="24"/>
              </w:rPr>
              <w:t xml:space="preserve">hief </w:t>
            </w:r>
            <w:r w:rsidRPr="50593262">
              <w:rPr>
                <w:rFonts w:ascii="Ubuntu" w:hAnsi="Ubuntu"/>
                <w:sz w:val="24"/>
                <w:szCs w:val="24"/>
              </w:rPr>
              <w:t>N</w:t>
            </w:r>
            <w:r w:rsidR="55CF2F52" w:rsidRPr="50593262">
              <w:rPr>
                <w:rFonts w:ascii="Ubuntu" w:hAnsi="Ubuntu"/>
                <w:sz w:val="24"/>
                <w:szCs w:val="24"/>
              </w:rPr>
              <w:t xml:space="preserve">ursing </w:t>
            </w:r>
            <w:r w:rsidRPr="50593262">
              <w:rPr>
                <w:rFonts w:ascii="Ubuntu" w:hAnsi="Ubuntu"/>
                <w:sz w:val="24"/>
                <w:szCs w:val="24"/>
              </w:rPr>
              <w:t>O</w:t>
            </w:r>
            <w:r w:rsidR="2F01F41B" w:rsidRPr="50593262">
              <w:rPr>
                <w:rFonts w:ascii="Ubuntu" w:hAnsi="Ubuntu"/>
                <w:sz w:val="24"/>
                <w:szCs w:val="24"/>
              </w:rPr>
              <w:t>fficer</w:t>
            </w:r>
            <w:r w:rsidRPr="50593262">
              <w:rPr>
                <w:rFonts w:ascii="Ubuntu" w:hAnsi="Ubuntu"/>
                <w:sz w:val="24"/>
                <w:szCs w:val="24"/>
              </w:rPr>
              <w:t>,</w:t>
            </w:r>
            <w:r w:rsidR="36D91888" w:rsidRPr="50593262">
              <w:rPr>
                <w:rFonts w:ascii="Ubuntu" w:hAnsi="Ubuntu"/>
                <w:sz w:val="24"/>
                <w:szCs w:val="24"/>
              </w:rPr>
              <w:t xml:space="preserve"> the NSS</w:t>
            </w:r>
            <w:r w:rsidRPr="50593262">
              <w:rPr>
                <w:rFonts w:ascii="Ubuntu" w:hAnsi="Ubuntu"/>
                <w:sz w:val="24"/>
                <w:szCs w:val="24"/>
              </w:rPr>
              <w:t xml:space="preserve"> is </w:t>
            </w:r>
            <w:r w:rsidR="13DA9E5A" w:rsidRPr="50593262">
              <w:rPr>
                <w:rFonts w:ascii="Ubuntu" w:hAnsi="Ubuntu"/>
                <w:sz w:val="24"/>
                <w:szCs w:val="24"/>
              </w:rPr>
              <w:t>leading</w:t>
            </w:r>
            <w:r w:rsidRPr="50593262">
              <w:rPr>
                <w:rFonts w:ascii="Ubuntu" w:hAnsi="Ubuntu"/>
                <w:sz w:val="24"/>
                <w:szCs w:val="24"/>
              </w:rPr>
              <w:t xml:space="preserve"> a detailed scoping exercise </w:t>
            </w:r>
            <w:r w:rsidR="63B3F21B" w:rsidRPr="50593262">
              <w:rPr>
                <w:rFonts w:ascii="Ubuntu" w:hAnsi="Ubuntu"/>
                <w:sz w:val="24"/>
                <w:szCs w:val="24"/>
              </w:rPr>
              <w:t xml:space="preserve">using </w:t>
            </w:r>
            <w:r w:rsidRPr="50593262">
              <w:rPr>
                <w:rFonts w:ascii="Ubuntu" w:hAnsi="Ubuntu"/>
                <w:sz w:val="24"/>
                <w:szCs w:val="24"/>
              </w:rPr>
              <w:t xml:space="preserve">information </w:t>
            </w:r>
            <w:r w:rsidR="63668A5F" w:rsidRPr="50593262">
              <w:rPr>
                <w:rFonts w:ascii="Ubuntu" w:hAnsi="Ubuntu"/>
                <w:sz w:val="24"/>
                <w:szCs w:val="24"/>
              </w:rPr>
              <w:t xml:space="preserve">from </w:t>
            </w:r>
            <w:r w:rsidRPr="50593262">
              <w:rPr>
                <w:rFonts w:ascii="Ubuntu" w:hAnsi="Ubuntu"/>
                <w:sz w:val="24"/>
                <w:szCs w:val="24"/>
              </w:rPr>
              <w:t>health board and trusts’</w:t>
            </w:r>
            <w:r w:rsidR="37491EFC" w:rsidRPr="50593262">
              <w:rPr>
                <w:rFonts w:ascii="Ubuntu" w:hAnsi="Ubuntu"/>
                <w:sz w:val="24"/>
                <w:szCs w:val="24"/>
              </w:rPr>
              <w:t xml:space="preserve"> </w:t>
            </w:r>
            <w:r w:rsidRPr="50593262">
              <w:rPr>
                <w:rFonts w:ascii="Ubuntu" w:hAnsi="Ubuntu"/>
                <w:sz w:val="24"/>
                <w:szCs w:val="24"/>
              </w:rPr>
              <w:t>arrangements for governance, accountability and assurance under the P</w:t>
            </w:r>
            <w:r w:rsidR="00A525DC" w:rsidRPr="50593262">
              <w:rPr>
                <w:rFonts w:ascii="Ubuntu" w:hAnsi="Ubuntu"/>
                <w:sz w:val="24"/>
                <w:szCs w:val="24"/>
              </w:rPr>
              <w:t xml:space="preserve">REVENT </w:t>
            </w:r>
            <w:r w:rsidRPr="50593262">
              <w:rPr>
                <w:rFonts w:ascii="Ubuntu" w:hAnsi="Ubuntu"/>
                <w:sz w:val="24"/>
                <w:szCs w:val="24"/>
              </w:rPr>
              <w:t xml:space="preserve">(Counter Terrorism) Duty. </w:t>
            </w:r>
          </w:p>
          <w:p w14:paraId="0A1C9C8C" w14:textId="77777777" w:rsidR="002F29F0" w:rsidRPr="00416AF3" w:rsidRDefault="002F29F0" w:rsidP="50593262">
            <w:pPr>
              <w:rPr>
                <w:rFonts w:ascii="Ubuntu" w:hAnsi="Ubuntu"/>
                <w:sz w:val="24"/>
                <w:szCs w:val="24"/>
              </w:rPr>
            </w:pPr>
          </w:p>
          <w:p w14:paraId="4B3D8D19" w14:textId="77777777" w:rsidR="00BC134A" w:rsidRDefault="78FF603F" w:rsidP="50593262">
            <w:pPr>
              <w:rPr>
                <w:rFonts w:ascii="Ubuntu" w:eastAsiaTheme="minorEastAsia" w:hAnsi="Ubuntu"/>
                <w:sz w:val="24"/>
                <w:szCs w:val="24"/>
              </w:rPr>
            </w:pPr>
            <w:r w:rsidRPr="50593262">
              <w:rPr>
                <w:rFonts w:ascii="Ubuntu" w:eastAsiaTheme="minorEastAsia" w:hAnsi="Ubuntu"/>
                <w:b/>
                <w:bCs/>
                <w:color w:val="0070C0"/>
                <w:sz w:val="24"/>
                <w:szCs w:val="24"/>
              </w:rPr>
              <w:lastRenderedPageBreak/>
              <w:t xml:space="preserve">SMT Development: </w:t>
            </w:r>
            <w:r w:rsidRPr="00A73074">
              <w:rPr>
                <w:rFonts w:ascii="Ubuntu" w:eastAsiaTheme="minorEastAsia" w:hAnsi="Ubuntu"/>
                <w:sz w:val="24"/>
                <w:szCs w:val="24"/>
              </w:rPr>
              <w:t xml:space="preserve">The leadership team undertook residential development in </w:t>
            </w:r>
            <w:r w:rsidR="3A4723D6" w:rsidRPr="00A73074">
              <w:rPr>
                <w:rFonts w:ascii="Ubuntu" w:eastAsiaTheme="minorEastAsia" w:hAnsi="Ubuntu"/>
                <w:sz w:val="24"/>
                <w:szCs w:val="24"/>
              </w:rPr>
              <w:t>Elan Valley and</w:t>
            </w:r>
            <w:r w:rsidRPr="00A73074">
              <w:rPr>
                <w:rFonts w:ascii="Ubuntu" w:eastAsiaTheme="minorEastAsia" w:hAnsi="Ubuntu"/>
                <w:sz w:val="24"/>
                <w:szCs w:val="24"/>
              </w:rPr>
              <w:t xml:space="preserve"> undertook Lumina Spark</w:t>
            </w:r>
            <w:r w:rsidR="3AEEC2A2" w:rsidRPr="00A73074">
              <w:rPr>
                <w:rFonts w:ascii="Ubuntu" w:eastAsiaTheme="minorEastAsia" w:hAnsi="Ubuntu"/>
                <w:sz w:val="24"/>
                <w:szCs w:val="24"/>
              </w:rPr>
              <w:t>s as an SMT as part of NQIG team development and culture work.</w:t>
            </w:r>
            <w:r w:rsidR="5696CEAA" w:rsidRPr="00A73074">
              <w:rPr>
                <w:rFonts w:ascii="Ubuntu" w:eastAsiaTheme="minorEastAsia" w:hAnsi="Ubuntu"/>
                <w:sz w:val="24"/>
                <w:szCs w:val="24"/>
              </w:rPr>
              <w:t xml:space="preserve"> The team are testing out Time to Think methodology for Wicked issues and planning.</w:t>
            </w:r>
          </w:p>
          <w:p w14:paraId="5C25F5AE" w14:textId="797A51A4" w:rsidR="002F29F0" w:rsidRPr="00416AF3" w:rsidRDefault="002F29F0" w:rsidP="50593262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B10356" w:rsidRPr="002E3757" w14:paraId="61340BBD" w14:textId="77777777" w:rsidTr="50593262">
        <w:tc>
          <w:tcPr>
            <w:tcW w:w="9016" w:type="dxa"/>
            <w:shd w:val="clear" w:color="auto" w:fill="DEEAF6" w:themeFill="accent1" w:themeFillTint="33"/>
          </w:tcPr>
          <w:p w14:paraId="6AB5F2E4" w14:textId="236AF45F" w:rsidR="00B10356" w:rsidRPr="002E3757" w:rsidRDefault="00B10356" w:rsidP="00B10356">
            <w:pPr>
              <w:rPr>
                <w:rFonts w:ascii="Ubuntu" w:hAnsi="Ubuntu"/>
                <w:b/>
                <w:sz w:val="24"/>
                <w:szCs w:val="24"/>
              </w:rPr>
            </w:pPr>
            <w:r w:rsidRPr="002E3757">
              <w:rPr>
                <w:rFonts w:ascii="Ubuntu" w:hAnsi="Ubuntu"/>
                <w:b/>
                <w:sz w:val="24"/>
                <w:szCs w:val="24"/>
              </w:rPr>
              <w:lastRenderedPageBreak/>
              <w:t>Successes</w:t>
            </w:r>
          </w:p>
        </w:tc>
      </w:tr>
      <w:tr w:rsidR="00B10356" w:rsidRPr="002E3757" w14:paraId="0A1CADB7" w14:textId="77777777" w:rsidTr="50593262">
        <w:tc>
          <w:tcPr>
            <w:tcW w:w="9016" w:type="dxa"/>
          </w:tcPr>
          <w:p w14:paraId="4437268E" w14:textId="790120FB" w:rsidR="00B10356" w:rsidRPr="001206E3" w:rsidRDefault="0089322C" w:rsidP="00E765D7">
            <w:pPr>
              <w:spacing w:before="120" w:after="120"/>
              <w:rPr>
                <w:rFonts w:ascii="Ubuntu" w:hAnsi="Ubuntu" w:cs="Arial"/>
                <w:sz w:val="24"/>
                <w:szCs w:val="24"/>
              </w:rPr>
            </w:pPr>
            <w:r w:rsidRPr="001206E3">
              <w:rPr>
                <w:rFonts w:ascii="Ubuntu" w:hAnsi="Ubuntu"/>
                <w:b/>
                <w:bCs/>
                <w:color w:val="0070C0"/>
                <w:sz w:val="24"/>
                <w:szCs w:val="24"/>
              </w:rPr>
              <w:t xml:space="preserve">Welsh Risk Pool </w:t>
            </w:r>
            <w:r w:rsidR="005A4C76" w:rsidRPr="001206E3">
              <w:rPr>
                <w:rFonts w:ascii="Ubuntu" w:hAnsi="Ubuntu"/>
                <w:b/>
                <w:bCs/>
                <w:color w:val="0070C0"/>
                <w:sz w:val="24"/>
                <w:szCs w:val="24"/>
              </w:rPr>
              <w:t xml:space="preserve">(WRP) </w:t>
            </w:r>
            <w:r w:rsidR="0003258F" w:rsidRPr="001206E3">
              <w:rPr>
                <w:rFonts w:ascii="Ubuntu" w:hAnsi="Ubuntu"/>
                <w:b/>
                <w:bCs/>
                <w:color w:val="0070C0"/>
                <w:sz w:val="24"/>
                <w:szCs w:val="24"/>
              </w:rPr>
              <w:t xml:space="preserve">Internal Audit Report </w:t>
            </w:r>
            <w:r w:rsidR="0003258F" w:rsidRPr="001206E3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: </w:t>
            </w:r>
            <w:r w:rsidR="1BC0C2B8" w:rsidRPr="001206E3">
              <w:rPr>
                <w:rFonts w:ascii="Ubuntu" w:hAnsi="Ubuntu"/>
                <w:color w:val="000000" w:themeColor="text1"/>
                <w:sz w:val="24"/>
                <w:szCs w:val="24"/>
              </w:rPr>
              <w:t>Welsh WRP Internal Audit Report</w:t>
            </w:r>
            <w:r w:rsidR="00EA20F2" w:rsidRPr="001206E3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received.  The </w:t>
            </w:r>
            <w:r w:rsidRPr="001206E3">
              <w:rPr>
                <w:rFonts w:ascii="Ubuntu" w:hAnsi="Ubuntu" w:cs="Arial"/>
                <w:sz w:val="24"/>
                <w:szCs w:val="24"/>
              </w:rPr>
              <w:t>overall objective of th</w:t>
            </w:r>
            <w:r w:rsidR="0042110D" w:rsidRPr="001206E3">
              <w:rPr>
                <w:rFonts w:ascii="Ubuntu" w:hAnsi="Ubuntu" w:cs="Arial"/>
                <w:sz w:val="24"/>
                <w:szCs w:val="24"/>
              </w:rPr>
              <w:t xml:space="preserve">e </w:t>
            </w:r>
            <w:r w:rsidRPr="001206E3">
              <w:rPr>
                <w:rFonts w:ascii="Ubuntu" w:hAnsi="Ubuntu" w:cs="Arial"/>
                <w:sz w:val="24"/>
                <w:szCs w:val="24"/>
              </w:rPr>
              <w:t xml:space="preserve">audit was to evaluate and determine the adequacy of the systems and controls in place within </w:t>
            </w:r>
            <w:r w:rsidRPr="001206E3">
              <w:rPr>
                <w:rFonts w:ascii="Ubuntu" w:hAnsi="Ubuntu"/>
                <w:sz w:val="24"/>
                <w:szCs w:val="24"/>
              </w:rPr>
              <w:t xml:space="preserve">Public Health Wales </w:t>
            </w:r>
            <w:r w:rsidRPr="001206E3">
              <w:rPr>
                <w:rFonts w:ascii="Ubuntu" w:hAnsi="Ubuntu" w:cs="Arial"/>
                <w:sz w:val="24"/>
                <w:szCs w:val="24"/>
              </w:rPr>
              <w:t>in relation to W</w:t>
            </w:r>
            <w:r w:rsidR="005A4C76" w:rsidRPr="001206E3">
              <w:rPr>
                <w:rFonts w:ascii="Ubuntu" w:hAnsi="Ubuntu" w:cs="Arial"/>
                <w:sz w:val="24"/>
                <w:szCs w:val="24"/>
              </w:rPr>
              <w:t xml:space="preserve">RP </w:t>
            </w:r>
            <w:r w:rsidRPr="001206E3">
              <w:rPr>
                <w:rFonts w:ascii="Ubuntu" w:hAnsi="Ubuntu" w:cs="Arial"/>
                <w:sz w:val="24"/>
                <w:szCs w:val="24"/>
              </w:rPr>
              <w:t>compensation claims</w:t>
            </w:r>
            <w:r w:rsidR="00AB5884" w:rsidRPr="001206E3">
              <w:rPr>
                <w:rFonts w:ascii="Ubuntu" w:hAnsi="Ubuntu" w:cs="Arial"/>
                <w:sz w:val="24"/>
                <w:szCs w:val="24"/>
              </w:rPr>
              <w:t xml:space="preserve">.  </w:t>
            </w:r>
            <w:r w:rsidR="00E765D7" w:rsidRPr="001206E3">
              <w:rPr>
                <w:rFonts w:ascii="Ubuntu" w:hAnsi="Ubuntu"/>
                <w:sz w:val="24"/>
                <w:szCs w:val="24"/>
              </w:rPr>
              <w:t>W</w:t>
            </w:r>
            <w:r w:rsidR="005A4C76" w:rsidRPr="001206E3">
              <w:rPr>
                <w:rFonts w:ascii="Ubuntu" w:hAnsi="Ubuntu"/>
                <w:sz w:val="24"/>
                <w:szCs w:val="24"/>
              </w:rPr>
              <w:t xml:space="preserve">RP </w:t>
            </w:r>
            <w:r w:rsidR="00E765D7" w:rsidRPr="001206E3">
              <w:rPr>
                <w:rFonts w:ascii="Ubuntu" w:hAnsi="Ubuntu" w:cs="Arial"/>
                <w:sz w:val="24"/>
                <w:szCs w:val="24"/>
              </w:rPr>
              <w:t xml:space="preserve">issued </w:t>
            </w:r>
            <w:r w:rsidR="00E765D7" w:rsidRPr="001206E3">
              <w:rPr>
                <w:rFonts w:ascii="Ubuntu" w:hAnsi="Ubuntu" w:cs="Arial"/>
                <w:b/>
                <w:bCs/>
                <w:sz w:val="24"/>
                <w:szCs w:val="24"/>
              </w:rPr>
              <w:t>substantial</w:t>
            </w:r>
            <w:r w:rsidR="00E765D7" w:rsidRPr="001206E3">
              <w:rPr>
                <w:rFonts w:ascii="Ubuntu" w:hAnsi="Ubuntu" w:cs="Arial"/>
                <w:sz w:val="24"/>
                <w:szCs w:val="24"/>
              </w:rPr>
              <w:t xml:space="preserve"> assurance and have not raised any matters requiring management actions.</w:t>
            </w:r>
          </w:p>
          <w:p w14:paraId="690EAF73" w14:textId="77777777" w:rsidR="00FA6972" w:rsidRDefault="00A3441B" w:rsidP="00A3441B">
            <w:pPr>
              <w:spacing w:before="120"/>
              <w:rPr>
                <w:rFonts w:ascii="Ubuntu" w:eastAsia="Ubuntu" w:hAnsi="Ubuntu" w:cs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b/>
                <w:bCs/>
                <w:color w:val="0070C0"/>
                <w:sz w:val="24"/>
                <w:szCs w:val="24"/>
              </w:rPr>
              <w:t xml:space="preserve">NSS: </w:t>
            </w:r>
            <w:r w:rsidR="42B17495" w:rsidRPr="001206E3">
              <w:rPr>
                <w:rFonts w:ascii="Ubuntu" w:eastAsia="Ubuntu" w:hAnsi="Ubuntu" w:cs="Ubuntu"/>
                <w:sz w:val="24"/>
                <w:szCs w:val="24"/>
              </w:rPr>
              <w:t>Spotlight Learning</w:t>
            </w:r>
            <w:r w:rsidR="1CBDF7DE" w:rsidRPr="001206E3">
              <w:rPr>
                <w:rFonts w:ascii="Ubuntu" w:eastAsia="Ubuntu" w:hAnsi="Ubuntu" w:cs="Ubuntu"/>
                <w:sz w:val="24"/>
                <w:szCs w:val="24"/>
              </w:rPr>
              <w:t xml:space="preserve"> event</w:t>
            </w:r>
            <w:r w:rsidR="42B17495" w:rsidRPr="001206E3">
              <w:rPr>
                <w:rFonts w:ascii="Ubuntu" w:eastAsia="Ubuntu" w:hAnsi="Ubuntu" w:cs="Ubuntu"/>
                <w:sz w:val="24"/>
                <w:szCs w:val="24"/>
              </w:rPr>
              <w:t xml:space="preserve"> ‘</w:t>
            </w:r>
            <w:r w:rsidR="517E63F0" w:rsidRPr="001206E3">
              <w:rPr>
                <w:rFonts w:ascii="Ubuntu" w:eastAsia="Ubuntu" w:hAnsi="Ubuntu" w:cs="Ubuntu"/>
                <w:sz w:val="24"/>
                <w:szCs w:val="24"/>
              </w:rPr>
              <w:t xml:space="preserve">My Voice My Life: </w:t>
            </w:r>
            <w:r w:rsidR="45E50AED" w:rsidRPr="001206E3">
              <w:rPr>
                <w:rFonts w:ascii="Ubuntu" w:eastAsia="Ubuntu" w:hAnsi="Ubuntu" w:cs="Ubuntu"/>
                <w:sz w:val="24"/>
                <w:szCs w:val="24"/>
              </w:rPr>
              <w:t>Safeguarding</w:t>
            </w:r>
            <w:r w:rsidR="42B17495" w:rsidRPr="001206E3">
              <w:rPr>
                <w:rFonts w:ascii="Ubuntu" w:eastAsia="Ubuntu" w:hAnsi="Ubuntu" w:cs="Ubuntu"/>
                <w:sz w:val="24"/>
                <w:szCs w:val="24"/>
              </w:rPr>
              <w:t xml:space="preserve"> Adults at Risk’</w:t>
            </w:r>
            <w:r w:rsidR="4A575898" w:rsidRPr="001206E3">
              <w:rPr>
                <w:rFonts w:ascii="Ubuntu" w:eastAsia="Ubuntu" w:hAnsi="Ubuntu" w:cs="Ubuntu"/>
                <w:sz w:val="24"/>
                <w:szCs w:val="24"/>
              </w:rPr>
              <w:t xml:space="preserve"> </w:t>
            </w:r>
            <w:r w:rsidR="42B17495" w:rsidRPr="001206E3">
              <w:rPr>
                <w:rFonts w:ascii="Ubuntu" w:eastAsia="Ubuntu" w:hAnsi="Ubuntu" w:cs="Ubuntu"/>
                <w:sz w:val="24"/>
                <w:szCs w:val="24"/>
              </w:rPr>
              <w:t xml:space="preserve">took place </w:t>
            </w:r>
            <w:r w:rsidR="12211CC1" w:rsidRPr="001206E3">
              <w:rPr>
                <w:rFonts w:ascii="Ubuntu" w:eastAsia="Ubuntu" w:hAnsi="Ubuntu" w:cs="Ubuntu"/>
                <w:sz w:val="24"/>
                <w:szCs w:val="24"/>
              </w:rPr>
              <w:t>on 13</w:t>
            </w:r>
            <w:r w:rsidR="12211CC1" w:rsidRPr="001206E3">
              <w:rPr>
                <w:rFonts w:ascii="Ubuntu" w:eastAsia="Ubuntu" w:hAnsi="Ubuntu" w:cs="Ubuntu"/>
                <w:sz w:val="24"/>
                <w:szCs w:val="24"/>
                <w:vertAlign w:val="superscript"/>
              </w:rPr>
              <w:t>th</w:t>
            </w:r>
            <w:r w:rsidR="42B17495" w:rsidRPr="001206E3">
              <w:rPr>
                <w:rFonts w:ascii="Ubuntu" w:eastAsia="Ubuntu" w:hAnsi="Ubuntu" w:cs="Ubuntu"/>
                <w:sz w:val="24"/>
                <w:szCs w:val="24"/>
              </w:rPr>
              <w:t xml:space="preserve"> </w:t>
            </w:r>
            <w:r w:rsidR="6A52519F" w:rsidRPr="001206E3">
              <w:rPr>
                <w:rFonts w:ascii="Ubuntu" w:eastAsia="Ubuntu" w:hAnsi="Ubuntu" w:cs="Ubuntu"/>
                <w:sz w:val="24"/>
                <w:szCs w:val="24"/>
              </w:rPr>
              <w:t>February</w:t>
            </w:r>
            <w:r w:rsidR="4CD8FBBD" w:rsidRPr="001206E3">
              <w:rPr>
                <w:rFonts w:ascii="Ubuntu" w:eastAsia="Ubuntu" w:hAnsi="Ubuntu" w:cs="Ubuntu"/>
                <w:sz w:val="24"/>
                <w:szCs w:val="24"/>
              </w:rPr>
              <w:t xml:space="preserve"> in North Wales</w:t>
            </w:r>
            <w:r w:rsidR="162F5EC7" w:rsidRPr="001206E3">
              <w:rPr>
                <w:rFonts w:ascii="Ubuntu" w:eastAsia="Ubuntu" w:hAnsi="Ubuntu" w:cs="Ubuntu"/>
                <w:sz w:val="24"/>
                <w:szCs w:val="24"/>
              </w:rPr>
              <w:t>.</w:t>
            </w:r>
            <w:r w:rsidR="616C8EA1" w:rsidRPr="001206E3">
              <w:rPr>
                <w:rFonts w:ascii="Ubuntu" w:eastAsia="Ubuntu" w:hAnsi="Ubuntu" w:cs="Ubuntu"/>
                <w:sz w:val="24"/>
                <w:szCs w:val="24"/>
              </w:rPr>
              <w:t xml:space="preserve"> </w:t>
            </w:r>
            <w:r>
              <w:rPr>
                <w:rFonts w:ascii="Ubuntu" w:eastAsia="Ubuntu" w:hAnsi="Ubuntu" w:cs="Ubuntu"/>
                <w:sz w:val="24"/>
                <w:szCs w:val="24"/>
              </w:rPr>
              <w:t xml:space="preserve"> </w:t>
            </w:r>
            <w:r w:rsidR="616C8EA1" w:rsidRPr="001206E3">
              <w:rPr>
                <w:rFonts w:ascii="Ubuntu" w:eastAsia="Ubuntu" w:hAnsi="Ubuntu" w:cs="Ubuntu"/>
                <w:sz w:val="24"/>
                <w:szCs w:val="24"/>
              </w:rPr>
              <w:t>Th</w:t>
            </w:r>
            <w:r w:rsidR="7A375AC8" w:rsidRPr="001206E3">
              <w:rPr>
                <w:rFonts w:ascii="Ubuntu" w:eastAsia="Ubuntu" w:hAnsi="Ubuntu" w:cs="Ubuntu"/>
                <w:sz w:val="24"/>
                <w:szCs w:val="24"/>
              </w:rPr>
              <w:t>is is the third multi-agency learning event this year with the</w:t>
            </w:r>
            <w:r w:rsidR="616C8EA1" w:rsidRPr="001206E3">
              <w:rPr>
                <w:rFonts w:ascii="Ubuntu" w:eastAsia="Ubuntu" w:hAnsi="Ubuntu" w:cs="Ubuntu"/>
                <w:sz w:val="24"/>
                <w:szCs w:val="24"/>
              </w:rPr>
              <w:t xml:space="preserve"> focus </w:t>
            </w:r>
            <w:r w:rsidR="58566829" w:rsidRPr="001206E3">
              <w:rPr>
                <w:rFonts w:ascii="Ubuntu" w:eastAsia="Ubuntu" w:hAnsi="Ubuntu" w:cs="Ubuntu"/>
                <w:sz w:val="24"/>
                <w:szCs w:val="24"/>
              </w:rPr>
              <w:t>being to</w:t>
            </w:r>
            <w:r w:rsidR="616C8EA1" w:rsidRPr="001206E3">
              <w:rPr>
                <w:rFonts w:ascii="Ubuntu" w:eastAsia="Ubuntu" w:hAnsi="Ubuntu" w:cs="Ubuntu"/>
                <w:sz w:val="24"/>
                <w:szCs w:val="24"/>
              </w:rPr>
              <w:t xml:space="preserve"> explore and improve recurrent safeguarding themes in case reviews.</w:t>
            </w:r>
            <w:r w:rsidR="4529CD8B" w:rsidRPr="001206E3">
              <w:rPr>
                <w:rFonts w:ascii="Ubuntu" w:eastAsia="Ubuntu" w:hAnsi="Ubuntu" w:cs="Ubuntu"/>
                <w:sz w:val="24"/>
                <w:szCs w:val="24"/>
              </w:rPr>
              <w:t xml:space="preserve"> </w:t>
            </w:r>
            <w:r w:rsidR="47BFD099" w:rsidRPr="001206E3">
              <w:rPr>
                <w:rFonts w:ascii="Ubuntu" w:eastAsia="Ubuntu" w:hAnsi="Ubuntu" w:cs="Ubuntu"/>
                <w:sz w:val="24"/>
                <w:szCs w:val="24"/>
              </w:rPr>
              <w:t xml:space="preserve"> </w:t>
            </w:r>
            <w:r w:rsidR="2ADC0FDB" w:rsidRPr="001206E3">
              <w:rPr>
                <w:rFonts w:ascii="Ubuntu" w:eastAsia="Ubuntu" w:hAnsi="Ubuntu" w:cs="Ubuntu"/>
                <w:sz w:val="24"/>
                <w:szCs w:val="24"/>
              </w:rPr>
              <w:t>A combination of academic learning, policy and practice, service user pr</w:t>
            </w:r>
            <w:r w:rsidR="6C9A25C0" w:rsidRPr="001206E3">
              <w:rPr>
                <w:rFonts w:ascii="Ubuntu" w:eastAsia="Ubuntu" w:hAnsi="Ubuntu" w:cs="Ubuntu"/>
                <w:sz w:val="24"/>
                <w:szCs w:val="24"/>
              </w:rPr>
              <w:t>esentation and drama-based scenarios</w:t>
            </w:r>
            <w:r>
              <w:rPr>
                <w:rFonts w:ascii="Ubuntu" w:eastAsia="Ubuntu" w:hAnsi="Ubuntu" w:cs="Ubuntu"/>
                <w:sz w:val="24"/>
                <w:szCs w:val="24"/>
              </w:rPr>
              <w:t>.  D</w:t>
            </w:r>
            <w:r w:rsidR="0303A71D" w:rsidRPr="001206E3">
              <w:rPr>
                <w:rFonts w:ascii="Ubuntu" w:eastAsia="Ubuntu" w:hAnsi="Ubuntu" w:cs="Ubuntu"/>
                <w:sz w:val="24"/>
                <w:szCs w:val="24"/>
              </w:rPr>
              <w:t xml:space="preserve">elegate feedback </w:t>
            </w:r>
            <w:r>
              <w:rPr>
                <w:rFonts w:ascii="Ubuntu" w:eastAsia="Ubuntu" w:hAnsi="Ubuntu" w:cs="Ubuntu"/>
                <w:sz w:val="24"/>
                <w:szCs w:val="24"/>
              </w:rPr>
              <w:t xml:space="preserve">was </w:t>
            </w:r>
            <w:r w:rsidR="002DEA09" w:rsidRPr="001206E3">
              <w:rPr>
                <w:rFonts w:ascii="Ubuntu" w:eastAsia="Ubuntu" w:hAnsi="Ubuntu" w:cs="Ubuntu"/>
                <w:sz w:val="24"/>
                <w:szCs w:val="24"/>
              </w:rPr>
              <w:t>overwhelmingly positive</w:t>
            </w:r>
            <w:r w:rsidR="20C7CEFC" w:rsidRPr="001206E3">
              <w:rPr>
                <w:rFonts w:ascii="Ubuntu" w:eastAsia="Ubuntu" w:hAnsi="Ubuntu" w:cs="Ubuntu"/>
                <w:sz w:val="24"/>
                <w:szCs w:val="24"/>
              </w:rPr>
              <w:t xml:space="preserve">, </w:t>
            </w:r>
            <w:r w:rsidR="1D5F6C80" w:rsidRPr="001206E3">
              <w:rPr>
                <w:rFonts w:ascii="Ubuntu" w:eastAsia="Ubuntu" w:hAnsi="Ubuntu" w:cs="Ubuntu"/>
                <w:sz w:val="24"/>
                <w:szCs w:val="24"/>
              </w:rPr>
              <w:t>recognising that it put people and families</w:t>
            </w:r>
            <w:r>
              <w:rPr>
                <w:rFonts w:ascii="Ubuntu" w:eastAsia="Ubuntu" w:hAnsi="Ubuntu" w:cs="Ubuntu"/>
                <w:sz w:val="24"/>
                <w:szCs w:val="24"/>
              </w:rPr>
              <w:t xml:space="preserve"> </w:t>
            </w:r>
            <w:r w:rsidR="1D5F6C80" w:rsidRPr="001206E3">
              <w:rPr>
                <w:rFonts w:ascii="Ubuntu" w:eastAsia="Ubuntu" w:hAnsi="Ubuntu" w:cs="Ubuntu"/>
                <w:sz w:val="24"/>
                <w:szCs w:val="24"/>
              </w:rPr>
              <w:t>who need</w:t>
            </w:r>
            <w:r w:rsidR="5DCFEC05" w:rsidRPr="001206E3">
              <w:rPr>
                <w:rFonts w:ascii="Ubuntu" w:eastAsia="Ubuntu" w:hAnsi="Ubuntu" w:cs="Ubuntu"/>
                <w:sz w:val="24"/>
                <w:szCs w:val="24"/>
              </w:rPr>
              <w:t xml:space="preserve">, </w:t>
            </w:r>
            <w:r w:rsidR="1D5F6C80" w:rsidRPr="001206E3">
              <w:rPr>
                <w:rFonts w:ascii="Ubuntu" w:eastAsia="Ubuntu" w:hAnsi="Ubuntu" w:cs="Ubuntu"/>
                <w:sz w:val="24"/>
                <w:szCs w:val="24"/>
              </w:rPr>
              <w:t>use</w:t>
            </w:r>
            <w:r w:rsidR="15C576D8" w:rsidRPr="001206E3">
              <w:rPr>
                <w:rFonts w:ascii="Ubuntu" w:eastAsia="Ubuntu" w:hAnsi="Ubuntu" w:cs="Ubuntu"/>
                <w:sz w:val="24"/>
                <w:szCs w:val="24"/>
              </w:rPr>
              <w:t xml:space="preserve"> and experience</w:t>
            </w:r>
            <w:r w:rsidR="1D5F6C80" w:rsidRPr="001206E3">
              <w:rPr>
                <w:rFonts w:ascii="Ubuntu" w:eastAsia="Ubuntu" w:hAnsi="Ubuntu" w:cs="Ubuntu"/>
                <w:sz w:val="24"/>
                <w:szCs w:val="24"/>
              </w:rPr>
              <w:t xml:space="preserve"> our services at the heart and centre of </w:t>
            </w:r>
            <w:r w:rsidR="4078A687" w:rsidRPr="001206E3">
              <w:rPr>
                <w:rFonts w:ascii="Ubuntu" w:eastAsia="Ubuntu" w:hAnsi="Ubuntu" w:cs="Ubuntu"/>
                <w:sz w:val="24"/>
                <w:szCs w:val="24"/>
              </w:rPr>
              <w:t xml:space="preserve">our </w:t>
            </w:r>
            <w:r w:rsidR="1D5F6C80" w:rsidRPr="001206E3">
              <w:rPr>
                <w:rFonts w:ascii="Ubuntu" w:eastAsia="Ubuntu" w:hAnsi="Ubuntu" w:cs="Ubuntu"/>
                <w:sz w:val="24"/>
                <w:szCs w:val="24"/>
              </w:rPr>
              <w:t>learning</w:t>
            </w:r>
            <w:r w:rsidR="59F1581F" w:rsidRPr="001206E3">
              <w:rPr>
                <w:rFonts w:ascii="Ubuntu" w:eastAsia="Ubuntu" w:hAnsi="Ubuntu" w:cs="Ubuntu"/>
                <w:sz w:val="24"/>
                <w:szCs w:val="24"/>
              </w:rPr>
              <w:t xml:space="preserve"> and improvement.</w:t>
            </w:r>
            <w:r w:rsidR="17947842" w:rsidRPr="001206E3">
              <w:rPr>
                <w:rFonts w:ascii="Ubuntu" w:eastAsia="Ubuntu" w:hAnsi="Ubuntu" w:cs="Ubuntu"/>
                <w:sz w:val="24"/>
                <w:szCs w:val="24"/>
              </w:rPr>
              <w:t xml:space="preserve"> </w:t>
            </w:r>
            <w:r>
              <w:rPr>
                <w:rFonts w:ascii="Ubuntu" w:eastAsia="Ubuntu" w:hAnsi="Ubuntu" w:cs="Ubuntu"/>
                <w:sz w:val="24"/>
                <w:szCs w:val="24"/>
              </w:rPr>
              <w:t xml:space="preserve"> </w:t>
            </w:r>
            <w:r w:rsidR="17947842" w:rsidRPr="001206E3">
              <w:rPr>
                <w:rFonts w:ascii="Ubuntu" w:eastAsia="Ubuntu" w:hAnsi="Ubuntu" w:cs="Ubuntu"/>
                <w:sz w:val="24"/>
                <w:szCs w:val="24"/>
              </w:rPr>
              <w:t>Further training materials are being developed to share, scale and embed the learning from the event.</w:t>
            </w:r>
          </w:p>
          <w:p w14:paraId="24B3359E" w14:textId="45BFFC15" w:rsidR="002F29F0" w:rsidRPr="00E765D7" w:rsidRDefault="002F29F0" w:rsidP="00A3441B">
            <w:pPr>
              <w:spacing w:before="120"/>
              <w:rPr>
                <w:rFonts w:ascii="Ubuntu" w:eastAsia="Ubuntu" w:hAnsi="Ubuntu" w:cs="Ubuntu"/>
                <w:sz w:val="24"/>
                <w:szCs w:val="24"/>
              </w:rPr>
            </w:pPr>
          </w:p>
        </w:tc>
      </w:tr>
      <w:tr w:rsidR="00B10356" w:rsidRPr="002E3757" w14:paraId="1F67607A" w14:textId="77777777" w:rsidTr="50593262">
        <w:tc>
          <w:tcPr>
            <w:tcW w:w="9016" w:type="dxa"/>
            <w:shd w:val="clear" w:color="auto" w:fill="DEEAF6" w:themeFill="accent1" w:themeFillTint="33"/>
          </w:tcPr>
          <w:p w14:paraId="09410B9E" w14:textId="11DC4AA1" w:rsidR="00B10356" w:rsidRPr="002E3757" w:rsidRDefault="00751697" w:rsidP="00E40B03">
            <w:pPr>
              <w:rPr>
                <w:rFonts w:ascii="Ubuntu" w:hAnsi="Ubuntu"/>
                <w:b/>
                <w:sz w:val="24"/>
                <w:szCs w:val="24"/>
              </w:rPr>
            </w:pPr>
            <w:r w:rsidRPr="002E3757">
              <w:rPr>
                <w:rFonts w:ascii="Ubuntu" w:hAnsi="Ubuntu"/>
                <w:b/>
                <w:sz w:val="24"/>
                <w:szCs w:val="24"/>
              </w:rPr>
              <w:t>Any Concerns being managed:</w:t>
            </w:r>
            <w:r w:rsidR="003C76E8" w:rsidRPr="002E3757">
              <w:rPr>
                <w:rFonts w:ascii="Ubuntu" w:hAnsi="Ubuntu"/>
                <w:b/>
                <w:sz w:val="24"/>
                <w:szCs w:val="24"/>
              </w:rPr>
              <w:t xml:space="preserve"> </w:t>
            </w:r>
          </w:p>
        </w:tc>
      </w:tr>
      <w:tr w:rsidR="00B10356" w:rsidRPr="002E3757" w14:paraId="2A1A82E0" w14:textId="77777777" w:rsidTr="50593262">
        <w:tc>
          <w:tcPr>
            <w:tcW w:w="9016" w:type="dxa"/>
          </w:tcPr>
          <w:p w14:paraId="4CBC0407" w14:textId="77777777" w:rsidR="00B10356" w:rsidRDefault="27740BAF" w:rsidP="00DA7CD8">
            <w:pPr>
              <w:rPr>
                <w:rFonts w:ascii="Ubuntu" w:eastAsiaTheme="minorEastAsia" w:hAnsi="Ubuntu"/>
                <w:sz w:val="24"/>
                <w:szCs w:val="24"/>
              </w:rPr>
            </w:pPr>
            <w:r w:rsidRPr="50593262">
              <w:rPr>
                <w:rFonts w:ascii="Ubuntu" w:eastAsiaTheme="minorEastAsia" w:hAnsi="Ubuntu"/>
                <w:b/>
                <w:bCs/>
                <w:color w:val="0070C0"/>
                <w:sz w:val="24"/>
                <w:szCs w:val="24"/>
              </w:rPr>
              <w:t>Staff Flu Vaccinations:</w:t>
            </w:r>
            <w:r w:rsidRPr="50593262">
              <w:rPr>
                <w:rFonts w:ascii="Ubuntu" w:hAnsi="Ubuntu"/>
                <w:color w:val="0070C0"/>
                <w:sz w:val="24"/>
                <w:szCs w:val="24"/>
              </w:rPr>
              <w:t xml:space="preserve"> </w:t>
            </w:r>
            <w:r w:rsidR="5ECB0EC1" w:rsidRPr="50593262">
              <w:rPr>
                <w:rFonts w:ascii="Ubuntu" w:eastAsiaTheme="minorEastAsia" w:hAnsi="Ubuntu"/>
                <w:sz w:val="24"/>
                <w:szCs w:val="24"/>
              </w:rPr>
              <w:t xml:space="preserve">The overall suboptimal </w:t>
            </w:r>
            <w:r w:rsidR="00DA7CD8" w:rsidRPr="50593262">
              <w:rPr>
                <w:rFonts w:ascii="Ubuntu" w:eastAsiaTheme="minorEastAsia" w:hAnsi="Ubuntu"/>
                <w:sz w:val="24"/>
                <w:szCs w:val="24"/>
              </w:rPr>
              <w:t xml:space="preserve">PHW </w:t>
            </w:r>
            <w:r w:rsidR="5ECB0EC1" w:rsidRPr="50593262">
              <w:rPr>
                <w:rFonts w:ascii="Ubuntu" w:eastAsiaTheme="minorEastAsia" w:hAnsi="Ubuntu"/>
                <w:sz w:val="24"/>
                <w:szCs w:val="24"/>
              </w:rPr>
              <w:t xml:space="preserve">staff </w:t>
            </w:r>
            <w:r w:rsidR="00DA7CD8" w:rsidRPr="50593262">
              <w:rPr>
                <w:rFonts w:ascii="Ubuntu" w:eastAsiaTheme="minorEastAsia" w:hAnsi="Ubuntu"/>
                <w:sz w:val="24"/>
                <w:szCs w:val="24"/>
              </w:rPr>
              <w:t>f</w:t>
            </w:r>
            <w:r w:rsidR="5ECB0EC1" w:rsidRPr="50593262">
              <w:rPr>
                <w:rFonts w:ascii="Ubuntu" w:eastAsiaTheme="minorEastAsia" w:hAnsi="Ubuntu"/>
                <w:sz w:val="24"/>
                <w:szCs w:val="24"/>
              </w:rPr>
              <w:t>lu vaccination uptake position and ongoing data retrieval issues</w:t>
            </w:r>
            <w:r w:rsidR="00DA7CD8" w:rsidRPr="50593262">
              <w:rPr>
                <w:rFonts w:ascii="Ubuntu" w:eastAsiaTheme="minorEastAsia" w:hAnsi="Ubuntu"/>
                <w:sz w:val="24"/>
                <w:szCs w:val="24"/>
              </w:rPr>
              <w:t>.</w:t>
            </w:r>
          </w:p>
          <w:p w14:paraId="5BECE503" w14:textId="22120D54" w:rsidR="002F29F0" w:rsidRPr="002E3757" w:rsidRDefault="002F29F0" w:rsidP="00DA7CD8">
            <w:pPr>
              <w:rPr>
                <w:rFonts w:ascii="Ubuntu" w:hAnsi="Ubuntu"/>
                <w:sz w:val="24"/>
                <w:szCs w:val="24"/>
              </w:rPr>
            </w:pPr>
          </w:p>
        </w:tc>
      </w:tr>
      <w:tr w:rsidR="00B10356" w:rsidRPr="002E3757" w14:paraId="62D76681" w14:textId="77777777" w:rsidTr="50593262">
        <w:tc>
          <w:tcPr>
            <w:tcW w:w="9016" w:type="dxa"/>
            <w:shd w:val="clear" w:color="auto" w:fill="DEEAF6" w:themeFill="accent1" w:themeFillTint="33"/>
          </w:tcPr>
          <w:p w14:paraId="27EA4EA2" w14:textId="31B3392E" w:rsidR="00B10356" w:rsidRPr="002E3757" w:rsidRDefault="00B10356" w:rsidP="00B10356">
            <w:pPr>
              <w:rPr>
                <w:rFonts w:ascii="Ubuntu" w:hAnsi="Ubuntu"/>
                <w:b/>
                <w:sz w:val="24"/>
                <w:szCs w:val="24"/>
              </w:rPr>
            </w:pPr>
            <w:r w:rsidRPr="002E3757">
              <w:rPr>
                <w:rFonts w:ascii="Ubuntu" w:hAnsi="Ubuntu"/>
                <w:b/>
                <w:sz w:val="24"/>
                <w:szCs w:val="24"/>
              </w:rPr>
              <w:t>Forward Look of key activities for next month</w:t>
            </w:r>
          </w:p>
        </w:tc>
      </w:tr>
      <w:tr w:rsidR="00B10356" w:rsidRPr="002E3757" w14:paraId="71ADD84F" w14:textId="77777777" w:rsidTr="50593262">
        <w:tc>
          <w:tcPr>
            <w:tcW w:w="9016" w:type="dxa"/>
          </w:tcPr>
          <w:p w14:paraId="5AEBC52B" w14:textId="77777777" w:rsidR="00F62B2A" w:rsidRDefault="45C09A46" w:rsidP="70F1FE38">
            <w:pPr>
              <w:rPr>
                <w:rFonts w:ascii="Ubuntu" w:eastAsia="Ubuntu" w:hAnsi="Ubuntu" w:cs="Ubuntu"/>
                <w:sz w:val="24"/>
                <w:szCs w:val="24"/>
              </w:rPr>
            </w:pPr>
            <w:r w:rsidRPr="00DA7CD8">
              <w:rPr>
                <w:rFonts w:ascii="Ubuntu" w:hAnsi="Ubuntu"/>
                <w:b/>
                <w:bCs/>
                <w:color w:val="0070C0"/>
                <w:sz w:val="24"/>
                <w:szCs w:val="24"/>
              </w:rPr>
              <w:t>NSS publi</w:t>
            </w:r>
            <w:r w:rsidR="71B80452" w:rsidRPr="00DA7CD8">
              <w:rPr>
                <w:rFonts w:ascii="Ubuntu" w:hAnsi="Ubuntu"/>
                <w:b/>
                <w:bCs/>
                <w:color w:val="0070C0"/>
                <w:sz w:val="24"/>
                <w:szCs w:val="24"/>
              </w:rPr>
              <w:t>cation of</w:t>
            </w:r>
            <w:r w:rsidRPr="00DA7CD8">
              <w:rPr>
                <w:rFonts w:ascii="Ubuntu" w:hAnsi="Ubuntu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C60C5B3" w:rsidRPr="00DA7CD8">
              <w:rPr>
                <w:rFonts w:ascii="Ubuntu" w:hAnsi="Ubuntu"/>
                <w:b/>
                <w:bCs/>
                <w:color w:val="0070C0"/>
                <w:sz w:val="24"/>
                <w:szCs w:val="24"/>
              </w:rPr>
              <w:t xml:space="preserve">the </w:t>
            </w:r>
            <w:r w:rsidR="5B64A8A8" w:rsidRPr="00DA7CD8">
              <w:rPr>
                <w:rFonts w:ascii="Ubuntu" w:hAnsi="Ubuntu"/>
                <w:b/>
                <w:bCs/>
                <w:color w:val="0070C0"/>
                <w:sz w:val="24"/>
                <w:szCs w:val="24"/>
              </w:rPr>
              <w:t>Safeguarding</w:t>
            </w:r>
            <w:r w:rsidRPr="00DA7CD8">
              <w:rPr>
                <w:rFonts w:ascii="Ubuntu" w:hAnsi="Ubuntu"/>
                <w:b/>
                <w:bCs/>
                <w:color w:val="0070C0"/>
                <w:sz w:val="24"/>
                <w:szCs w:val="24"/>
              </w:rPr>
              <w:t xml:space="preserve"> Maturity Matrix </w:t>
            </w:r>
            <w:r w:rsidR="19A51A93" w:rsidRPr="00DA7CD8">
              <w:rPr>
                <w:rFonts w:ascii="Ubuntu" w:hAnsi="Ubuntu"/>
                <w:b/>
                <w:bCs/>
                <w:color w:val="0070C0"/>
                <w:sz w:val="24"/>
                <w:szCs w:val="24"/>
              </w:rPr>
              <w:t xml:space="preserve">2023-2024 </w:t>
            </w:r>
            <w:r w:rsidR="3F185B4F" w:rsidRPr="00DA7CD8">
              <w:rPr>
                <w:rFonts w:ascii="Ubuntu" w:hAnsi="Ubuntu"/>
                <w:b/>
                <w:bCs/>
                <w:color w:val="0070C0"/>
                <w:sz w:val="24"/>
                <w:szCs w:val="24"/>
              </w:rPr>
              <w:t xml:space="preserve">national </w:t>
            </w:r>
            <w:r w:rsidR="5B729450" w:rsidRPr="00DA7CD8">
              <w:rPr>
                <w:rFonts w:ascii="Ubuntu" w:hAnsi="Ubuntu"/>
                <w:b/>
                <w:bCs/>
                <w:color w:val="0070C0"/>
                <w:sz w:val="24"/>
                <w:szCs w:val="24"/>
              </w:rPr>
              <w:t>report</w:t>
            </w:r>
            <w:r w:rsidR="6FEC1E18" w:rsidRPr="00DA7CD8">
              <w:rPr>
                <w:rFonts w:ascii="Ubuntu" w:hAnsi="Ubuntu"/>
                <w:b/>
                <w:bCs/>
                <w:color w:val="0070C0"/>
                <w:sz w:val="24"/>
                <w:szCs w:val="24"/>
              </w:rPr>
              <w:t xml:space="preserve">: </w:t>
            </w:r>
            <w:r w:rsidR="66DE3E49" w:rsidRPr="00DA7CD8">
              <w:rPr>
                <w:rFonts w:ascii="Ubuntu" w:hAnsi="Ubuntu"/>
                <w:sz w:val="24"/>
                <w:szCs w:val="24"/>
              </w:rPr>
              <w:t>Based on</w:t>
            </w:r>
            <w:r w:rsidR="6EDFEEEE" w:rsidRPr="00DA7CD8">
              <w:rPr>
                <w:rFonts w:ascii="Ubuntu" w:hAnsi="Ubuntu"/>
                <w:sz w:val="24"/>
                <w:szCs w:val="24"/>
              </w:rPr>
              <w:t xml:space="preserve"> an</w:t>
            </w:r>
            <w:r w:rsidR="66DE3E49" w:rsidRPr="00DA7CD8">
              <w:rPr>
                <w:rFonts w:ascii="Ubuntu" w:hAnsi="Ubuntu"/>
                <w:sz w:val="24"/>
                <w:szCs w:val="24"/>
              </w:rPr>
              <w:t xml:space="preserve"> established self-assessment</w:t>
            </w:r>
            <w:r w:rsidR="267C3C88" w:rsidRPr="00DA7CD8">
              <w:rPr>
                <w:rFonts w:ascii="Ubuntu" w:hAnsi="Ubuntu"/>
                <w:sz w:val="24"/>
                <w:szCs w:val="24"/>
              </w:rPr>
              <w:t xml:space="preserve"> tool</w:t>
            </w:r>
            <w:r w:rsidR="643365F3" w:rsidRPr="00DA7CD8">
              <w:rPr>
                <w:rFonts w:ascii="Ubuntu" w:hAnsi="Ubuntu"/>
                <w:sz w:val="24"/>
                <w:szCs w:val="24"/>
              </w:rPr>
              <w:t xml:space="preserve">, this </w:t>
            </w:r>
            <w:r w:rsidR="66DE3E49" w:rsidRPr="00DA7CD8">
              <w:rPr>
                <w:rFonts w:ascii="Ubuntu" w:hAnsi="Ubuntu"/>
                <w:sz w:val="24"/>
                <w:szCs w:val="24"/>
              </w:rPr>
              <w:t xml:space="preserve">provides </w:t>
            </w:r>
            <w:r w:rsidR="4C4050D5" w:rsidRPr="00DA7CD8">
              <w:rPr>
                <w:rFonts w:ascii="Ubuntu" w:eastAsia="Ubuntu" w:hAnsi="Ubuntu" w:cs="Ubuntu"/>
                <w:sz w:val="24"/>
                <w:szCs w:val="24"/>
              </w:rPr>
              <w:t>a comprehensive analysis of safeguarding practices across NHS Wales</w:t>
            </w:r>
            <w:r w:rsidR="6C08E884" w:rsidRPr="00DA7CD8">
              <w:rPr>
                <w:rFonts w:ascii="Ubuntu" w:eastAsia="Ubuntu" w:hAnsi="Ubuntu" w:cs="Ubuntu"/>
                <w:sz w:val="24"/>
                <w:szCs w:val="24"/>
              </w:rPr>
              <w:t xml:space="preserve"> and is </w:t>
            </w:r>
            <w:r w:rsidR="4C4050D5" w:rsidRPr="00DA7CD8">
              <w:rPr>
                <w:rFonts w:ascii="Ubuntu" w:eastAsia="Ubuntu" w:hAnsi="Ubuntu" w:cs="Ubuntu"/>
                <w:sz w:val="24"/>
                <w:szCs w:val="24"/>
              </w:rPr>
              <w:t xml:space="preserve">complemented by peer review discussions that enhance safeguarding governance, practice, and learning. </w:t>
            </w:r>
            <w:r w:rsidR="00DB1C78">
              <w:rPr>
                <w:rFonts w:ascii="Ubuntu" w:eastAsia="Ubuntu" w:hAnsi="Ubuntu" w:cs="Ubuntu"/>
                <w:sz w:val="24"/>
                <w:szCs w:val="24"/>
              </w:rPr>
              <w:t xml:space="preserve"> </w:t>
            </w:r>
            <w:r w:rsidR="4C4050D5" w:rsidRPr="00DA7CD8">
              <w:rPr>
                <w:rFonts w:ascii="Ubuntu" w:eastAsia="Ubuntu" w:hAnsi="Ubuntu" w:cs="Ubuntu"/>
                <w:sz w:val="24"/>
                <w:szCs w:val="24"/>
              </w:rPr>
              <w:t xml:space="preserve">It identifies key areas of good practice, challenges, risks, and areas for improvement in safeguarding activity, </w:t>
            </w:r>
            <w:r w:rsidR="06A7D092" w:rsidRPr="00DA7CD8">
              <w:rPr>
                <w:rFonts w:ascii="Ubuntu" w:eastAsia="Ubuntu" w:hAnsi="Ubuntu" w:cs="Ubuntu"/>
                <w:sz w:val="24"/>
                <w:szCs w:val="24"/>
              </w:rPr>
              <w:t xml:space="preserve">and </w:t>
            </w:r>
            <w:r w:rsidR="4C4050D5" w:rsidRPr="00DA7CD8">
              <w:rPr>
                <w:rFonts w:ascii="Ubuntu" w:eastAsia="Ubuntu" w:hAnsi="Ubuntu" w:cs="Ubuntu"/>
                <w:sz w:val="24"/>
                <w:szCs w:val="24"/>
              </w:rPr>
              <w:t>inform</w:t>
            </w:r>
            <w:r w:rsidR="6B8F56BD" w:rsidRPr="00DA7CD8">
              <w:rPr>
                <w:rFonts w:ascii="Ubuntu" w:eastAsia="Ubuntu" w:hAnsi="Ubuntu" w:cs="Ubuntu"/>
                <w:sz w:val="24"/>
                <w:szCs w:val="24"/>
              </w:rPr>
              <w:t>s</w:t>
            </w:r>
            <w:r w:rsidR="4C4050D5" w:rsidRPr="00DA7CD8">
              <w:rPr>
                <w:rFonts w:ascii="Ubuntu" w:eastAsia="Ubuntu" w:hAnsi="Ubuntu" w:cs="Ubuntu"/>
                <w:sz w:val="24"/>
                <w:szCs w:val="24"/>
              </w:rPr>
              <w:t xml:space="preserve"> future national priorities and work plans.</w:t>
            </w:r>
          </w:p>
          <w:p w14:paraId="09ED92A1" w14:textId="77777777" w:rsidR="002F29F0" w:rsidRDefault="002F29F0" w:rsidP="70F1FE38">
            <w:pPr>
              <w:rPr>
                <w:rFonts w:ascii="Ubuntu" w:eastAsia="Ubuntu" w:hAnsi="Ubuntu" w:cs="Ubuntu"/>
                <w:sz w:val="24"/>
                <w:szCs w:val="24"/>
              </w:rPr>
            </w:pPr>
          </w:p>
          <w:p w14:paraId="09D6A70B" w14:textId="6B81FF10" w:rsidR="00416AF3" w:rsidRDefault="00416AF3" w:rsidP="70F1FE38">
            <w:pPr>
              <w:rPr>
                <w:rFonts w:ascii="Ubuntu" w:hAnsi="Ubuntu"/>
                <w:color w:val="000000" w:themeColor="text1"/>
                <w:sz w:val="24"/>
                <w:szCs w:val="24"/>
              </w:rPr>
            </w:pPr>
            <w:r w:rsidRPr="194F7EF3">
              <w:rPr>
                <w:rFonts w:ascii="Ubuntu" w:hAnsi="Ubuntu"/>
                <w:b/>
                <w:bCs/>
                <w:color w:val="0070C0"/>
                <w:sz w:val="24"/>
                <w:szCs w:val="24"/>
              </w:rPr>
              <w:t xml:space="preserve">Review of </w:t>
            </w:r>
            <w:r w:rsidR="002F40EF" w:rsidRPr="194F7EF3">
              <w:rPr>
                <w:rFonts w:ascii="Ubuntu" w:hAnsi="Ubuntu"/>
                <w:b/>
                <w:bCs/>
                <w:color w:val="0070C0"/>
                <w:sz w:val="24"/>
                <w:szCs w:val="24"/>
              </w:rPr>
              <w:t xml:space="preserve">PHW </w:t>
            </w:r>
            <w:r w:rsidRPr="194F7EF3">
              <w:rPr>
                <w:rFonts w:ascii="Ubuntu" w:hAnsi="Ubuntu"/>
                <w:b/>
                <w:bCs/>
                <w:color w:val="0070C0"/>
                <w:sz w:val="24"/>
                <w:szCs w:val="24"/>
              </w:rPr>
              <w:t>S</w:t>
            </w:r>
            <w:r w:rsidR="00BB0F3F">
              <w:rPr>
                <w:rFonts w:ascii="Ubuntu" w:hAnsi="Ubuntu"/>
                <w:b/>
                <w:bCs/>
                <w:color w:val="0070C0"/>
                <w:sz w:val="24"/>
                <w:szCs w:val="24"/>
              </w:rPr>
              <w:t>trategic Risk Register</w:t>
            </w:r>
            <w:r w:rsidR="00BB0F3F" w:rsidRPr="00BB0F3F">
              <w:rPr>
                <w:rFonts w:ascii="Ubuntu" w:hAnsi="Ubuntu"/>
                <w:color w:val="000000" w:themeColor="text1"/>
                <w:sz w:val="24"/>
                <w:szCs w:val="24"/>
              </w:rPr>
              <w:t>:</w:t>
            </w:r>
            <w:r w:rsidR="00BB0F3F">
              <w:rPr>
                <w:rFonts w:ascii="Ubuntu" w:hAnsi="Ubuntu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BB0F3F" w:rsidRPr="00BB0F3F">
              <w:rPr>
                <w:rFonts w:ascii="Ubuntu" w:hAnsi="Ubuntu"/>
                <w:color w:val="000000" w:themeColor="text1"/>
                <w:sz w:val="24"/>
                <w:szCs w:val="24"/>
              </w:rPr>
              <w:t>a</w:t>
            </w:r>
            <w:r w:rsidR="6892E307" w:rsidRPr="194F7EF3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s part of the consultation process in relation to the route maps that support the IMTP, a gap analysis assessment was undertaken from a risk </w:t>
            </w:r>
            <w:r w:rsidR="266202EC" w:rsidRPr="194F7EF3">
              <w:rPr>
                <w:rFonts w:ascii="Ubuntu" w:hAnsi="Ubuntu"/>
                <w:color w:val="000000" w:themeColor="text1"/>
                <w:sz w:val="24"/>
                <w:szCs w:val="24"/>
              </w:rPr>
              <w:t>perspective</w:t>
            </w:r>
            <w:r w:rsidR="6892E307" w:rsidRPr="194F7EF3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to ensure all </w:t>
            </w:r>
            <w:r w:rsidR="2CA44579" w:rsidRPr="194F7EF3">
              <w:rPr>
                <w:rFonts w:ascii="Ubuntu" w:hAnsi="Ubuntu"/>
                <w:color w:val="000000" w:themeColor="text1"/>
                <w:sz w:val="24"/>
                <w:szCs w:val="24"/>
              </w:rPr>
              <w:t>potential</w:t>
            </w:r>
            <w:r w:rsidR="6892E307" w:rsidRPr="194F7EF3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threats to delivery of the </w:t>
            </w:r>
            <w:r w:rsidR="00931EE7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PHW </w:t>
            </w:r>
            <w:r w:rsidR="1B2E2695" w:rsidRPr="194F7EF3">
              <w:rPr>
                <w:rFonts w:ascii="Ubuntu" w:hAnsi="Ubuntu"/>
                <w:color w:val="000000" w:themeColor="text1"/>
                <w:sz w:val="24"/>
                <w:szCs w:val="24"/>
              </w:rPr>
              <w:t>long-term</w:t>
            </w:r>
            <w:r w:rsidR="62A7D904" w:rsidRPr="194F7EF3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strategy were identified. </w:t>
            </w:r>
            <w:r w:rsidR="4C9A5BFA" w:rsidRPr="194F7EF3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This resulted in a revision to the risk descriptors for the organisational strategic risks, including proposals for some new risks</w:t>
            </w:r>
            <w:r w:rsidR="00931EE7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which </w:t>
            </w:r>
            <w:r w:rsidR="4C9A5BFA" w:rsidRPr="194F7EF3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was tested with </w:t>
            </w:r>
            <w:r w:rsidR="00931EE7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the PHW Business Executive Team </w:t>
            </w:r>
            <w:r w:rsidR="00BB39BE">
              <w:rPr>
                <w:rFonts w:ascii="Ubuntu" w:hAnsi="Ubuntu"/>
                <w:color w:val="000000" w:themeColor="text1"/>
                <w:sz w:val="24"/>
                <w:szCs w:val="24"/>
              </w:rPr>
              <w:t>(BET</w:t>
            </w:r>
            <w:r w:rsidR="00942676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) </w:t>
            </w:r>
            <w:r w:rsidR="4C9A5BFA" w:rsidRPr="194F7EF3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and at a Board Development </w:t>
            </w:r>
            <w:r w:rsidR="124D4A84" w:rsidRPr="194F7EF3">
              <w:rPr>
                <w:rFonts w:ascii="Ubuntu" w:hAnsi="Ubuntu"/>
                <w:color w:val="000000" w:themeColor="text1"/>
                <w:sz w:val="24"/>
                <w:szCs w:val="24"/>
              </w:rPr>
              <w:t>Session in February 2025</w:t>
            </w:r>
            <w:r w:rsidR="00931EE7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.  The resulting </w:t>
            </w:r>
            <w:r w:rsidR="124D4A84" w:rsidRPr="194F7EF3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rearticulated risk descriptors will feature in the latest iteration of the IMTP, subject to Board approval in March 2025.  </w:t>
            </w:r>
            <w:r w:rsidR="62A7D904" w:rsidRPr="194F7EF3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</w:t>
            </w:r>
            <w:r w:rsidR="15CB9F08" w:rsidRPr="194F7EF3">
              <w:rPr>
                <w:rFonts w:ascii="Ubuntu" w:hAnsi="Ubuntu"/>
                <w:color w:val="000000" w:themeColor="text1"/>
                <w:sz w:val="24"/>
                <w:szCs w:val="24"/>
              </w:rPr>
              <w:t>The revised risk appetite framework will be tested with Board colleagues on 24</w:t>
            </w:r>
            <w:r w:rsidR="15CB9F08" w:rsidRPr="194F7EF3">
              <w:rPr>
                <w:rFonts w:ascii="Ubuntu" w:hAnsi="Ubuntu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15CB9F08" w:rsidRPr="194F7EF3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April 2025 at </w:t>
            </w:r>
            <w:r w:rsidR="00BB39BE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a </w:t>
            </w:r>
            <w:r w:rsidR="15CB9F08" w:rsidRPr="194F7EF3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Board Development Session and the July public Board meeting will </w:t>
            </w:r>
            <w:r w:rsidR="117C1A88" w:rsidRPr="194F7EF3">
              <w:rPr>
                <w:rFonts w:ascii="Ubuntu" w:hAnsi="Ubuntu"/>
                <w:color w:val="000000" w:themeColor="text1"/>
                <w:sz w:val="24"/>
                <w:szCs w:val="24"/>
              </w:rPr>
              <w:t>receive</w:t>
            </w:r>
            <w:r w:rsidR="15CB9F08" w:rsidRPr="194F7EF3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the full risk assessments </w:t>
            </w:r>
            <w:r w:rsidR="15CB9F08" w:rsidRPr="194F7EF3">
              <w:rPr>
                <w:rFonts w:ascii="Ubuntu" w:hAnsi="Ubuntu"/>
                <w:color w:val="000000" w:themeColor="text1"/>
                <w:sz w:val="24"/>
                <w:szCs w:val="24"/>
              </w:rPr>
              <w:lastRenderedPageBreak/>
              <w:t xml:space="preserve">of the rearticulated risks, with slicker assurances </w:t>
            </w:r>
            <w:r w:rsidR="30BA1F86" w:rsidRPr="194F7EF3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in line with the three lines of defence model and </w:t>
            </w:r>
            <w:r w:rsidR="11B81288" w:rsidRPr="194F7EF3">
              <w:rPr>
                <w:rFonts w:ascii="Ubuntu" w:hAnsi="Ubuntu"/>
                <w:color w:val="000000" w:themeColor="text1"/>
                <w:sz w:val="24"/>
                <w:szCs w:val="24"/>
              </w:rPr>
              <w:t>controls that relate directly to performance measures.  This will in turn</w:t>
            </w:r>
            <w:r w:rsidR="00BB39BE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</w:t>
            </w:r>
            <w:r w:rsidR="11B81288" w:rsidRPr="194F7EF3">
              <w:rPr>
                <w:rFonts w:ascii="Ubuntu" w:hAnsi="Ubuntu"/>
                <w:color w:val="000000" w:themeColor="text1"/>
                <w:sz w:val="24"/>
                <w:szCs w:val="24"/>
              </w:rPr>
              <w:t>provide greater assurance to BET and the Board and allow for updates from senior staff across the organisation to be more easily understood and challenged</w:t>
            </w:r>
            <w:r w:rsidR="00942676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</w:t>
            </w:r>
            <w:r w:rsidR="000978BA">
              <w:rPr>
                <w:rFonts w:ascii="Ubuntu" w:hAnsi="Ubuntu"/>
                <w:color w:val="000000" w:themeColor="text1"/>
                <w:sz w:val="24"/>
                <w:szCs w:val="24"/>
              </w:rPr>
              <w:t>and</w:t>
            </w:r>
            <w:r w:rsidR="5B15268E" w:rsidRPr="194F7EF3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allow for NQIG to further embed the principles of Enterprise Risk Management and see progress on the key milestones within the </w:t>
            </w:r>
            <w:r w:rsidR="39F90856" w:rsidRPr="194F7EF3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Risk Management Development Plan (RMDP). </w:t>
            </w:r>
          </w:p>
          <w:p w14:paraId="56A4C822" w14:textId="77777777" w:rsidR="002F29F0" w:rsidRDefault="002F29F0" w:rsidP="70F1FE38">
            <w:pPr>
              <w:rPr>
                <w:rFonts w:ascii="Ubuntu" w:hAnsi="Ubuntu"/>
                <w:color w:val="000000" w:themeColor="text1"/>
                <w:sz w:val="24"/>
                <w:szCs w:val="24"/>
              </w:rPr>
            </w:pPr>
          </w:p>
          <w:p w14:paraId="5ACE7FF0" w14:textId="3C63C99D" w:rsidR="00416AF3" w:rsidRDefault="000E0B6C" w:rsidP="50593262">
            <w:pPr>
              <w:rPr>
                <w:rFonts w:ascii="Ubuntu" w:hAnsi="Ubuntu"/>
                <w:color w:val="000000" w:themeColor="text1"/>
                <w:sz w:val="24"/>
                <w:szCs w:val="24"/>
              </w:rPr>
            </w:pPr>
            <w:r w:rsidRPr="50593262">
              <w:rPr>
                <w:rFonts w:ascii="Ubuntu" w:hAnsi="Ubuntu"/>
                <w:b/>
                <w:bCs/>
                <w:color w:val="0070C0"/>
                <w:sz w:val="24"/>
                <w:szCs w:val="24"/>
              </w:rPr>
              <w:t>Advanced Certificate in Executive Coaching</w:t>
            </w:r>
            <w:r w:rsidRPr="50593262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: following the NQIG Executive Director undertaking this </w:t>
            </w:r>
            <w:r w:rsidR="148D1403" w:rsidRPr="50593262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accreditation </w:t>
            </w:r>
            <w:r w:rsidRPr="50593262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in </w:t>
            </w:r>
            <w:r w:rsidR="00687715" w:rsidRPr="50593262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2024, the </w:t>
            </w:r>
            <w:r w:rsidR="00416AF3" w:rsidRPr="50593262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three </w:t>
            </w:r>
            <w:r w:rsidR="00687715" w:rsidRPr="50593262">
              <w:rPr>
                <w:rFonts w:ascii="Ubuntu" w:hAnsi="Ubuntu"/>
                <w:color w:val="000000" w:themeColor="text1"/>
                <w:sz w:val="24"/>
                <w:szCs w:val="24"/>
              </w:rPr>
              <w:t>NQIG Assistant Director</w:t>
            </w:r>
            <w:r w:rsidR="0E1C85EC" w:rsidRPr="50593262">
              <w:rPr>
                <w:rFonts w:ascii="Ubuntu" w:hAnsi="Ubuntu"/>
                <w:color w:val="000000" w:themeColor="text1"/>
                <w:sz w:val="24"/>
                <w:szCs w:val="24"/>
              </w:rPr>
              <w:t>s</w:t>
            </w:r>
            <w:r w:rsidR="00687715" w:rsidRPr="50593262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will also be </w:t>
            </w:r>
            <w:r w:rsidR="0058152C" w:rsidRPr="50593262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starting the same </w:t>
            </w:r>
            <w:r w:rsidR="00687715" w:rsidRPr="50593262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in March 2025 to ensure </w:t>
            </w:r>
            <w:r w:rsidR="00D430B3" w:rsidRPr="50593262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a </w:t>
            </w:r>
            <w:r w:rsidR="00416AF3" w:rsidRPr="50593262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consistent approach to coaching within </w:t>
            </w:r>
            <w:r w:rsidR="00D430B3" w:rsidRPr="50593262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the </w:t>
            </w:r>
            <w:r w:rsidR="00416AF3" w:rsidRPr="50593262">
              <w:rPr>
                <w:rFonts w:ascii="Ubuntu" w:hAnsi="Ubuntu"/>
                <w:color w:val="000000" w:themeColor="text1"/>
                <w:sz w:val="24"/>
                <w:szCs w:val="24"/>
              </w:rPr>
              <w:t>senior lead</w:t>
            </w:r>
            <w:r w:rsidR="0058152C" w:rsidRPr="50593262">
              <w:rPr>
                <w:rFonts w:ascii="Ubuntu" w:hAnsi="Ubuntu"/>
                <w:color w:val="000000" w:themeColor="text1"/>
                <w:sz w:val="24"/>
                <w:szCs w:val="24"/>
              </w:rPr>
              <w:t>er</w:t>
            </w:r>
            <w:r w:rsidR="00416AF3" w:rsidRPr="50593262">
              <w:rPr>
                <w:rFonts w:ascii="Ubuntu" w:hAnsi="Ubuntu"/>
                <w:color w:val="000000" w:themeColor="text1"/>
                <w:sz w:val="24"/>
                <w:szCs w:val="24"/>
              </w:rPr>
              <w:t>s</w:t>
            </w:r>
            <w:r w:rsidR="0058152C" w:rsidRPr="50593262">
              <w:rPr>
                <w:rFonts w:ascii="Ubuntu" w:hAnsi="Ubuntu"/>
                <w:color w:val="000000" w:themeColor="text1"/>
                <w:sz w:val="24"/>
                <w:szCs w:val="24"/>
              </w:rPr>
              <w:t>hip team</w:t>
            </w:r>
            <w:r w:rsidR="00D430B3" w:rsidRPr="50593262">
              <w:rPr>
                <w:rFonts w:ascii="Ubuntu" w:hAnsi="Ubuntu"/>
                <w:color w:val="000000" w:themeColor="text1"/>
                <w:sz w:val="24"/>
                <w:szCs w:val="24"/>
              </w:rPr>
              <w:t>.</w:t>
            </w:r>
          </w:p>
          <w:p w14:paraId="03658644" w14:textId="77777777" w:rsidR="002F29F0" w:rsidRPr="00416AF3" w:rsidRDefault="002F29F0" w:rsidP="50593262">
            <w:pPr>
              <w:rPr>
                <w:rFonts w:ascii="Ubuntu" w:hAnsi="Ubuntu"/>
                <w:color w:val="0070C0"/>
                <w:sz w:val="24"/>
                <w:szCs w:val="24"/>
              </w:rPr>
            </w:pPr>
          </w:p>
          <w:p w14:paraId="7302E7CF" w14:textId="77777777" w:rsidR="00416AF3" w:rsidRDefault="445886F3" w:rsidP="50593262">
            <w:pPr>
              <w:rPr>
                <w:rFonts w:ascii="Ubuntu" w:eastAsiaTheme="minorEastAsia" w:hAnsi="Ubuntu"/>
                <w:color w:val="000000" w:themeColor="text1"/>
                <w:sz w:val="24"/>
                <w:szCs w:val="24"/>
              </w:rPr>
            </w:pPr>
            <w:r w:rsidRPr="50593262">
              <w:rPr>
                <w:rFonts w:ascii="Ubuntu" w:hAnsi="Ubuntu"/>
                <w:b/>
                <w:bCs/>
                <w:color w:val="0070C0"/>
                <w:sz w:val="24"/>
                <w:szCs w:val="24"/>
              </w:rPr>
              <w:t xml:space="preserve">RCN Leadership Programme: </w:t>
            </w:r>
            <w:r w:rsidRPr="00A73074">
              <w:rPr>
                <w:rFonts w:ascii="Ubuntu" w:eastAsiaTheme="minorEastAsia" w:hAnsi="Ubuntu"/>
                <w:color w:val="000000" w:themeColor="text1"/>
                <w:sz w:val="24"/>
                <w:szCs w:val="24"/>
              </w:rPr>
              <w:t xml:space="preserve">The organisation </w:t>
            </w:r>
            <w:r w:rsidR="4323DEEF" w:rsidRPr="00A73074">
              <w:rPr>
                <w:rFonts w:ascii="Ubuntu" w:eastAsiaTheme="minorEastAsia" w:hAnsi="Ubuntu"/>
                <w:color w:val="000000" w:themeColor="text1"/>
                <w:sz w:val="24"/>
                <w:szCs w:val="24"/>
              </w:rPr>
              <w:t>is</w:t>
            </w:r>
            <w:r w:rsidRPr="00A73074">
              <w:rPr>
                <w:rFonts w:ascii="Ubuntu" w:eastAsiaTheme="minorEastAsia" w:hAnsi="Ubuntu"/>
                <w:color w:val="000000" w:themeColor="text1"/>
                <w:sz w:val="24"/>
                <w:szCs w:val="24"/>
              </w:rPr>
              <w:t xml:space="preserve"> seeking to secure support from the RCN to develop a bespoke </w:t>
            </w:r>
            <w:r w:rsidR="36ABA52F" w:rsidRPr="00A73074">
              <w:rPr>
                <w:rFonts w:ascii="Ubuntu" w:eastAsiaTheme="minorEastAsia" w:hAnsi="Ubuntu"/>
                <w:color w:val="000000" w:themeColor="text1"/>
                <w:sz w:val="24"/>
                <w:szCs w:val="24"/>
              </w:rPr>
              <w:t xml:space="preserve">clinical </w:t>
            </w:r>
            <w:r w:rsidRPr="00A73074">
              <w:rPr>
                <w:rFonts w:ascii="Ubuntu" w:eastAsiaTheme="minorEastAsia" w:hAnsi="Ubuntu"/>
                <w:color w:val="000000" w:themeColor="text1"/>
                <w:sz w:val="24"/>
                <w:szCs w:val="24"/>
              </w:rPr>
              <w:t xml:space="preserve">leadership programme for PHW </w:t>
            </w:r>
            <w:r w:rsidR="0148EB77" w:rsidRPr="00A73074">
              <w:rPr>
                <w:rFonts w:ascii="Ubuntu" w:eastAsiaTheme="minorEastAsia" w:hAnsi="Ubuntu"/>
                <w:color w:val="000000" w:themeColor="text1"/>
                <w:sz w:val="24"/>
                <w:szCs w:val="24"/>
              </w:rPr>
              <w:t>nurses</w:t>
            </w:r>
            <w:r w:rsidRPr="00A73074">
              <w:rPr>
                <w:rFonts w:ascii="Ubuntu" w:eastAsiaTheme="minorEastAsia" w:hAnsi="Ubuntu"/>
                <w:color w:val="000000" w:themeColor="text1"/>
                <w:sz w:val="24"/>
                <w:szCs w:val="24"/>
              </w:rPr>
              <w:t xml:space="preserve"> and </w:t>
            </w:r>
            <w:r w:rsidR="4491A43E" w:rsidRPr="00A73074">
              <w:rPr>
                <w:rFonts w:ascii="Ubuntu" w:eastAsiaTheme="minorEastAsia" w:hAnsi="Ubuntu"/>
                <w:color w:val="000000" w:themeColor="text1"/>
                <w:sz w:val="24"/>
                <w:szCs w:val="24"/>
              </w:rPr>
              <w:t>midwives</w:t>
            </w:r>
            <w:r w:rsidRPr="00A73074">
              <w:rPr>
                <w:rFonts w:ascii="Ubuntu" w:eastAsiaTheme="minorEastAsia" w:hAnsi="Ubuntu"/>
                <w:color w:val="000000" w:themeColor="text1"/>
                <w:sz w:val="24"/>
                <w:szCs w:val="24"/>
              </w:rPr>
              <w:t xml:space="preserve"> </w:t>
            </w:r>
            <w:r w:rsidR="26B6F2C4" w:rsidRPr="00A73074">
              <w:rPr>
                <w:rFonts w:ascii="Ubuntu" w:eastAsiaTheme="minorEastAsia" w:hAnsi="Ubuntu"/>
                <w:color w:val="000000" w:themeColor="text1"/>
                <w:sz w:val="24"/>
                <w:szCs w:val="24"/>
              </w:rPr>
              <w:t>at band 7 and 8a.</w:t>
            </w:r>
          </w:p>
          <w:p w14:paraId="3EE1A619" w14:textId="7C60C1C7" w:rsidR="002F29F0" w:rsidRPr="00416AF3" w:rsidRDefault="002F29F0" w:rsidP="50593262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285CB305" w14:textId="77777777" w:rsidR="00B10356" w:rsidRPr="002E3757" w:rsidRDefault="00B10356" w:rsidP="00B10356">
      <w:pPr>
        <w:rPr>
          <w:rFonts w:ascii="Ubuntu" w:hAnsi="Ubuntu"/>
          <w:sz w:val="24"/>
          <w:szCs w:val="24"/>
        </w:rPr>
      </w:pPr>
    </w:p>
    <w:p w14:paraId="0D6E12A2" w14:textId="77777777" w:rsidR="007B1B31" w:rsidRPr="002E3757" w:rsidRDefault="007B1B31" w:rsidP="007B1B31">
      <w:pPr>
        <w:rPr>
          <w:rFonts w:ascii="Ubuntu" w:hAnsi="Ubuntu"/>
          <w:sz w:val="24"/>
          <w:szCs w:val="24"/>
        </w:rPr>
      </w:pPr>
    </w:p>
    <w:sectPr w:rsidR="007B1B31" w:rsidRPr="002E3757" w:rsidSect="002F29F0">
      <w:headerReference w:type="default" r:id="rId16"/>
      <w:footerReference w:type="default" r:id="rId17"/>
      <w:pgSz w:w="11906" w:h="16838"/>
      <w:pgMar w:top="233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C1C77" w14:textId="77777777" w:rsidR="00634F03" w:rsidRDefault="00634F03" w:rsidP="007B1B31">
      <w:pPr>
        <w:spacing w:after="0" w:line="240" w:lineRule="auto"/>
      </w:pPr>
      <w:r>
        <w:separator/>
      </w:r>
    </w:p>
  </w:endnote>
  <w:endnote w:type="continuationSeparator" w:id="0">
    <w:p w14:paraId="1141E680" w14:textId="77777777" w:rsidR="00634F03" w:rsidRDefault="00634F03" w:rsidP="007B1B31">
      <w:pPr>
        <w:spacing w:after="0" w:line="240" w:lineRule="auto"/>
      </w:pPr>
      <w:r>
        <w:continuationSeparator/>
      </w:r>
    </w:p>
  </w:endnote>
  <w:endnote w:type="continuationNotice" w:id="1">
    <w:p w14:paraId="7FAFD05E" w14:textId="77777777" w:rsidR="00634F03" w:rsidRDefault="00634F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04"/>
      <w:gridCol w:w="3010"/>
      <w:gridCol w:w="3002"/>
    </w:tblGrid>
    <w:tr w:rsidR="002E3757" w:rsidRPr="00511AFF" w14:paraId="26ECE682" w14:textId="77777777" w:rsidTr="0031648E">
      <w:tc>
        <w:tcPr>
          <w:tcW w:w="3100" w:type="dxa"/>
        </w:tcPr>
        <w:p w14:paraId="33731921" w14:textId="03782D19" w:rsidR="002E3757" w:rsidRPr="00511AFF" w:rsidRDefault="002E3757" w:rsidP="00DA7CD8">
          <w:pPr>
            <w:pStyle w:val="Footer"/>
            <w:tabs>
              <w:tab w:val="right" w:pos="9090"/>
            </w:tabs>
            <w:rPr>
              <w:b/>
              <w:sz w:val="20"/>
            </w:rPr>
          </w:pPr>
          <w:r w:rsidRPr="00511AFF">
            <w:rPr>
              <w:b/>
              <w:sz w:val="20"/>
            </w:rPr>
            <w:t xml:space="preserve">Date: </w:t>
          </w:r>
          <w:r w:rsidR="00DA7CD8" w:rsidRPr="00DA7CD8">
            <w:rPr>
              <w:bCs/>
              <w:sz w:val="20"/>
            </w:rPr>
            <w:t>10</w:t>
          </w:r>
          <w:r w:rsidR="00DA7CD8" w:rsidRPr="00DA7CD8">
            <w:rPr>
              <w:bCs/>
              <w:sz w:val="20"/>
              <w:vertAlign w:val="superscript"/>
            </w:rPr>
            <w:t>th</w:t>
          </w:r>
          <w:r w:rsidR="00DA7CD8" w:rsidRPr="00DA7CD8">
            <w:rPr>
              <w:bCs/>
              <w:sz w:val="20"/>
            </w:rPr>
            <w:t xml:space="preserve"> March 2025</w:t>
          </w:r>
        </w:p>
      </w:tc>
      <w:tc>
        <w:tcPr>
          <w:tcW w:w="3100" w:type="dxa"/>
        </w:tcPr>
        <w:p w14:paraId="6197D0F1" w14:textId="126A99E8" w:rsidR="002E3757" w:rsidRPr="00511AFF" w:rsidRDefault="002E3757" w:rsidP="002E3757">
          <w:pPr>
            <w:pStyle w:val="Footer"/>
            <w:tabs>
              <w:tab w:val="center" w:pos="1433"/>
              <w:tab w:val="right" w:pos="2866"/>
              <w:tab w:val="right" w:pos="9090"/>
            </w:tabs>
            <w:jc w:val="center"/>
            <w:rPr>
              <w:b/>
              <w:sz w:val="20"/>
            </w:rPr>
          </w:pPr>
          <w:r w:rsidRPr="00511AFF">
            <w:rPr>
              <w:b/>
              <w:sz w:val="20"/>
            </w:rPr>
            <w:t>Version:</w:t>
          </w:r>
          <w:r>
            <w:rPr>
              <w:sz w:val="20"/>
            </w:rPr>
            <w:t xml:space="preserve"> </w:t>
          </w:r>
          <w:r w:rsidR="00536AC0">
            <w:rPr>
              <w:sz w:val="20"/>
            </w:rPr>
            <w:t>1</w:t>
          </w:r>
        </w:p>
      </w:tc>
      <w:tc>
        <w:tcPr>
          <w:tcW w:w="3101" w:type="dxa"/>
        </w:tcPr>
        <w:p w14:paraId="1837921B" w14:textId="77777777" w:rsidR="002E3757" w:rsidRPr="00511AFF" w:rsidRDefault="002E3757" w:rsidP="002E3757">
          <w:pPr>
            <w:pStyle w:val="Footer"/>
            <w:tabs>
              <w:tab w:val="clear" w:pos="4513"/>
              <w:tab w:val="center" w:pos="4500"/>
              <w:tab w:val="right" w:pos="9090"/>
            </w:tabs>
            <w:jc w:val="center"/>
            <w:rPr>
              <w:b/>
              <w:sz w:val="20"/>
            </w:rPr>
          </w:pPr>
          <w:r w:rsidRPr="00511AFF">
            <w:rPr>
              <w:b/>
              <w:sz w:val="20"/>
            </w:rPr>
            <w:t xml:space="preserve">Page: </w:t>
          </w:r>
          <w:r w:rsidRPr="00511AFF">
            <w:rPr>
              <w:rStyle w:val="PageNumber"/>
              <w:sz w:val="20"/>
            </w:rPr>
            <w:fldChar w:fldCharType="begin"/>
          </w:r>
          <w:r w:rsidRPr="00511AFF">
            <w:rPr>
              <w:rStyle w:val="PageNumber"/>
              <w:sz w:val="20"/>
            </w:rPr>
            <w:instrText xml:space="preserve"> PAGE </w:instrText>
          </w:r>
          <w:r w:rsidRPr="00511AFF">
            <w:rPr>
              <w:rStyle w:val="PageNumber"/>
              <w:sz w:val="20"/>
            </w:rPr>
            <w:fldChar w:fldCharType="separate"/>
          </w:r>
          <w:r>
            <w:rPr>
              <w:rStyle w:val="PageNumber"/>
              <w:noProof/>
              <w:sz w:val="20"/>
            </w:rPr>
            <w:t>2</w:t>
          </w:r>
          <w:r w:rsidRPr="00511AFF">
            <w:rPr>
              <w:rStyle w:val="PageNumber"/>
              <w:sz w:val="20"/>
            </w:rPr>
            <w:fldChar w:fldCharType="end"/>
          </w:r>
          <w:r w:rsidRPr="00511AFF">
            <w:rPr>
              <w:rStyle w:val="PageNumber"/>
              <w:sz w:val="20"/>
            </w:rPr>
            <w:t xml:space="preserve"> of </w:t>
          </w:r>
          <w:r w:rsidRPr="00511AFF">
            <w:rPr>
              <w:rStyle w:val="PageNumber"/>
              <w:sz w:val="20"/>
            </w:rPr>
            <w:fldChar w:fldCharType="begin"/>
          </w:r>
          <w:r w:rsidRPr="00511AFF">
            <w:rPr>
              <w:rStyle w:val="PageNumber"/>
              <w:sz w:val="20"/>
            </w:rPr>
            <w:instrText xml:space="preserve"> NUMPAGES </w:instrText>
          </w:r>
          <w:r w:rsidRPr="00511AFF">
            <w:rPr>
              <w:rStyle w:val="PageNumber"/>
              <w:sz w:val="20"/>
            </w:rPr>
            <w:fldChar w:fldCharType="separate"/>
          </w:r>
          <w:r>
            <w:rPr>
              <w:rStyle w:val="PageNumber"/>
              <w:noProof/>
              <w:sz w:val="20"/>
            </w:rPr>
            <w:t>4</w:t>
          </w:r>
          <w:r w:rsidRPr="00511AFF">
            <w:rPr>
              <w:rStyle w:val="PageNumber"/>
              <w:sz w:val="20"/>
            </w:rPr>
            <w:fldChar w:fldCharType="end"/>
          </w:r>
        </w:p>
      </w:tc>
    </w:tr>
  </w:tbl>
  <w:p w14:paraId="5493F022" w14:textId="77777777" w:rsidR="007B1B31" w:rsidRDefault="007B1B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677AC" w14:textId="77777777" w:rsidR="00634F03" w:rsidRDefault="00634F03" w:rsidP="007B1B31">
      <w:pPr>
        <w:spacing w:after="0" w:line="240" w:lineRule="auto"/>
      </w:pPr>
      <w:r>
        <w:separator/>
      </w:r>
    </w:p>
  </w:footnote>
  <w:footnote w:type="continuationSeparator" w:id="0">
    <w:p w14:paraId="6E7ABD38" w14:textId="77777777" w:rsidR="00634F03" w:rsidRDefault="00634F03" w:rsidP="007B1B31">
      <w:pPr>
        <w:spacing w:after="0" w:line="240" w:lineRule="auto"/>
      </w:pPr>
      <w:r>
        <w:continuationSeparator/>
      </w:r>
    </w:p>
  </w:footnote>
  <w:footnote w:type="continuationNotice" w:id="1">
    <w:p w14:paraId="7E615D1F" w14:textId="77777777" w:rsidR="00634F03" w:rsidRDefault="00634F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AD6D8" w14:textId="54C0F5D2" w:rsidR="002F29F0" w:rsidRDefault="002F29F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6AC8EE" wp14:editId="115653B4">
          <wp:simplePos x="0" y="0"/>
          <wp:positionH relativeFrom="page">
            <wp:posOffset>0</wp:posOffset>
          </wp:positionH>
          <wp:positionV relativeFrom="page">
            <wp:posOffset>-26035</wp:posOffset>
          </wp:positionV>
          <wp:extent cx="7560310" cy="1323340"/>
          <wp:effectExtent l="0" t="0" r="0" b="0"/>
          <wp:wrapNone/>
          <wp:docPr id="88132342" name="docshape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docshape1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33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C175FEC" wp14:editId="1BCFE379">
          <wp:simplePos x="0" y="0"/>
          <wp:positionH relativeFrom="page">
            <wp:posOffset>526415</wp:posOffset>
          </wp:positionH>
          <wp:positionV relativeFrom="page">
            <wp:posOffset>355600</wp:posOffset>
          </wp:positionV>
          <wp:extent cx="906780" cy="511810"/>
          <wp:effectExtent l="0" t="0" r="0" b="0"/>
          <wp:wrapNone/>
          <wp:docPr id="1352395964" name="docshape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docshape17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3843420" wp14:editId="0F391463">
          <wp:simplePos x="0" y="0"/>
          <wp:positionH relativeFrom="page">
            <wp:posOffset>1502410</wp:posOffset>
          </wp:positionH>
          <wp:positionV relativeFrom="page">
            <wp:posOffset>411853</wp:posOffset>
          </wp:positionV>
          <wp:extent cx="808990" cy="424180"/>
          <wp:effectExtent l="0" t="0" r="0" b="0"/>
          <wp:wrapNone/>
          <wp:docPr id="1854729922" name="docshape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docshape18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4241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7FF6"/>
    <w:multiLevelType w:val="hybridMultilevel"/>
    <w:tmpl w:val="9A2875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506E0"/>
    <w:multiLevelType w:val="hybridMultilevel"/>
    <w:tmpl w:val="EF288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E0827"/>
    <w:multiLevelType w:val="hybridMultilevel"/>
    <w:tmpl w:val="FF7611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9F5199"/>
    <w:multiLevelType w:val="hybridMultilevel"/>
    <w:tmpl w:val="ED429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7966506">
    <w:abstractNumId w:val="2"/>
  </w:num>
  <w:num w:numId="2" w16cid:durableId="1101221619">
    <w:abstractNumId w:val="0"/>
  </w:num>
  <w:num w:numId="3" w16cid:durableId="177350814">
    <w:abstractNumId w:val="3"/>
  </w:num>
  <w:num w:numId="4" w16cid:durableId="1435594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B31"/>
    <w:rsid w:val="00000FA7"/>
    <w:rsid w:val="000026B2"/>
    <w:rsid w:val="0002537E"/>
    <w:rsid w:val="0003258F"/>
    <w:rsid w:val="00034103"/>
    <w:rsid w:val="000978BA"/>
    <w:rsid w:val="000D1431"/>
    <w:rsid w:val="000D6A08"/>
    <w:rsid w:val="000E0B6C"/>
    <w:rsid w:val="001206E3"/>
    <w:rsid w:val="00126766"/>
    <w:rsid w:val="001A3FEE"/>
    <w:rsid w:val="001E208A"/>
    <w:rsid w:val="00206964"/>
    <w:rsid w:val="002450D4"/>
    <w:rsid w:val="002DEA09"/>
    <w:rsid w:val="002E3757"/>
    <w:rsid w:val="002F29F0"/>
    <w:rsid w:val="002F40EF"/>
    <w:rsid w:val="002F54AC"/>
    <w:rsid w:val="00352F04"/>
    <w:rsid w:val="0036267D"/>
    <w:rsid w:val="003C76E8"/>
    <w:rsid w:val="003E7807"/>
    <w:rsid w:val="004016C5"/>
    <w:rsid w:val="00416AF3"/>
    <w:rsid w:val="0042110D"/>
    <w:rsid w:val="004605AF"/>
    <w:rsid w:val="00483A04"/>
    <w:rsid w:val="00536AC0"/>
    <w:rsid w:val="00545ED6"/>
    <w:rsid w:val="00553B2B"/>
    <w:rsid w:val="00562137"/>
    <w:rsid w:val="00567DAC"/>
    <w:rsid w:val="0058152C"/>
    <w:rsid w:val="0059635B"/>
    <w:rsid w:val="005A030C"/>
    <w:rsid w:val="005A4C76"/>
    <w:rsid w:val="005A68A2"/>
    <w:rsid w:val="005D765D"/>
    <w:rsid w:val="00607099"/>
    <w:rsid w:val="00611C43"/>
    <w:rsid w:val="00633C3D"/>
    <w:rsid w:val="00634F03"/>
    <w:rsid w:val="006447AC"/>
    <w:rsid w:val="00645B8C"/>
    <w:rsid w:val="00687715"/>
    <w:rsid w:val="006BFFC9"/>
    <w:rsid w:val="006C2EC1"/>
    <w:rsid w:val="0072943B"/>
    <w:rsid w:val="00751697"/>
    <w:rsid w:val="00756970"/>
    <w:rsid w:val="0076199C"/>
    <w:rsid w:val="00772BA7"/>
    <w:rsid w:val="007A4FCA"/>
    <w:rsid w:val="007A7F95"/>
    <w:rsid w:val="007B0867"/>
    <w:rsid w:val="007B1B31"/>
    <w:rsid w:val="00803B8F"/>
    <w:rsid w:val="008413BC"/>
    <w:rsid w:val="008535B2"/>
    <w:rsid w:val="0089322C"/>
    <w:rsid w:val="008A2EDA"/>
    <w:rsid w:val="00915CE2"/>
    <w:rsid w:val="00931EE7"/>
    <w:rsid w:val="00942676"/>
    <w:rsid w:val="009569A3"/>
    <w:rsid w:val="009803C8"/>
    <w:rsid w:val="009A4D6B"/>
    <w:rsid w:val="009C3527"/>
    <w:rsid w:val="00A2469E"/>
    <w:rsid w:val="00A3441B"/>
    <w:rsid w:val="00A525DC"/>
    <w:rsid w:val="00A53C74"/>
    <w:rsid w:val="00A57AEC"/>
    <w:rsid w:val="00A73074"/>
    <w:rsid w:val="00A917AD"/>
    <w:rsid w:val="00AB5884"/>
    <w:rsid w:val="00AD7A95"/>
    <w:rsid w:val="00B10356"/>
    <w:rsid w:val="00B40D1C"/>
    <w:rsid w:val="00B9604D"/>
    <w:rsid w:val="00BA7C9E"/>
    <w:rsid w:val="00BB0F3F"/>
    <w:rsid w:val="00BB39BE"/>
    <w:rsid w:val="00BC134A"/>
    <w:rsid w:val="00BC77EE"/>
    <w:rsid w:val="00BF125D"/>
    <w:rsid w:val="00C3625E"/>
    <w:rsid w:val="00CA4EA2"/>
    <w:rsid w:val="00CE2411"/>
    <w:rsid w:val="00D21E3D"/>
    <w:rsid w:val="00D430B3"/>
    <w:rsid w:val="00D9184C"/>
    <w:rsid w:val="00DA7CD8"/>
    <w:rsid w:val="00DB1C78"/>
    <w:rsid w:val="00E02A6D"/>
    <w:rsid w:val="00E0600A"/>
    <w:rsid w:val="00E40B03"/>
    <w:rsid w:val="00E765D7"/>
    <w:rsid w:val="00E93F34"/>
    <w:rsid w:val="00E959F0"/>
    <w:rsid w:val="00EA20F2"/>
    <w:rsid w:val="00EA7D7B"/>
    <w:rsid w:val="00F37DE0"/>
    <w:rsid w:val="00F62B2A"/>
    <w:rsid w:val="00F6333D"/>
    <w:rsid w:val="00FA6972"/>
    <w:rsid w:val="00FB3EEC"/>
    <w:rsid w:val="0148EB77"/>
    <w:rsid w:val="0229BF74"/>
    <w:rsid w:val="02EC0862"/>
    <w:rsid w:val="0303A71D"/>
    <w:rsid w:val="0353DDDC"/>
    <w:rsid w:val="03C034BD"/>
    <w:rsid w:val="04DC9DAC"/>
    <w:rsid w:val="05C32A68"/>
    <w:rsid w:val="05FFCD92"/>
    <w:rsid w:val="063DB526"/>
    <w:rsid w:val="06A7D092"/>
    <w:rsid w:val="06B98CFC"/>
    <w:rsid w:val="06D73D86"/>
    <w:rsid w:val="06FA6396"/>
    <w:rsid w:val="0850FB36"/>
    <w:rsid w:val="09BF42A9"/>
    <w:rsid w:val="09D4BD77"/>
    <w:rsid w:val="09DAEB5F"/>
    <w:rsid w:val="0AA1C0FB"/>
    <w:rsid w:val="0B0AD697"/>
    <w:rsid w:val="0B33D232"/>
    <w:rsid w:val="0C108D87"/>
    <w:rsid w:val="0C60C5B3"/>
    <w:rsid w:val="0C613A7D"/>
    <w:rsid w:val="0CA024FA"/>
    <w:rsid w:val="0CAF069B"/>
    <w:rsid w:val="0CCBF2A4"/>
    <w:rsid w:val="0CEB640C"/>
    <w:rsid w:val="0D3733C3"/>
    <w:rsid w:val="0DFEB6A8"/>
    <w:rsid w:val="0E1C85EC"/>
    <w:rsid w:val="0F33174E"/>
    <w:rsid w:val="0FD042E8"/>
    <w:rsid w:val="0FF1A5DF"/>
    <w:rsid w:val="1007E82C"/>
    <w:rsid w:val="10B84FCE"/>
    <w:rsid w:val="11324C3C"/>
    <w:rsid w:val="117C1A88"/>
    <w:rsid w:val="11B81288"/>
    <w:rsid w:val="11DD8F6D"/>
    <w:rsid w:val="12211CC1"/>
    <w:rsid w:val="124D4A84"/>
    <w:rsid w:val="12653BB7"/>
    <w:rsid w:val="12A899AB"/>
    <w:rsid w:val="12C63767"/>
    <w:rsid w:val="13AFBB5A"/>
    <w:rsid w:val="13DA9E5A"/>
    <w:rsid w:val="148D1403"/>
    <w:rsid w:val="151A6EEE"/>
    <w:rsid w:val="15C576D8"/>
    <w:rsid w:val="15CB9F08"/>
    <w:rsid w:val="162F5EC7"/>
    <w:rsid w:val="16F94282"/>
    <w:rsid w:val="1770FB0B"/>
    <w:rsid w:val="17947842"/>
    <w:rsid w:val="18EB61E3"/>
    <w:rsid w:val="194F7EF3"/>
    <w:rsid w:val="19628155"/>
    <w:rsid w:val="19A51A93"/>
    <w:rsid w:val="1AA530DA"/>
    <w:rsid w:val="1B2E2695"/>
    <w:rsid w:val="1B41F9CA"/>
    <w:rsid w:val="1BBD470F"/>
    <w:rsid w:val="1BC0C2B8"/>
    <w:rsid w:val="1BEAE2BF"/>
    <w:rsid w:val="1C98E2D2"/>
    <w:rsid w:val="1CBDF7DE"/>
    <w:rsid w:val="1CCC7A9F"/>
    <w:rsid w:val="1CE151BA"/>
    <w:rsid w:val="1D5F6C80"/>
    <w:rsid w:val="1E01671D"/>
    <w:rsid w:val="1E1AABD7"/>
    <w:rsid w:val="1E347961"/>
    <w:rsid w:val="1F6B1177"/>
    <w:rsid w:val="1F84FA2A"/>
    <w:rsid w:val="1FE3CE24"/>
    <w:rsid w:val="20C7CEFC"/>
    <w:rsid w:val="20DBAA38"/>
    <w:rsid w:val="21044644"/>
    <w:rsid w:val="2209FC2F"/>
    <w:rsid w:val="22E42653"/>
    <w:rsid w:val="2397D498"/>
    <w:rsid w:val="24111FE2"/>
    <w:rsid w:val="24311834"/>
    <w:rsid w:val="2440C5EB"/>
    <w:rsid w:val="247AE06D"/>
    <w:rsid w:val="2487CD45"/>
    <w:rsid w:val="2519C882"/>
    <w:rsid w:val="25239EB9"/>
    <w:rsid w:val="2588DF0A"/>
    <w:rsid w:val="25F04459"/>
    <w:rsid w:val="266202EC"/>
    <w:rsid w:val="267C3C88"/>
    <w:rsid w:val="26B6F2C4"/>
    <w:rsid w:val="27740BAF"/>
    <w:rsid w:val="28F95005"/>
    <w:rsid w:val="295A9BAD"/>
    <w:rsid w:val="2969683B"/>
    <w:rsid w:val="2985F4F6"/>
    <w:rsid w:val="29CCD836"/>
    <w:rsid w:val="29E6290E"/>
    <w:rsid w:val="2ADC0FDB"/>
    <w:rsid w:val="2C75CC5E"/>
    <w:rsid w:val="2C979273"/>
    <w:rsid w:val="2CA44579"/>
    <w:rsid w:val="2CD5A60D"/>
    <w:rsid w:val="2CEBA946"/>
    <w:rsid w:val="2D505812"/>
    <w:rsid w:val="2F01F41B"/>
    <w:rsid w:val="2F53797A"/>
    <w:rsid w:val="2FA5CA1A"/>
    <w:rsid w:val="2FCA1678"/>
    <w:rsid w:val="3023E43D"/>
    <w:rsid w:val="304B8A35"/>
    <w:rsid w:val="30BA1F86"/>
    <w:rsid w:val="325ECDDF"/>
    <w:rsid w:val="32906FF1"/>
    <w:rsid w:val="32B41718"/>
    <w:rsid w:val="345621C4"/>
    <w:rsid w:val="3498782F"/>
    <w:rsid w:val="34AB7060"/>
    <w:rsid w:val="355052BE"/>
    <w:rsid w:val="35DF8240"/>
    <w:rsid w:val="35F44B29"/>
    <w:rsid w:val="368532DE"/>
    <w:rsid w:val="368E1566"/>
    <w:rsid w:val="36ABA52F"/>
    <w:rsid w:val="36AC72CE"/>
    <w:rsid w:val="36D91888"/>
    <w:rsid w:val="373A2097"/>
    <w:rsid w:val="37491EFC"/>
    <w:rsid w:val="3900D254"/>
    <w:rsid w:val="3918FCC8"/>
    <w:rsid w:val="39702492"/>
    <w:rsid w:val="39E1AB43"/>
    <w:rsid w:val="39F90856"/>
    <w:rsid w:val="3A4723D6"/>
    <w:rsid w:val="3A7598B6"/>
    <w:rsid w:val="3AEEC2A2"/>
    <w:rsid w:val="3CE27347"/>
    <w:rsid w:val="3D928253"/>
    <w:rsid w:val="3DA46A8D"/>
    <w:rsid w:val="3F185B4F"/>
    <w:rsid w:val="3FB25BB4"/>
    <w:rsid w:val="402BDB0D"/>
    <w:rsid w:val="4078A687"/>
    <w:rsid w:val="42B17495"/>
    <w:rsid w:val="4323DEEF"/>
    <w:rsid w:val="4383A22D"/>
    <w:rsid w:val="43C0E11B"/>
    <w:rsid w:val="4452B965"/>
    <w:rsid w:val="445886F3"/>
    <w:rsid w:val="4491A43E"/>
    <w:rsid w:val="44B54D4F"/>
    <w:rsid w:val="4529CD8B"/>
    <w:rsid w:val="45BE1B4E"/>
    <w:rsid w:val="45C09A46"/>
    <w:rsid w:val="45CD036E"/>
    <w:rsid w:val="45D3C0B3"/>
    <w:rsid w:val="45E50AED"/>
    <w:rsid w:val="45E51945"/>
    <w:rsid w:val="46B207BD"/>
    <w:rsid w:val="47BFD099"/>
    <w:rsid w:val="4887FAD7"/>
    <w:rsid w:val="4A2EEC16"/>
    <w:rsid w:val="4A575898"/>
    <w:rsid w:val="4C4050D5"/>
    <w:rsid w:val="4C9A5BFA"/>
    <w:rsid w:val="4CA9DE34"/>
    <w:rsid w:val="4CB09725"/>
    <w:rsid w:val="4CD8FBBD"/>
    <w:rsid w:val="4EDA03E6"/>
    <w:rsid w:val="4FF04734"/>
    <w:rsid w:val="4FFD04C4"/>
    <w:rsid w:val="50593262"/>
    <w:rsid w:val="517E63F0"/>
    <w:rsid w:val="5191B78A"/>
    <w:rsid w:val="51C42F1A"/>
    <w:rsid w:val="51FF151D"/>
    <w:rsid w:val="52A52467"/>
    <w:rsid w:val="52E9AA78"/>
    <w:rsid w:val="5347A567"/>
    <w:rsid w:val="535AA86D"/>
    <w:rsid w:val="53891CDD"/>
    <w:rsid w:val="5431A461"/>
    <w:rsid w:val="55CF2F52"/>
    <w:rsid w:val="55E8DEAD"/>
    <w:rsid w:val="5696CEAA"/>
    <w:rsid w:val="56B38F96"/>
    <w:rsid w:val="58566829"/>
    <w:rsid w:val="59238540"/>
    <w:rsid w:val="5964FEE5"/>
    <w:rsid w:val="59F1581F"/>
    <w:rsid w:val="5AF71F74"/>
    <w:rsid w:val="5B021F51"/>
    <w:rsid w:val="5B15268E"/>
    <w:rsid w:val="5B28C55F"/>
    <w:rsid w:val="5B64A8A8"/>
    <w:rsid w:val="5B6A073E"/>
    <w:rsid w:val="5B729450"/>
    <w:rsid w:val="5B9ED859"/>
    <w:rsid w:val="5BC34F46"/>
    <w:rsid w:val="5BEBF1C7"/>
    <w:rsid w:val="5D3B664B"/>
    <w:rsid w:val="5DCFEC05"/>
    <w:rsid w:val="5ECB0EC1"/>
    <w:rsid w:val="60AECE39"/>
    <w:rsid w:val="60E3FD5C"/>
    <w:rsid w:val="616C8EA1"/>
    <w:rsid w:val="616F4BB2"/>
    <w:rsid w:val="62292DBE"/>
    <w:rsid w:val="62A7D904"/>
    <w:rsid w:val="62D4EF41"/>
    <w:rsid w:val="6349ABDF"/>
    <w:rsid w:val="63668A5F"/>
    <w:rsid w:val="63B3F21B"/>
    <w:rsid w:val="643365F3"/>
    <w:rsid w:val="645E26F8"/>
    <w:rsid w:val="6581B25C"/>
    <w:rsid w:val="665019DF"/>
    <w:rsid w:val="6668BE7F"/>
    <w:rsid w:val="66DE3E49"/>
    <w:rsid w:val="67247CCD"/>
    <w:rsid w:val="6892E307"/>
    <w:rsid w:val="68A731A5"/>
    <w:rsid w:val="68B82F8F"/>
    <w:rsid w:val="692A94F7"/>
    <w:rsid w:val="696F99A6"/>
    <w:rsid w:val="6A52519F"/>
    <w:rsid w:val="6B8F56BD"/>
    <w:rsid w:val="6C08E884"/>
    <w:rsid w:val="6C9A25C0"/>
    <w:rsid w:val="6CD84799"/>
    <w:rsid w:val="6EBE3043"/>
    <w:rsid w:val="6EDFEEEE"/>
    <w:rsid w:val="6F6B47AA"/>
    <w:rsid w:val="6FC7AD97"/>
    <w:rsid w:val="6FEC1E18"/>
    <w:rsid w:val="70F1FE38"/>
    <w:rsid w:val="7105BF06"/>
    <w:rsid w:val="7131D556"/>
    <w:rsid w:val="71853F33"/>
    <w:rsid w:val="71A5F09A"/>
    <w:rsid w:val="71B80452"/>
    <w:rsid w:val="720FF3EE"/>
    <w:rsid w:val="722788EF"/>
    <w:rsid w:val="74E6526D"/>
    <w:rsid w:val="759E8D2C"/>
    <w:rsid w:val="77C626F9"/>
    <w:rsid w:val="78FF603F"/>
    <w:rsid w:val="7A375AC8"/>
    <w:rsid w:val="7B0D4B23"/>
    <w:rsid w:val="7B3389AC"/>
    <w:rsid w:val="7B7DA2B6"/>
    <w:rsid w:val="7E52B031"/>
    <w:rsid w:val="7E93812F"/>
    <w:rsid w:val="7EF54164"/>
    <w:rsid w:val="7F4C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214AD"/>
  <w15:chartTrackingRefBased/>
  <w15:docId w15:val="{769752E3-747B-4335-A531-A1851AFC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1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1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B31"/>
  </w:style>
  <w:style w:type="paragraph" w:styleId="Footer">
    <w:name w:val="footer"/>
    <w:basedOn w:val="Normal"/>
    <w:link w:val="FooterChar"/>
    <w:uiPriority w:val="99"/>
    <w:unhideWhenUsed/>
    <w:rsid w:val="007B1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B31"/>
  </w:style>
  <w:style w:type="character" w:styleId="PageNumber">
    <w:name w:val="page number"/>
    <w:basedOn w:val="DefaultParagraphFont"/>
    <w:rsid w:val="007B1B31"/>
  </w:style>
  <w:style w:type="paragraph" w:styleId="ListParagraph">
    <w:name w:val="List Paragraph"/>
    <w:basedOn w:val="Normal"/>
    <w:uiPriority w:val="34"/>
    <w:qFormat/>
    <w:rsid w:val="008535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0B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0B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0B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B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B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3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687F77D63A8459CEFD3583C1899E6" ma:contentTypeVersion="26" ma:contentTypeDescription="Create a new document." ma:contentTypeScope="" ma:versionID="8f2947031c254f60aa925c0a6bab14bb">
  <xsd:schema xmlns:xsd="http://www.w3.org/2001/XMLSchema" xmlns:xs="http://www.w3.org/2001/XMLSchema" xmlns:p="http://schemas.microsoft.com/office/2006/metadata/properties" xmlns:ns2="74117dde-b119-4746-8562-4584e64c254c" xmlns:ns3="885d599f-0d70-42f9-bb26-1bdcfa13e79d" targetNamespace="http://schemas.microsoft.com/office/2006/metadata/properties" ma:root="true" ma:fieldsID="ff83ae6daea63112c017bbd6a01e8f19" ns2:_="" ns3:_="">
    <xsd:import namespace="74117dde-b119-4746-8562-4584e64c254c"/>
    <xsd:import namespace="885d599f-0d70-42f9-bb26-1bdcfa13e79d"/>
    <xsd:element name="properties">
      <xsd:complexType>
        <xsd:sequence>
          <xsd:element name="documentManagement">
            <xsd:complexType>
              <xsd:all>
                <xsd:element ref="ns2:MeetingSubCategory"/>
                <xsd:element ref="ns2:MeetingDate"/>
                <xsd:element ref="ns2:Open_x002f_Private"/>
                <xsd:element ref="ns2:Reason" minOccurs="0"/>
                <xsd:element ref="ns2:DocumentType" minOccurs="0"/>
                <xsd:element ref="ns2:Status" minOccurs="0"/>
                <xsd:element ref="ns2:Reten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EinancialYear" minOccurs="0"/>
                <xsd:element ref="ns2:Not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17dde-b119-4746-8562-4584e64c254c" elementFormDefault="qualified">
    <xsd:import namespace="http://schemas.microsoft.com/office/2006/documentManagement/types"/>
    <xsd:import namespace="http://schemas.microsoft.com/office/infopath/2007/PartnerControls"/>
    <xsd:element name="MeetingSubCategory" ma:index="8" ma:displayName="Meeting" ma:format="Dropdown" ma:internalName="MeetingSubCategory">
      <xsd:simpleType>
        <xsd:restriction base="dms:Choice">
          <xsd:enumeration value="ACGC (Open)"/>
          <xsd:enumeration value="ACGC (Private)"/>
          <xsd:enumeration value="BET"/>
          <xsd:enumeration value="Board"/>
          <xsd:enumeration value="Board (Private)"/>
          <xsd:enumeration value="Board Development"/>
          <xsd:enumeration value="BPL (Business and Planning Leads)"/>
          <xsd:enumeration value="KRIC"/>
          <xsd:enumeration value="KRIC (Private)"/>
          <xsd:enumeration value="LT"/>
          <xsd:enumeration value="POD"/>
          <xsd:enumeration value="POD (Private)"/>
          <xsd:enumeration value="QSIC"/>
          <xsd:enumeration value="QSIC (Private)"/>
          <xsd:enumeration value="SET"/>
          <xsd:enumeration value="AGM"/>
          <xsd:enumeration value="Board Briefing"/>
          <xsd:enumeration value="Covid-19 PI Sub-Group"/>
          <xsd:enumeration value="Cross Committee Group"/>
          <xsd:enumeration value="Chair's Meeting"/>
          <xsd:enumeration value="Rem Comm"/>
          <xsd:enumeration value="Board Business Unit Meeting"/>
          <xsd:enumeration value="Covid-19 Steering Group"/>
        </xsd:restriction>
      </xsd:simpleType>
    </xsd:element>
    <xsd:element name="MeetingDate" ma:index="9" ma:displayName="Meeting Date" ma:format="DateOnly" ma:internalName="MeetingDate">
      <xsd:simpleType>
        <xsd:restriction base="dms:DateTime"/>
      </xsd:simpleType>
    </xsd:element>
    <xsd:element name="Open_x002f_Private" ma:index="10" ma:displayName="Open/Private" ma:default="Open" ma:format="Dropdown" ma:internalName="Open_x002f_Private">
      <xsd:simpleType>
        <xsd:restriction base="dms:Choice">
          <xsd:enumeration value="Open"/>
          <xsd:enumeration value="Private"/>
        </xsd:restriction>
      </xsd:simpleType>
    </xsd:element>
    <xsd:element name="Reason" ma:index="11" nillable="true" ma:displayName="Reason" ma:format="Dropdown" ma:internalName="Reas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ercially Sensitive – Procurement"/>
                    <xsd:enumeration value="Confidential – Information Governance"/>
                    <xsd:enumeration value="Confidential – Cyber Security"/>
                    <xsd:enumeration value="Confidential – Workforce"/>
                    <xsd:enumeration value="Confidential - Counter Fraud"/>
                    <xsd:enumeration value="Legally Privileged"/>
                    <xsd:enumeration value="Summary of Private Committee / Sub Group Meetings ‐ subject matter confidential"/>
                    <xsd:enumeration value="Undue concern or harm to the public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2" nillable="true" ma:displayName="Document Type" ma:format="Dropdown" ma:internalName="DocumentType">
      <xsd:simpleType>
        <xsd:restriction base="dms:Choice">
          <xsd:enumeration value="Action Log"/>
          <xsd:enumeration value="Agenda"/>
          <xsd:enumeration value="Attachment"/>
          <xsd:enumeration value="Audit Tracker"/>
          <xsd:enumeration value="Chair's Brief"/>
          <xsd:enumeration value="Correspondance"/>
          <xsd:enumeration value="Minutes"/>
          <xsd:enumeration value="Plan or Register"/>
          <xsd:enumeration value="Presentation"/>
          <xsd:enumeration value="Report"/>
        </xsd:restriction>
      </xsd:simpleType>
    </xsd:element>
    <xsd:element name="Status" ma:index="13" nillable="true" ma:displayName="Status" ma:format="Dropdown" ma:internalName="Status">
      <xsd:simpleType>
        <xsd:restriction base="dms:Choice">
          <xsd:enumeration value="Draft"/>
          <xsd:enumeration value="Final"/>
          <xsd:enumeration value="Working Draft"/>
          <xsd:enumeration value="Confirmed Minutes"/>
          <xsd:enumeration value="Unconfirmed Minutes"/>
          <xsd:enumeration value="Live Document"/>
        </xsd:restriction>
      </xsd:simpleType>
    </xsd:element>
    <xsd:element name="RetentionDate" ma:index="14" nillable="true" ma:displayName="Retention Date" ma:default="Always" ma:format="Dropdown" ma:internalName="RetentionDate">
      <xsd:simpleType>
        <xsd:restriction base="dms:Choice">
          <xsd:enumeration value="Always"/>
          <xsd:enumeration value="2030"/>
          <xsd:enumeration value="2031"/>
          <xsd:enumeration value="2032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inancialYear" ma:index="18" nillable="true" ma:displayName="Year" ma:default="2024/2025" ma:format="RadioButtons" ma:internalName="EinancialYear">
      <xsd:simpleType>
        <xsd:restriction base="dms:Choice">
          <xsd:enumeration value="2025/2026"/>
          <xsd:enumeration value="2024/2025"/>
          <xsd:enumeration value="2023/2024"/>
          <xsd:enumeration value="2022/2023"/>
        </xsd:restriction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599f-0d70-42f9-bb26-1bdcfa13e79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55b76c1e-88ad-4f97-8eec-da6d03f43bfa}" ma:internalName="TaxCatchAll" ma:showField="CatchAllData" ma:web="885d599f-0d70-42f9-bb26-1bdcfa13e7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117dde-b119-4746-8562-4584e64c254c">
      <Terms xmlns="http://schemas.microsoft.com/office/infopath/2007/PartnerControls"/>
    </lcf76f155ced4ddcb4097134ff3c332f>
    <Status xmlns="74117dde-b119-4746-8562-4584e64c254c" xsi:nil="true"/>
    <Notes xmlns="74117dde-b119-4746-8562-4584e64c254c" xsi:nil="true"/>
    <Open_x002f_Private xmlns="74117dde-b119-4746-8562-4584e64c254c">Open</Open_x002f_Private>
    <TaxCatchAll xmlns="885d599f-0d70-42f9-bb26-1bdcfa13e79d" xsi:nil="true"/>
    <MeetingSubCategory xmlns="74117dde-b119-4746-8562-4584e64c254c">BET</MeetingSubCategory>
    <RetentionDate xmlns="74117dde-b119-4746-8562-4584e64c254c">Always</RetentionDate>
    <DocumentType xmlns="74117dde-b119-4746-8562-4584e64c254c" xsi:nil="true"/>
    <MeetingDate xmlns="74117dde-b119-4746-8562-4584e64c254c">2025-03-19T00:00:00+00:00</MeetingDate>
    <EinancialYear xmlns="74117dde-b119-4746-8562-4584e64c254c">2024/2025</EinancialYear>
    <Reason xmlns="74117dde-b119-4746-8562-4584e64c25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20DA5C-BCFC-47F1-9B0A-69E18EBB0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17dde-b119-4746-8562-4584e64c254c"/>
    <ds:schemaRef ds:uri="885d599f-0d70-42f9-bb26-1bdcfa13e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E0B7F2-C8CC-43F3-8EED-6698EBFA4599}">
  <ds:schemaRefs>
    <ds:schemaRef ds:uri="http://schemas.microsoft.com/office/2006/metadata/properties"/>
    <ds:schemaRef ds:uri="http://schemas.microsoft.com/office/infopath/2007/PartnerControls"/>
    <ds:schemaRef ds:uri="8c72b008-8d5a-4b07-b2b0-9e2e90db48fb"/>
    <ds:schemaRef ds:uri="74117dde-b119-4746-8562-4584e64c254c"/>
    <ds:schemaRef ds:uri="885d599f-0d70-42f9-bb26-1bdcfa13e79d"/>
  </ds:schemaRefs>
</ds:datastoreItem>
</file>

<file path=customXml/itemProps3.xml><?xml version="1.0" encoding="utf-8"?>
<ds:datastoreItem xmlns:ds="http://schemas.openxmlformats.org/officeDocument/2006/customXml" ds:itemID="{25C06827-4201-4387-BF2C-6CE964EBD0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843</Words>
  <Characters>4810</Characters>
  <Application>Microsoft Office Word</Application>
  <DocSecurity>0</DocSecurity>
  <Lines>40</Lines>
  <Paragraphs>11</Paragraphs>
  <ScaleCrop>false</ScaleCrop>
  <Company>Public Health Wales NHS Trust</Company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Bushell (Public Health Wales - No. 2 Capital Quarter)</dc:creator>
  <cp:keywords/>
  <dc:description/>
  <cp:lastModifiedBy>Liz Blayney (Public Health Wales - No. 2 Capital Quarter)</cp:lastModifiedBy>
  <cp:revision>9</cp:revision>
  <dcterms:created xsi:type="dcterms:W3CDTF">2025-03-11T13:28:00Z</dcterms:created>
  <dcterms:modified xsi:type="dcterms:W3CDTF">2025-03-19T14:30:00Z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0x010100E01687F77D63A8459CEFD3583C1899E6</vt:lpwstr>
  </property>
  <property fmtid="{D5CDD505-2E9C-101B-9397-08002B2CF9AE}" pid="3" name="MediaServiceImageTags">
    <vt:lpwstr/>
  </property>
</Properties>
</file>