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B8654" w14:textId="1D6A026C" w:rsidR="007B1B31" w:rsidRPr="00D06CB7" w:rsidRDefault="002E3757" w:rsidP="008E7378">
      <w:pPr>
        <w:rPr>
          <w:rFonts w:ascii="Ubuntu" w:hAnsi="Ubuntu"/>
        </w:rPr>
      </w:pPr>
      <w:r w:rsidRPr="00D06CB7">
        <w:rPr>
          <w:rFonts w:ascii="Ubuntu" w:hAnsi="Ubuntu"/>
          <w:noProof/>
          <w:lang w:eastAsia="en-GB"/>
        </w:rPr>
        <mc:AlternateContent>
          <mc:Choice Requires="wpg">
            <w:drawing>
              <wp:anchor distT="0" distB="0" distL="114300" distR="114300" simplePos="0" relativeHeight="251658240" behindDoc="1" locked="0" layoutInCell="1" allowOverlap="1" wp14:anchorId="2723A5ED" wp14:editId="4B803E0E">
                <wp:simplePos x="0" y="0"/>
                <wp:positionH relativeFrom="page">
                  <wp:posOffset>-113355</wp:posOffset>
                </wp:positionH>
                <wp:positionV relativeFrom="page">
                  <wp:posOffset>0</wp:posOffset>
                </wp:positionV>
                <wp:extent cx="7657155" cy="1314450"/>
                <wp:effectExtent l="0" t="0" r="127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7155" cy="1314450"/>
                          <a:chOff x="0" y="0"/>
                          <a:chExt cx="11906" cy="2084"/>
                        </a:xfrm>
                      </wpg:grpSpPr>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59190D" id="Group 34" o:spid="_x0000_s1026" style="position:absolute;margin-left:-8.95pt;margin-top:0;width:602.95pt;height:103.5pt;z-index:-251658240;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3"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4"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5" o:title=""/>
                  <v:path arrowok="t"/>
                  <o:lock v:ext="edit" aspectratio="f"/>
                </v:shape>
                <w10:wrap anchorx="page" anchory="page"/>
              </v:group>
            </w:pict>
          </mc:Fallback>
        </mc:AlternateContent>
      </w:r>
    </w:p>
    <w:p w14:paraId="25AD0BA0" w14:textId="0B75E7D0" w:rsidR="007B1B31" w:rsidRPr="00D06CB7" w:rsidRDefault="007B1B31" w:rsidP="00B250CD">
      <w:pPr>
        <w:ind w:left="-426"/>
        <w:jc w:val="center"/>
        <w:rPr>
          <w:rFonts w:ascii="Ubuntu" w:hAnsi="Ubuntu"/>
          <w:b/>
          <w:sz w:val="40"/>
          <w:szCs w:val="40"/>
        </w:rPr>
      </w:pPr>
      <w:r w:rsidRPr="00D06CB7">
        <w:rPr>
          <w:rFonts w:ascii="Ubuntu" w:hAnsi="Ubuntu"/>
          <w:b/>
          <w:sz w:val="40"/>
          <w:szCs w:val="40"/>
        </w:rPr>
        <w:t>DIRECTORATE REPORT TO BUSINESS EXECUTIVE TEAM</w:t>
      </w:r>
      <w:r w:rsidR="00E40B03" w:rsidRPr="00D06CB7">
        <w:rPr>
          <w:rFonts w:ascii="Ubuntu" w:hAnsi="Ubuntu"/>
          <w:b/>
          <w:sz w:val="40"/>
          <w:szCs w:val="40"/>
        </w:rPr>
        <w:t xml:space="preserve"> AND BOARD</w:t>
      </w:r>
    </w:p>
    <w:tbl>
      <w:tblPr>
        <w:tblStyle w:val="TableGrid"/>
        <w:tblW w:w="9000" w:type="dxa"/>
        <w:tblInd w:w="-5" w:type="dxa"/>
        <w:tblLook w:val="04A0" w:firstRow="1" w:lastRow="0" w:firstColumn="1" w:lastColumn="0" w:noHBand="0" w:noVBand="1"/>
      </w:tblPr>
      <w:tblGrid>
        <w:gridCol w:w="3590"/>
        <w:gridCol w:w="5410"/>
      </w:tblGrid>
      <w:tr w:rsidR="007B1B31" w:rsidRPr="00F31F8C" w14:paraId="62C098C2" w14:textId="77777777" w:rsidTr="00E071D6">
        <w:tc>
          <w:tcPr>
            <w:tcW w:w="3590" w:type="dxa"/>
            <w:shd w:val="clear" w:color="auto" w:fill="DEEAF6" w:themeFill="accent1" w:themeFillTint="33"/>
          </w:tcPr>
          <w:p w14:paraId="7AA3BB0F" w14:textId="77777777" w:rsidR="007B1B31" w:rsidRPr="00F31F8C" w:rsidRDefault="007B1B31" w:rsidP="00F31F8C">
            <w:pPr>
              <w:rPr>
                <w:rFonts w:ascii="Ubuntu" w:hAnsi="Ubuntu"/>
                <w:b/>
                <w:sz w:val="24"/>
                <w:szCs w:val="24"/>
              </w:rPr>
            </w:pPr>
            <w:r w:rsidRPr="00F31F8C">
              <w:rPr>
                <w:rFonts w:ascii="Ubuntu" w:hAnsi="Ubuntu"/>
                <w:b/>
                <w:sz w:val="24"/>
                <w:szCs w:val="24"/>
              </w:rPr>
              <w:t>Directorate:</w:t>
            </w:r>
          </w:p>
        </w:tc>
        <w:tc>
          <w:tcPr>
            <w:tcW w:w="5410" w:type="dxa"/>
          </w:tcPr>
          <w:p w14:paraId="764C28A7" w14:textId="6610EF63" w:rsidR="007B1B31" w:rsidRPr="00F31F8C" w:rsidRDefault="00BD2FE4" w:rsidP="00F31F8C">
            <w:pPr>
              <w:rPr>
                <w:rFonts w:ascii="Ubuntu" w:hAnsi="Ubuntu"/>
                <w:sz w:val="24"/>
                <w:szCs w:val="24"/>
              </w:rPr>
            </w:pPr>
            <w:r w:rsidRPr="00F31F8C">
              <w:rPr>
                <w:rFonts w:ascii="Ubuntu" w:hAnsi="Ubuntu"/>
                <w:sz w:val="24"/>
                <w:szCs w:val="24"/>
              </w:rPr>
              <w:t>Health and Wellbeing</w:t>
            </w:r>
          </w:p>
        </w:tc>
      </w:tr>
      <w:tr w:rsidR="007B1B31" w:rsidRPr="00F31F8C" w14:paraId="0AFB029D" w14:textId="77777777" w:rsidTr="00E071D6">
        <w:tc>
          <w:tcPr>
            <w:tcW w:w="3590" w:type="dxa"/>
            <w:shd w:val="clear" w:color="auto" w:fill="DEEAF6" w:themeFill="accent1" w:themeFillTint="33"/>
          </w:tcPr>
          <w:p w14:paraId="11B141B1" w14:textId="77777777" w:rsidR="007B1B31" w:rsidRPr="00F31F8C" w:rsidRDefault="007B1B31" w:rsidP="00F31F8C">
            <w:pPr>
              <w:rPr>
                <w:rFonts w:ascii="Ubuntu" w:hAnsi="Ubuntu"/>
                <w:b/>
                <w:sz w:val="24"/>
                <w:szCs w:val="24"/>
              </w:rPr>
            </w:pPr>
            <w:r w:rsidRPr="00F31F8C">
              <w:rPr>
                <w:rFonts w:ascii="Ubuntu" w:hAnsi="Ubuntu"/>
                <w:b/>
                <w:sz w:val="24"/>
                <w:szCs w:val="24"/>
              </w:rPr>
              <w:t xml:space="preserve">Executive Lead: </w:t>
            </w:r>
          </w:p>
        </w:tc>
        <w:tc>
          <w:tcPr>
            <w:tcW w:w="5410" w:type="dxa"/>
          </w:tcPr>
          <w:p w14:paraId="5831D667" w14:textId="299DD6D1" w:rsidR="007B1B31" w:rsidRPr="00F31F8C" w:rsidRDefault="00BD2FE4" w:rsidP="00F31F8C">
            <w:pPr>
              <w:rPr>
                <w:rFonts w:ascii="Ubuntu" w:hAnsi="Ubuntu"/>
                <w:sz w:val="24"/>
                <w:szCs w:val="24"/>
              </w:rPr>
            </w:pPr>
            <w:r w:rsidRPr="00F31F8C">
              <w:rPr>
                <w:rFonts w:ascii="Ubuntu" w:hAnsi="Ubuntu"/>
                <w:sz w:val="24"/>
                <w:szCs w:val="24"/>
              </w:rPr>
              <w:t>Jim McManus</w:t>
            </w:r>
          </w:p>
        </w:tc>
      </w:tr>
      <w:tr w:rsidR="007B1B31" w:rsidRPr="00F31F8C" w14:paraId="71AA8351" w14:textId="77777777" w:rsidTr="00E071D6">
        <w:tc>
          <w:tcPr>
            <w:tcW w:w="3590" w:type="dxa"/>
            <w:shd w:val="clear" w:color="auto" w:fill="DEEAF6" w:themeFill="accent1" w:themeFillTint="33"/>
          </w:tcPr>
          <w:p w14:paraId="5AA008AA" w14:textId="1CE1FD15" w:rsidR="007B1B31" w:rsidRPr="00F31F8C" w:rsidRDefault="007B1B31" w:rsidP="00F31F8C">
            <w:pPr>
              <w:rPr>
                <w:rFonts w:ascii="Ubuntu" w:hAnsi="Ubuntu"/>
                <w:b/>
                <w:sz w:val="24"/>
                <w:szCs w:val="24"/>
              </w:rPr>
            </w:pPr>
            <w:r w:rsidRPr="00F31F8C">
              <w:rPr>
                <w:rFonts w:ascii="Ubuntu" w:hAnsi="Ubuntu"/>
                <w:b/>
                <w:sz w:val="24"/>
                <w:szCs w:val="24"/>
              </w:rPr>
              <w:t xml:space="preserve">Reporting </w:t>
            </w:r>
            <w:r w:rsidR="00E40B03" w:rsidRPr="00F31F8C">
              <w:rPr>
                <w:rFonts w:ascii="Ubuntu" w:hAnsi="Ubuntu"/>
                <w:b/>
                <w:sz w:val="24"/>
                <w:szCs w:val="24"/>
              </w:rPr>
              <w:t>Month</w:t>
            </w:r>
            <w:r w:rsidRPr="00F31F8C">
              <w:rPr>
                <w:rFonts w:ascii="Ubuntu" w:hAnsi="Ubuntu"/>
                <w:b/>
                <w:sz w:val="24"/>
                <w:szCs w:val="24"/>
              </w:rPr>
              <w:t>:</w:t>
            </w:r>
          </w:p>
        </w:tc>
        <w:tc>
          <w:tcPr>
            <w:tcW w:w="5410" w:type="dxa"/>
          </w:tcPr>
          <w:p w14:paraId="48795479" w14:textId="2DA80790" w:rsidR="007B1B31" w:rsidRPr="00F31F8C" w:rsidRDefault="11085FAA" w:rsidP="00F31F8C">
            <w:pPr>
              <w:rPr>
                <w:rFonts w:ascii="Ubuntu" w:hAnsi="Ubuntu"/>
                <w:sz w:val="24"/>
                <w:szCs w:val="24"/>
              </w:rPr>
            </w:pPr>
            <w:r w:rsidRPr="00F31F8C">
              <w:rPr>
                <w:rFonts w:ascii="Ubuntu" w:hAnsi="Ubuntu"/>
                <w:sz w:val="24"/>
                <w:szCs w:val="24"/>
              </w:rPr>
              <w:t>February</w:t>
            </w:r>
            <w:r w:rsidR="00261669" w:rsidRPr="00F31F8C">
              <w:rPr>
                <w:rFonts w:ascii="Ubuntu" w:hAnsi="Ubuntu"/>
                <w:sz w:val="24"/>
                <w:szCs w:val="24"/>
              </w:rPr>
              <w:t xml:space="preserve"> </w:t>
            </w:r>
            <w:r w:rsidR="00BD2FE4" w:rsidRPr="00F31F8C">
              <w:rPr>
                <w:rFonts w:ascii="Ubuntu" w:hAnsi="Ubuntu"/>
                <w:sz w:val="24"/>
                <w:szCs w:val="24"/>
              </w:rPr>
              <w:t>202</w:t>
            </w:r>
            <w:r w:rsidR="7B43F635" w:rsidRPr="00F31F8C">
              <w:rPr>
                <w:rFonts w:ascii="Ubuntu" w:hAnsi="Ubuntu"/>
                <w:sz w:val="24"/>
                <w:szCs w:val="24"/>
              </w:rPr>
              <w:t>5</w:t>
            </w:r>
          </w:p>
        </w:tc>
      </w:tr>
      <w:tr w:rsidR="007B1B31" w:rsidRPr="00F31F8C" w14:paraId="4282B3FC" w14:textId="77777777" w:rsidTr="00E071D6">
        <w:tc>
          <w:tcPr>
            <w:tcW w:w="3590" w:type="dxa"/>
            <w:shd w:val="clear" w:color="auto" w:fill="DEEAF6" w:themeFill="accent1" w:themeFillTint="33"/>
          </w:tcPr>
          <w:p w14:paraId="357CA0B4" w14:textId="6BFCF1E9" w:rsidR="007B1B31" w:rsidRPr="00F31F8C" w:rsidRDefault="00B10356" w:rsidP="00F31F8C">
            <w:pPr>
              <w:rPr>
                <w:rFonts w:ascii="Ubuntu" w:hAnsi="Ubuntu"/>
                <w:b/>
                <w:sz w:val="24"/>
                <w:szCs w:val="24"/>
              </w:rPr>
            </w:pPr>
            <w:r w:rsidRPr="00F31F8C">
              <w:rPr>
                <w:rFonts w:ascii="Ubuntu" w:hAnsi="Ubuntu"/>
                <w:b/>
                <w:sz w:val="24"/>
                <w:szCs w:val="24"/>
              </w:rPr>
              <w:t>Business Executive Team Meeting Date</w:t>
            </w:r>
            <w:r w:rsidR="007B1B31" w:rsidRPr="00F31F8C">
              <w:rPr>
                <w:rFonts w:ascii="Ubuntu" w:hAnsi="Ubuntu"/>
                <w:b/>
                <w:sz w:val="24"/>
                <w:szCs w:val="24"/>
              </w:rPr>
              <w:t xml:space="preserve">: </w:t>
            </w:r>
          </w:p>
        </w:tc>
        <w:tc>
          <w:tcPr>
            <w:tcW w:w="5410" w:type="dxa"/>
          </w:tcPr>
          <w:p w14:paraId="092DF0FC" w14:textId="305F2F67" w:rsidR="007B1B31" w:rsidRPr="00F31F8C" w:rsidRDefault="008A3E58" w:rsidP="00F31F8C">
            <w:pPr>
              <w:rPr>
                <w:rFonts w:ascii="Ubuntu" w:hAnsi="Ubuntu"/>
                <w:sz w:val="24"/>
                <w:szCs w:val="24"/>
              </w:rPr>
            </w:pPr>
            <w:r w:rsidRPr="00F31F8C">
              <w:rPr>
                <w:rFonts w:ascii="Ubuntu" w:hAnsi="Ubuntu"/>
                <w:sz w:val="24"/>
                <w:szCs w:val="24"/>
              </w:rPr>
              <w:t>19 March 2025</w:t>
            </w:r>
          </w:p>
        </w:tc>
      </w:tr>
      <w:tr w:rsidR="007B1B31" w:rsidRPr="00F31F8C" w14:paraId="61BB61CB" w14:textId="77777777" w:rsidTr="00E071D6">
        <w:tc>
          <w:tcPr>
            <w:tcW w:w="3590" w:type="dxa"/>
            <w:shd w:val="clear" w:color="auto" w:fill="DEEAF6" w:themeFill="accent1" w:themeFillTint="33"/>
          </w:tcPr>
          <w:p w14:paraId="2B3FAC7B" w14:textId="25FDE5E3" w:rsidR="007B1B31" w:rsidRPr="00F31F8C" w:rsidRDefault="00E40B03" w:rsidP="00F31F8C">
            <w:pPr>
              <w:rPr>
                <w:rFonts w:ascii="Ubuntu" w:hAnsi="Ubuntu"/>
                <w:b/>
                <w:sz w:val="24"/>
                <w:szCs w:val="24"/>
              </w:rPr>
            </w:pPr>
            <w:r w:rsidRPr="00F31F8C">
              <w:rPr>
                <w:rFonts w:ascii="Ubuntu" w:hAnsi="Ubuntu"/>
                <w:b/>
                <w:sz w:val="24"/>
                <w:szCs w:val="24"/>
              </w:rPr>
              <w:t>Board Meeting Date</w:t>
            </w:r>
            <w:r w:rsidR="007B1B31" w:rsidRPr="00F31F8C">
              <w:rPr>
                <w:rFonts w:ascii="Ubuntu" w:hAnsi="Ubuntu"/>
                <w:b/>
                <w:sz w:val="24"/>
                <w:szCs w:val="24"/>
              </w:rPr>
              <w:t>:</w:t>
            </w:r>
          </w:p>
        </w:tc>
        <w:tc>
          <w:tcPr>
            <w:tcW w:w="5410" w:type="dxa"/>
          </w:tcPr>
          <w:p w14:paraId="44C8ADAB" w14:textId="10474BE5" w:rsidR="007B1B31" w:rsidRPr="00F31F8C" w:rsidRDefault="00EA33C6" w:rsidP="00F31F8C">
            <w:pPr>
              <w:rPr>
                <w:rFonts w:ascii="Ubuntu" w:hAnsi="Ubuntu"/>
                <w:sz w:val="24"/>
                <w:szCs w:val="24"/>
              </w:rPr>
            </w:pPr>
            <w:r w:rsidRPr="00F31F8C">
              <w:rPr>
                <w:rFonts w:ascii="Ubuntu" w:hAnsi="Ubuntu"/>
                <w:sz w:val="24"/>
                <w:szCs w:val="24"/>
              </w:rPr>
              <w:t xml:space="preserve">26 </w:t>
            </w:r>
            <w:r w:rsidR="60109F17" w:rsidRPr="00F31F8C">
              <w:rPr>
                <w:rFonts w:ascii="Ubuntu" w:hAnsi="Ubuntu"/>
                <w:sz w:val="24"/>
                <w:szCs w:val="24"/>
              </w:rPr>
              <w:t xml:space="preserve">March </w:t>
            </w:r>
            <w:r w:rsidR="00261669" w:rsidRPr="00F31F8C">
              <w:rPr>
                <w:rFonts w:ascii="Ubuntu" w:hAnsi="Ubuntu"/>
                <w:sz w:val="24"/>
                <w:szCs w:val="24"/>
              </w:rPr>
              <w:t>2025</w:t>
            </w:r>
          </w:p>
        </w:tc>
      </w:tr>
    </w:tbl>
    <w:p w14:paraId="31F2C837" w14:textId="2CC1F83B" w:rsidR="00B10356" w:rsidRPr="00F31F8C" w:rsidRDefault="00B10356" w:rsidP="00F31F8C">
      <w:pPr>
        <w:spacing w:after="0"/>
        <w:rPr>
          <w:rFonts w:ascii="Ubuntu" w:hAnsi="Ubuntu"/>
          <w:sz w:val="24"/>
          <w:szCs w:val="24"/>
        </w:rPr>
      </w:pPr>
    </w:p>
    <w:tbl>
      <w:tblPr>
        <w:tblStyle w:val="TableGrid"/>
        <w:tblW w:w="9000" w:type="dxa"/>
        <w:tblInd w:w="-5" w:type="dxa"/>
        <w:tblLook w:val="04A0" w:firstRow="1" w:lastRow="0" w:firstColumn="1" w:lastColumn="0" w:noHBand="0" w:noVBand="1"/>
      </w:tblPr>
      <w:tblGrid>
        <w:gridCol w:w="9000"/>
      </w:tblGrid>
      <w:tr w:rsidR="00B10356" w:rsidRPr="00F31F8C" w14:paraId="17636BA9" w14:textId="77777777" w:rsidTr="00E071D6">
        <w:tc>
          <w:tcPr>
            <w:tcW w:w="9000" w:type="dxa"/>
            <w:tcBorders>
              <w:bottom w:val="single" w:sz="4" w:space="0" w:color="auto"/>
            </w:tcBorders>
            <w:shd w:val="clear" w:color="auto" w:fill="DEEAF6" w:themeFill="accent1" w:themeFillTint="33"/>
          </w:tcPr>
          <w:p w14:paraId="21D20503" w14:textId="4B4CE8C3" w:rsidR="00B10356" w:rsidRPr="00F31F8C" w:rsidRDefault="00B10356" w:rsidP="00F31F8C">
            <w:pPr>
              <w:rPr>
                <w:rFonts w:ascii="Ubuntu" w:hAnsi="Ubuntu"/>
                <w:b/>
                <w:bCs/>
                <w:sz w:val="24"/>
                <w:szCs w:val="24"/>
              </w:rPr>
            </w:pPr>
            <w:r w:rsidRPr="00F31F8C">
              <w:rPr>
                <w:rFonts w:ascii="Ubuntu" w:hAnsi="Ubuntu"/>
                <w:b/>
                <w:bCs/>
                <w:sz w:val="24"/>
                <w:szCs w:val="24"/>
              </w:rPr>
              <w:t>Overview of Key Activities During the Month</w:t>
            </w:r>
          </w:p>
          <w:p w14:paraId="1AD924BF" w14:textId="0B2CF006" w:rsidR="00B10356" w:rsidRPr="00F31F8C" w:rsidRDefault="00B10356" w:rsidP="00F31F8C">
            <w:pPr>
              <w:rPr>
                <w:rFonts w:ascii="Ubuntu" w:hAnsi="Ubuntu"/>
                <w:b/>
                <w:bCs/>
                <w:sz w:val="24"/>
                <w:szCs w:val="24"/>
              </w:rPr>
            </w:pPr>
          </w:p>
        </w:tc>
      </w:tr>
      <w:tr w:rsidR="00B10356" w:rsidRPr="00F31F8C" w14:paraId="374EF266" w14:textId="77777777" w:rsidTr="00E071D6">
        <w:tc>
          <w:tcPr>
            <w:tcW w:w="9000" w:type="dxa"/>
            <w:tcBorders>
              <w:top w:val="single" w:sz="4" w:space="0" w:color="auto"/>
              <w:left w:val="single" w:sz="4" w:space="0" w:color="auto"/>
              <w:bottom w:val="single" w:sz="4" w:space="0" w:color="auto"/>
              <w:right w:val="single" w:sz="4" w:space="0" w:color="auto"/>
            </w:tcBorders>
          </w:tcPr>
          <w:p w14:paraId="41129003" w14:textId="1BD715C4" w:rsidR="3F653708" w:rsidRPr="00F31F8C" w:rsidRDefault="3F653708" w:rsidP="00F31F8C">
            <w:pPr>
              <w:pStyle w:val="NoSpacing"/>
              <w:rPr>
                <w:rFonts w:ascii="Ubuntu" w:eastAsia="Verdana" w:hAnsi="Ubuntu" w:cs="Verdana"/>
                <w:b/>
                <w:bCs/>
                <w:sz w:val="24"/>
                <w:szCs w:val="24"/>
              </w:rPr>
            </w:pPr>
            <w:r w:rsidRPr="00F31F8C">
              <w:rPr>
                <w:rFonts w:ascii="Ubuntu" w:eastAsia="Verdana" w:hAnsi="Ubuntu" w:cs="Verdana"/>
                <w:b/>
                <w:bCs/>
                <w:sz w:val="24"/>
                <w:szCs w:val="24"/>
              </w:rPr>
              <w:t>Health Improvement Division</w:t>
            </w:r>
          </w:p>
          <w:p w14:paraId="7961E3BB" w14:textId="5CA615D7" w:rsidR="5BD6E602" w:rsidRPr="00F31F8C" w:rsidRDefault="5BD6E602" w:rsidP="00F31F8C">
            <w:pPr>
              <w:pStyle w:val="NoSpacing"/>
              <w:rPr>
                <w:rFonts w:ascii="Ubuntu" w:eastAsia="Verdana" w:hAnsi="Ubuntu" w:cs="Verdana"/>
                <w:b/>
                <w:bCs/>
                <w:sz w:val="24"/>
                <w:szCs w:val="24"/>
              </w:rPr>
            </w:pPr>
          </w:p>
          <w:p w14:paraId="00BB3F84" w14:textId="77166A2D" w:rsidR="2555D415" w:rsidRPr="00F31F8C" w:rsidRDefault="2555D415" w:rsidP="00F31F8C">
            <w:pPr>
              <w:pStyle w:val="NoSpacing"/>
              <w:rPr>
                <w:rFonts w:ascii="Ubuntu" w:eastAsia="Verdana" w:hAnsi="Ubuntu" w:cs="Verdana"/>
                <w:b/>
                <w:bCs/>
                <w:sz w:val="24"/>
                <w:szCs w:val="24"/>
              </w:rPr>
            </w:pPr>
            <w:r w:rsidRPr="00F31F8C">
              <w:rPr>
                <w:rFonts w:ascii="Ubuntu" w:eastAsia="Verdana" w:hAnsi="Ubuntu" w:cs="Verdana"/>
                <w:b/>
                <w:bCs/>
                <w:sz w:val="24"/>
                <w:szCs w:val="24"/>
              </w:rPr>
              <w:t>Tobacco Control</w:t>
            </w:r>
          </w:p>
          <w:p w14:paraId="5CE9966F" w14:textId="6FC4226F" w:rsidR="2555D415" w:rsidRPr="00F31F8C" w:rsidRDefault="49B82726" w:rsidP="00F31F8C">
            <w:pPr>
              <w:pStyle w:val="ListParagraph"/>
              <w:numPr>
                <w:ilvl w:val="0"/>
                <w:numId w:val="10"/>
              </w:numPr>
              <w:spacing w:line="240" w:lineRule="atLeast"/>
              <w:ind w:left="316" w:hanging="283"/>
              <w:rPr>
                <w:rFonts w:ascii="Ubuntu" w:eastAsia="Verdana" w:hAnsi="Ubuntu" w:cs="Verdana"/>
                <w:color w:val="000000" w:themeColor="text1"/>
                <w:sz w:val="24"/>
                <w:szCs w:val="24"/>
              </w:rPr>
            </w:pPr>
            <w:r w:rsidRPr="00F31F8C">
              <w:rPr>
                <w:rFonts w:ascii="Ubuntu" w:eastAsia="Verdana" w:hAnsi="Ubuntu" w:cs="Verdana"/>
                <w:color w:val="000000" w:themeColor="text1"/>
                <w:sz w:val="24"/>
                <w:szCs w:val="24"/>
              </w:rPr>
              <w:t>Met with Welsh Government</w:t>
            </w:r>
            <w:r w:rsidR="74372C28" w:rsidRPr="00F31F8C">
              <w:rPr>
                <w:rFonts w:ascii="Ubuntu" w:eastAsia="Verdana" w:hAnsi="Ubuntu" w:cs="Verdana"/>
                <w:color w:val="000000" w:themeColor="text1"/>
                <w:sz w:val="24"/>
                <w:szCs w:val="24"/>
              </w:rPr>
              <w:t xml:space="preserve"> to review progress in relation to the Tobacco Control Strategy for Wales and further develop the next Delivery Plan to support this strategy. </w:t>
            </w:r>
            <w:r w:rsidR="5C4F2BAF" w:rsidRPr="00F31F8C">
              <w:rPr>
                <w:rFonts w:ascii="Ubuntu" w:eastAsia="Verdana" w:hAnsi="Ubuntu" w:cs="Verdana"/>
                <w:color w:val="000000" w:themeColor="text1"/>
                <w:sz w:val="24"/>
                <w:szCs w:val="24"/>
              </w:rPr>
              <w:t>A</w:t>
            </w:r>
            <w:r w:rsidR="74372C28" w:rsidRPr="00F31F8C">
              <w:rPr>
                <w:rFonts w:ascii="Ubuntu" w:eastAsia="Verdana" w:hAnsi="Ubuntu" w:cs="Verdana"/>
                <w:color w:val="000000" w:themeColor="text1"/>
                <w:sz w:val="24"/>
                <w:szCs w:val="24"/>
              </w:rPr>
              <w:t>gree</w:t>
            </w:r>
            <w:r w:rsidR="3F1DE594" w:rsidRPr="00F31F8C">
              <w:rPr>
                <w:rFonts w:ascii="Ubuntu" w:eastAsia="Verdana" w:hAnsi="Ubuntu" w:cs="Verdana"/>
                <w:color w:val="000000" w:themeColor="text1"/>
                <w:sz w:val="24"/>
                <w:szCs w:val="24"/>
              </w:rPr>
              <w:t>d</w:t>
            </w:r>
            <w:r w:rsidR="74372C28" w:rsidRPr="00F31F8C">
              <w:rPr>
                <w:rFonts w:ascii="Ubuntu" w:eastAsia="Verdana" w:hAnsi="Ubuntu" w:cs="Verdana"/>
                <w:color w:val="000000" w:themeColor="text1"/>
                <w:sz w:val="24"/>
                <w:szCs w:val="24"/>
              </w:rPr>
              <w:t xml:space="preserve"> to convene an event to include the Tobacco Control team, Welsh Government, the Directors of Public Health and senior local Public Health Team members with a tobacco control remit to agree strategic system alignment around both prevention and cessation</w:t>
            </w:r>
            <w:r w:rsidR="694C8EB3" w:rsidRPr="00F31F8C">
              <w:rPr>
                <w:rFonts w:ascii="Ubuntu" w:eastAsia="Verdana" w:hAnsi="Ubuntu" w:cs="Verdana"/>
                <w:color w:val="000000" w:themeColor="text1"/>
                <w:sz w:val="24"/>
                <w:szCs w:val="24"/>
              </w:rPr>
              <w:t xml:space="preserve"> in May 2025.</w:t>
            </w:r>
          </w:p>
          <w:p w14:paraId="522A0F42" w14:textId="03C1DA08" w:rsidR="2555D415" w:rsidRPr="00F31F8C" w:rsidRDefault="694C8EB3" w:rsidP="00F31F8C">
            <w:pPr>
              <w:pStyle w:val="ListParagraph"/>
              <w:numPr>
                <w:ilvl w:val="0"/>
                <w:numId w:val="10"/>
              </w:numPr>
              <w:spacing w:line="240" w:lineRule="atLeast"/>
              <w:ind w:left="316" w:hanging="283"/>
              <w:rPr>
                <w:rFonts w:ascii="Ubuntu" w:eastAsia="Verdana" w:hAnsi="Ubuntu" w:cs="Verdana"/>
                <w:color w:val="000000" w:themeColor="text1"/>
                <w:sz w:val="24"/>
                <w:szCs w:val="24"/>
              </w:rPr>
            </w:pPr>
            <w:r w:rsidRPr="00F31F8C">
              <w:rPr>
                <w:rFonts w:ascii="Ubuntu" w:eastAsia="Verdana" w:hAnsi="Ubuntu" w:cs="Verdana"/>
                <w:color w:val="000000" w:themeColor="text1"/>
                <w:sz w:val="24"/>
                <w:szCs w:val="24"/>
              </w:rPr>
              <w:t>R</w:t>
            </w:r>
            <w:r w:rsidR="74372C28" w:rsidRPr="00F31F8C">
              <w:rPr>
                <w:rFonts w:ascii="Ubuntu" w:eastAsia="Verdana" w:hAnsi="Ubuntu" w:cs="Verdana"/>
                <w:color w:val="000000" w:themeColor="text1"/>
                <w:sz w:val="24"/>
                <w:szCs w:val="24"/>
              </w:rPr>
              <w:t>espond</w:t>
            </w:r>
            <w:r w:rsidR="1B3BCBFE" w:rsidRPr="00F31F8C">
              <w:rPr>
                <w:rFonts w:ascii="Ubuntu" w:eastAsia="Verdana" w:hAnsi="Ubuntu" w:cs="Verdana"/>
                <w:color w:val="000000" w:themeColor="text1"/>
                <w:sz w:val="24"/>
                <w:szCs w:val="24"/>
              </w:rPr>
              <w:t>ed</w:t>
            </w:r>
            <w:r w:rsidR="74372C28" w:rsidRPr="00F31F8C">
              <w:rPr>
                <w:rFonts w:ascii="Ubuntu" w:eastAsia="Verdana" w:hAnsi="Ubuntu" w:cs="Verdana"/>
                <w:color w:val="000000" w:themeColor="text1"/>
                <w:sz w:val="24"/>
                <w:szCs w:val="24"/>
              </w:rPr>
              <w:t xml:space="preserve"> to a story by Wales Online on availability of illegal tobacco products in Wales. The statement framed the issue from a strategic public health perspective and provided an opportunity to highlight the work of the T</w:t>
            </w:r>
            <w:r w:rsidR="5C278DE3" w:rsidRPr="00F31F8C">
              <w:rPr>
                <w:rFonts w:ascii="Ubuntu" w:eastAsia="Verdana" w:hAnsi="Ubuntu" w:cs="Verdana"/>
                <w:color w:val="000000" w:themeColor="text1"/>
                <w:sz w:val="24"/>
                <w:szCs w:val="24"/>
              </w:rPr>
              <w:t>obacco</w:t>
            </w:r>
            <w:r w:rsidR="74372C28" w:rsidRPr="00F31F8C">
              <w:rPr>
                <w:rFonts w:ascii="Ubuntu" w:eastAsia="Verdana" w:hAnsi="Ubuntu" w:cs="Verdana"/>
                <w:color w:val="000000" w:themeColor="text1"/>
                <w:sz w:val="24"/>
                <w:szCs w:val="24"/>
              </w:rPr>
              <w:t xml:space="preserve"> team in providing strategic system leadership</w:t>
            </w:r>
          </w:p>
          <w:p w14:paraId="252AEF49" w14:textId="1CA80C9C" w:rsidR="5B654D75" w:rsidRPr="00F31F8C" w:rsidRDefault="5B654D75" w:rsidP="00F31F8C">
            <w:pPr>
              <w:pStyle w:val="NoSpacing"/>
              <w:rPr>
                <w:rFonts w:ascii="Ubuntu" w:eastAsia="Verdana" w:hAnsi="Ubuntu" w:cs="Verdana"/>
                <w:b/>
                <w:bCs/>
                <w:sz w:val="24"/>
                <w:szCs w:val="24"/>
              </w:rPr>
            </w:pPr>
          </w:p>
          <w:p w14:paraId="679E3498" w14:textId="7DE78899" w:rsidR="660E5361" w:rsidRPr="00F31F8C" w:rsidRDefault="660E5361" w:rsidP="00F31F8C">
            <w:pPr>
              <w:pStyle w:val="NoSpacing"/>
              <w:rPr>
                <w:rFonts w:ascii="Ubuntu" w:hAnsi="Ubuntu"/>
                <w:sz w:val="24"/>
                <w:szCs w:val="24"/>
              </w:rPr>
            </w:pPr>
            <w:r w:rsidRPr="00F31F8C">
              <w:rPr>
                <w:rFonts w:ascii="Ubuntu" w:eastAsia="Verdana" w:hAnsi="Ubuntu" w:cs="Verdana"/>
                <w:b/>
                <w:bCs/>
                <w:sz w:val="24"/>
                <w:szCs w:val="24"/>
              </w:rPr>
              <w:t xml:space="preserve">Nutrition and Obesity </w:t>
            </w:r>
          </w:p>
          <w:p w14:paraId="5C121A8D" w14:textId="59EDE433" w:rsidR="31C67D06" w:rsidRPr="00F31F8C" w:rsidRDefault="7909C3CA" w:rsidP="00F31F8C">
            <w:pPr>
              <w:pStyle w:val="ListParagraph"/>
              <w:numPr>
                <w:ilvl w:val="0"/>
                <w:numId w:val="10"/>
              </w:numPr>
              <w:spacing w:line="240" w:lineRule="atLeast"/>
              <w:ind w:left="316" w:hanging="283"/>
              <w:rPr>
                <w:rFonts w:ascii="Ubuntu" w:eastAsia="Verdana" w:hAnsi="Ubuntu" w:cs="Verdana"/>
                <w:color w:val="000000" w:themeColor="text1"/>
                <w:sz w:val="24"/>
                <w:szCs w:val="24"/>
              </w:rPr>
            </w:pPr>
            <w:r w:rsidRPr="00F31F8C">
              <w:rPr>
                <w:rFonts w:ascii="Ubuntu" w:eastAsia="Verdana" w:hAnsi="Ubuntu" w:cs="Verdana"/>
                <w:color w:val="000000" w:themeColor="text1"/>
                <w:sz w:val="24"/>
                <w:szCs w:val="24"/>
              </w:rPr>
              <w:t xml:space="preserve">The Nutrition and Obesity team presented to Food Standards Agency for Wales on the Healthy Weight Healthy Wales strategy and approaches to address Healthy Weight including </w:t>
            </w:r>
            <w:r w:rsidR="52F14084" w:rsidRPr="00F31F8C">
              <w:rPr>
                <w:rFonts w:ascii="Ubuntu" w:eastAsia="Verdana" w:hAnsi="Ubuntu" w:cs="Verdana"/>
                <w:color w:val="000000" w:themeColor="text1"/>
                <w:sz w:val="24"/>
                <w:szCs w:val="24"/>
              </w:rPr>
              <w:t xml:space="preserve">Whole Systems Approaches, Legislation and Fiscal Measures. </w:t>
            </w:r>
          </w:p>
          <w:p w14:paraId="50BEFEE7" w14:textId="73662821" w:rsidR="2A7EC815" w:rsidRPr="00F31F8C" w:rsidRDefault="2A7EC815" w:rsidP="00F31F8C">
            <w:pPr>
              <w:spacing w:line="240" w:lineRule="atLeast"/>
              <w:rPr>
                <w:rFonts w:ascii="Ubuntu" w:eastAsia="Verdana" w:hAnsi="Ubuntu" w:cs="Verdana"/>
                <w:sz w:val="24"/>
                <w:szCs w:val="24"/>
              </w:rPr>
            </w:pPr>
          </w:p>
          <w:p w14:paraId="13E50A3D" w14:textId="33673DE0" w:rsidR="003C366A" w:rsidRPr="00F31F8C" w:rsidRDefault="003C366A" w:rsidP="00F31F8C">
            <w:pPr>
              <w:rPr>
                <w:rFonts w:ascii="Ubuntu" w:eastAsia="Verdana" w:hAnsi="Ubuntu" w:cs="Verdana"/>
                <w:b/>
                <w:bCs/>
                <w:sz w:val="24"/>
                <w:szCs w:val="24"/>
              </w:rPr>
            </w:pPr>
            <w:r w:rsidRPr="00F31F8C">
              <w:rPr>
                <w:rFonts w:ascii="Ubuntu" w:eastAsia="Verdana" w:hAnsi="Ubuntu" w:cs="Verdana"/>
                <w:b/>
                <w:bCs/>
                <w:sz w:val="24"/>
                <w:szCs w:val="24"/>
              </w:rPr>
              <w:t>Mental Wellbeing Programme</w:t>
            </w:r>
          </w:p>
          <w:p w14:paraId="00768D80" w14:textId="6BB86D23" w:rsidR="14897B69" w:rsidRPr="00F31F8C" w:rsidRDefault="516E5358" w:rsidP="00F31F8C">
            <w:pPr>
              <w:pStyle w:val="ListParagraph"/>
              <w:numPr>
                <w:ilvl w:val="0"/>
                <w:numId w:val="10"/>
              </w:numPr>
              <w:spacing w:line="240" w:lineRule="atLeast"/>
              <w:ind w:left="316" w:hanging="283"/>
              <w:rPr>
                <w:rFonts w:ascii="Ubuntu" w:eastAsia="Verdana" w:hAnsi="Ubuntu" w:cs="Verdana"/>
                <w:sz w:val="24"/>
                <w:szCs w:val="24"/>
              </w:rPr>
            </w:pPr>
            <w:r w:rsidRPr="00F31F8C">
              <w:rPr>
                <w:rFonts w:ascii="Ubuntu" w:eastAsia="Verdana" w:hAnsi="Ubuntu" w:cs="Verdana"/>
                <w:sz w:val="24"/>
                <w:szCs w:val="24"/>
              </w:rPr>
              <w:t>The Mental Wellbeing team represented Wales at the Faculty of Public Health and Royal College of Psychiatrists Public Mental Health Conference on 7</w:t>
            </w:r>
            <w:r w:rsidRPr="00F31F8C">
              <w:rPr>
                <w:rFonts w:ascii="Ubuntu" w:eastAsia="Verdana" w:hAnsi="Ubuntu" w:cs="Verdana"/>
                <w:sz w:val="24"/>
                <w:szCs w:val="24"/>
                <w:vertAlign w:val="superscript"/>
              </w:rPr>
              <w:t>th</w:t>
            </w:r>
            <w:r w:rsidRPr="00F31F8C">
              <w:rPr>
                <w:rFonts w:ascii="Ubuntu" w:eastAsia="Verdana" w:hAnsi="Ubuntu" w:cs="Verdana"/>
                <w:sz w:val="24"/>
                <w:szCs w:val="24"/>
              </w:rPr>
              <w:t xml:space="preserve"> February in London. The team present</w:t>
            </w:r>
            <w:r w:rsidR="514F6DDB" w:rsidRPr="00F31F8C">
              <w:rPr>
                <w:rFonts w:ascii="Ubuntu" w:eastAsia="Verdana" w:hAnsi="Ubuntu" w:cs="Verdana"/>
                <w:sz w:val="24"/>
                <w:szCs w:val="24"/>
              </w:rPr>
              <w:t xml:space="preserve">ed a session at the conference on </w:t>
            </w:r>
            <w:r w:rsidR="514F6DDB" w:rsidRPr="00F31F8C">
              <w:rPr>
                <w:rFonts w:ascii="Ubuntu" w:eastAsiaTheme="minorEastAsia" w:hAnsi="Ubuntu"/>
                <w:sz w:val="24"/>
                <w:szCs w:val="24"/>
              </w:rPr>
              <w:t>Wellbeing interventions in practice: facilitating a national conversation.</w:t>
            </w:r>
          </w:p>
          <w:p w14:paraId="4CA1C97E" w14:textId="61F36C5F" w:rsidR="14897B69" w:rsidRPr="00F31F8C" w:rsidRDefault="14897B69" w:rsidP="00F31F8C">
            <w:pPr>
              <w:ind w:left="316" w:hanging="283"/>
              <w:rPr>
                <w:rFonts w:ascii="Ubuntu" w:eastAsia="Verdana" w:hAnsi="Ubuntu" w:cs="Verdana"/>
                <w:sz w:val="24"/>
                <w:szCs w:val="24"/>
              </w:rPr>
            </w:pPr>
          </w:p>
          <w:p w14:paraId="2F7515BE" w14:textId="51D4C896" w:rsidR="5B90BDB2" w:rsidRPr="00F31F8C" w:rsidRDefault="5B90BDB2" w:rsidP="00F31F8C">
            <w:pPr>
              <w:pStyle w:val="ListParagraph"/>
              <w:spacing w:line="240" w:lineRule="atLeast"/>
              <w:ind w:left="182" w:hanging="182"/>
              <w:rPr>
                <w:rFonts w:ascii="Ubuntu" w:eastAsia="Verdana" w:hAnsi="Ubuntu" w:cs="Verdana"/>
                <w:b/>
                <w:bCs/>
                <w:sz w:val="24"/>
                <w:szCs w:val="24"/>
              </w:rPr>
            </w:pPr>
            <w:r w:rsidRPr="00F31F8C">
              <w:rPr>
                <w:rFonts w:ascii="Ubuntu" w:eastAsia="Verdana" w:hAnsi="Ubuntu" w:cs="Verdana"/>
                <w:b/>
                <w:bCs/>
                <w:sz w:val="24"/>
                <w:szCs w:val="24"/>
              </w:rPr>
              <w:t xml:space="preserve">Educational Settings </w:t>
            </w:r>
          </w:p>
          <w:p w14:paraId="5EC60D43" w14:textId="4C9C4245" w:rsidR="2A7EC815" w:rsidRPr="00F31F8C" w:rsidRDefault="7077D4C2" w:rsidP="00F31F8C">
            <w:pPr>
              <w:pStyle w:val="ListParagraph"/>
              <w:numPr>
                <w:ilvl w:val="0"/>
                <w:numId w:val="10"/>
              </w:numPr>
              <w:spacing w:line="240" w:lineRule="atLeast"/>
              <w:ind w:left="316" w:hanging="283"/>
              <w:rPr>
                <w:rFonts w:ascii="Ubuntu" w:eastAsia="Verdana" w:hAnsi="Ubuntu" w:cs="Verdana"/>
                <w:color w:val="000000" w:themeColor="text1"/>
                <w:sz w:val="24"/>
                <w:szCs w:val="24"/>
              </w:rPr>
            </w:pPr>
            <w:r w:rsidRPr="00F31F8C">
              <w:rPr>
                <w:rFonts w:ascii="Ubuntu" w:eastAsia="Verdana" w:hAnsi="Ubuntu" w:cs="Verdana"/>
                <w:color w:val="000000" w:themeColor="text1"/>
                <w:sz w:val="24"/>
                <w:szCs w:val="24"/>
              </w:rPr>
              <w:t>The Educational Settings team delivered a webinar on the proposed National Standards for Health and Well-being Promoting Schools with 260 representatives from Schools and Partners across Wales</w:t>
            </w:r>
            <w:r w:rsidR="1C9D1A9A" w:rsidRPr="00F31F8C">
              <w:rPr>
                <w:rFonts w:ascii="Ubuntu" w:eastAsia="Verdana" w:hAnsi="Ubuntu" w:cs="Verdana"/>
                <w:color w:val="000000" w:themeColor="text1"/>
                <w:sz w:val="24"/>
                <w:szCs w:val="24"/>
              </w:rPr>
              <w:t xml:space="preserve"> in attendance</w:t>
            </w:r>
            <w:r w:rsidRPr="00F31F8C">
              <w:rPr>
                <w:rFonts w:ascii="Ubuntu" w:eastAsia="Verdana" w:hAnsi="Ubuntu" w:cs="Verdana"/>
                <w:color w:val="000000" w:themeColor="text1"/>
                <w:sz w:val="24"/>
                <w:szCs w:val="24"/>
              </w:rPr>
              <w:t xml:space="preserve">. The webinar presented an opportunity to share </w:t>
            </w:r>
            <w:r w:rsidR="637BE181" w:rsidRPr="00F31F8C">
              <w:rPr>
                <w:rFonts w:ascii="Ubuntu" w:eastAsia="Verdana" w:hAnsi="Ubuntu" w:cs="Verdana"/>
                <w:color w:val="000000" w:themeColor="text1"/>
                <w:sz w:val="24"/>
                <w:szCs w:val="24"/>
              </w:rPr>
              <w:t>the proposed standards as part of the engagement phase of the programme including wha</w:t>
            </w:r>
            <w:r w:rsidR="6DAEB3B6" w:rsidRPr="00F31F8C">
              <w:rPr>
                <w:rFonts w:ascii="Ubuntu" w:eastAsia="Verdana" w:hAnsi="Ubuntu" w:cs="Verdana"/>
                <w:color w:val="000000" w:themeColor="text1"/>
                <w:sz w:val="24"/>
                <w:szCs w:val="24"/>
              </w:rPr>
              <w:t>t</w:t>
            </w:r>
            <w:r w:rsidR="637BE181" w:rsidRPr="00F31F8C">
              <w:rPr>
                <w:rFonts w:ascii="Ubuntu" w:eastAsia="Verdana" w:hAnsi="Ubuntu" w:cs="Verdana"/>
                <w:color w:val="000000" w:themeColor="text1"/>
                <w:sz w:val="24"/>
                <w:szCs w:val="24"/>
              </w:rPr>
              <w:t xml:space="preserve"> the changes mean for Schools in Wales. </w:t>
            </w:r>
          </w:p>
          <w:p w14:paraId="187BE6E9" w14:textId="2AABD2F8" w:rsidR="3A100FA1" w:rsidRPr="00F31F8C" w:rsidRDefault="3A100FA1" w:rsidP="00F31F8C">
            <w:pPr>
              <w:pStyle w:val="ListParagraph"/>
              <w:spacing w:line="240" w:lineRule="atLeast"/>
              <w:ind w:left="324" w:hanging="284"/>
              <w:rPr>
                <w:rFonts w:ascii="Ubuntu" w:eastAsia="Verdana" w:hAnsi="Ubuntu" w:cs="Verdana"/>
                <w:color w:val="000000" w:themeColor="text1"/>
                <w:sz w:val="24"/>
                <w:szCs w:val="24"/>
              </w:rPr>
            </w:pPr>
          </w:p>
          <w:p w14:paraId="71C1D79F" w14:textId="755CB92C" w:rsidR="616B21D1" w:rsidRPr="00F31F8C" w:rsidRDefault="616B21D1" w:rsidP="00F31F8C">
            <w:pPr>
              <w:rPr>
                <w:rFonts w:ascii="Ubuntu" w:hAnsi="Ubuntu"/>
                <w:sz w:val="24"/>
                <w:szCs w:val="24"/>
              </w:rPr>
            </w:pPr>
            <w:r w:rsidRPr="00F31F8C">
              <w:rPr>
                <w:rFonts w:ascii="Ubuntu" w:eastAsia="Verdana" w:hAnsi="Ubuntu" w:cs="Verdana"/>
                <w:b/>
                <w:bCs/>
                <w:sz w:val="24"/>
                <w:szCs w:val="24"/>
              </w:rPr>
              <w:t xml:space="preserve">NHS Settings </w:t>
            </w:r>
          </w:p>
          <w:p w14:paraId="7DDE4A44" w14:textId="51255F5D" w:rsidR="1589E440" w:rsidRPr="00F31F8C" w:rsidRDefault="616B21D1" w:rsidP="00F31F8C">
            <w:pPr>
              <w:pStyle w:val="ListParagraph"/>
              <w:numPr>
                <w:ilvl w:val="0"/>
                <w:numId w:val="10"/>
              </w:numPr>
              <w:ind w:left="316" w:hanging="283"/>
              <w:rPr>
                <w:rFonts w:ascii="Ubuntu" w:eastAsia="Verdana" w:hAnsi="Ubuntu" w:cs="Verdana"/>
                <w:color w:val="000000" w:themeColor="text1"/>
                <w:sz w:val="24"/>
                <w:szCs w:val="24"/>
              </w:rPr>
            </w:pPr>
            <w:r w:rsidRPr="00F31F8C">
              <w:rPr>
                <w:rFonts w:ascii="Ubuntu" w:eastAsia="Verdana" w:hAnsi="Ubuntu" w:cs="Verdana"/>
                <w:color w:val="000000" w:themeColor="text1"/>
                <w:sz w:val="24"/>
                <w:szCs w:val="24"/>
              </w:rPr>
              <w:t xml:space="preserve">The NERS programme team were involved in contributing to a Public Health Intervention Responsive Studies Teams (PHIRST) qualitative study following COVID. </w:t>
            </w:r>
            <w:hyperlink r:id="rId16">
              <w:r w:rsidR="78559912" w:rsidRPr="00F31F8C">
                <w:rPr>
                  <w:rStyle w:val="Hyperlink"/>
                  <w:rFonts w:ascii="Ubuntu" w:hAnsi="Ubuntu"/>
                  <w:sz w:val="24"/>
                  <w:szCs w:val="24"/>
                </w:rPr>
                <w:t xml:space="preserve">Adaptations to the </w:t>
              </w:r>
              <w:proofErr w:type="spellStart"/>
              <w:r w:rsidR="78559912" w:rsidRPr="00F31F8C">
                <w:rPr>
                  <w:rStyle w:val="Hyperlink"/>
                  <w:rFonts w:ascii="Ubuntu" w:hAnsi="Ubuntu"/>
                  <w:sz w:val="24"/>
                  <w:szCs w:val="24"/>
                </w:rPr>
                <w:t>welsh</w:t>
              </w:r>
              <w:proofErr w:type="spellEnd"/>
              <w:r w:rsidR="78559912" w:rsidRPr="00F31F8C">
                <w:rPr>
                  <w:rStyle w:val="Hyperlink"/>
                  <w:rFonts w:ascii="Ubuntu" w:hAnsi="Ubuntu"/>
                  <w:sz w:val="24"/>
                  <w:szCs w:val="24"/>
                </w:rPr>
                <w:t xml:space="preserve"> national exercise referral scheme during the COVID-19 pandemic: a qualitative study exploring the experiences of service users and providers and supplementary out-of-pocket cost analysis | BMC Public Health | Full Text</w:t>
              </w:r>
            </w:hyperlink>
            <w:r w:rsidR="78559912" w:rsidRPr="00F31F8C">
              <w:rPr>
                <w:rFonts w:ascii="Ubuntu" w:hAnsi="Ubuntu"/>
                <w:sz w:val="24"/>
                <w:szCs w:val="24"/>
              </w:rPr>
              <w:t xml:space="preserve"> </w:t>
            </w:r>
            <w:r w:rsidRPr="00F31F8C">
              <w:rPr>
                <w:rFonts w:ascii="Ubuntu" w:eastAsia="Verdana" w:hAnsi="Ubuntu" w:cs="Verdana"/>
                <w:color w:val="000000" w:themeColor="text1"/>
                <w:sz w:val="24"/>
                <w:szCs w:val="24"/>
              </w:rPr>
              <w:t xml:space="preserve">The </w:t>
            </w:r>
            <w:r w:rsidR="2C64B695" w:rsidRPr="00F31F8C">
              <w:rPr>
                <w:rFonts w:ascii="Ubuntu" w:eastAsia="Verdana" w:hAnsi="Ubuntu" w:cs="Verdana"/>
                <w:color w:val="000000" w:themeColor="text1"/>
                <w:sz w:val="24"/>
                <w:szCs w:val="24"/>
              </w:rPr>
              <w:t>study</w:t>
            </w:r>
            <w:r w:rsidRPr="00F31F8C">
              <w:rPr>
                <w:rFonts w:ascii="Ubuntu" w:eastAsia="Verdana" w:hAnsi="Ubuntu" w:cs="Verdana"/>
                <w:color w:val="000000" w:themeColor="text1"/>
                <w:sz w:val="24"/>
                <w:szCs w:val="24"/>
              </w:rPr>
              <w:t xml:space="preserve"> explore</w:t>
            </w:r>
            <w:r w:rsidR="62A1A197" w:rsidRPr="00F31F8C">
              <w:rPr>
                <w:rFonts w:ascii="Ubuntu" w:eastAsia="Verdana" w:hAnsi="Ubuntu" w:cs="Verdana"/>
                <w:color w:val="000000" w:themeColor="text1"/>
                <w:sz w:val="24"/>
                <w:szCs w:val="24"/>
              </w:rPr>
              <w:t>s</w:t>
            </w:r>
            <w:r w:rsidRPr="00F31F8C">
              <w:rPr>
                <w:rFonts w:ascii="Ubuntu" w:eastAsia="Verdana" w:hAnsi="Ubuntu" w:cs="Verdana"/>
                <w:color w:val="000000" w:themeColor="text1"/>
                <w:sz w:val="24"/>
                <w:szCs w:val="24"/>
              </w:rPr>
              <w:t xml:space="preserve"> the barriers and </w:t>
            </w:r>
            <w:r w:rsidR="56BE3376" w:rsidRPr="00F31F8C">
              <w:rPr>
                <w:rFonts w:ascii="Ubuntu" w:eastAsia="Verdana" w:hAnsi="Ubuntu" w:cs="Verdana"/>
                <w:color w:val="000000" w:themeColor="text1"/>
                <w:sz w:val="24"/>
                <w:szCs w:val="24"/>
              </w:rPr>
              <w:t>facilitators to uptake,</w:t>
            </w:r>
            <w:r w:rsidR="741BEA9B" w:rsidRPr="00F31F8C">
              <w:rPr>
                <w:rFonts w:ascii="Ubuntu" w:eastAsia="Verdana" w:hAnsi="Ubuntu" w:cs="Verdana"/>
                <w:color w:val="000000" w:themeColor="text1"/>
                <w:sz w:val="24"/>
                <w:szCs w:val="24"/>
              </w:rPr>
              <w:t xml:space="preserve"> </w:t>
            </w:r>
            <w:r w:rsidR="56BE3376" w:rsidRPr="00F31F8C">
              <w:rPr>
                <w:rFonts w:ascii="Ubuntu" w:eastAsia="Verdana" w:hAnsi="Ubuntu" w:cs="Verdana"/>
                <w:color w:val="000000" w:themeColor="text1"/>
                <w:sz w:val="24"/>
                <w:szCs w:val="24"/>
              </w:rPr>
              <w:t>engagement of NERS when delivered in face-to-face and virtual formats</w:t>
            </w:r>
            <w:r w:rsidR="33BCD52F" w:rsidRPr="00F31F8C">
              <w:rPr>
                <w:rFonts w:ascii="Ubuntu" w:eastAsia="Verdana" w:hAnsi="Ubuntu" w:cs="Verdana"/>
                <w:color w:val="000000" w:themeColor="text1"/>
                <w:sz w:val="24"/>
                <w:szCs w:val="24"/>
              </w:rPr>
              <w:t>,</w:t>
            </w:r>
            <w:r w:rsidR="56BE3376" w:rsidRPr="00F31F8C">
              <w:rPr>
                <w:rFonts w:ascii="Ubuntu" w:eastAsia="Verdana" w:hAnsi="Ubuntu" w:cs="Verdana"/>
                <w:color w:val="000000" w:themeColor="text1"/>
                <w:sz w:val="24"/>
                <w:szCs w:val="24"/>
              </w:rPr>
              <w:t xml:space="preserve"> and to examine the </w:t>
            </w:r>
            <w:r w:rsidR="34E918DF" w:rsidRPr="00F31F8C">
              <w:rPr>
                <w:rFonts w:ascii="Ubuntu" w:eastAsia="Verdana" w:hAnsi="Ubuntu" w:cs="Verdana"/>
                <w:color w:val="000000" w:themeColor="text1"/>
                <w:sz w:val="24"/>
                <w:szCs w:val="24"/>
              </w:rPr>
              <w:t>cost-of-service</w:t>
            </w:r>
            <w:r w:rsidR="56BE3376" w:rsidRPr="00F31F8C">
              <w:rPr>
                <w:rFonts w:ascii="Ubuntu" w:eastAsia="Verdana" w:hAnsi="Ubuntu" w:cs="Verdana"/>
                <w:color w:val="000000" w:themeColor="text1"/>
                <w:sz w:val="24"/>
                <w:szCs w:val="24"/>
              </w:rPr>
              <w:t xml:space="preserve"> users of engaging with the scheme in these different ways</w:t>
            </w:r>
            <w:r w:rsidR="3A4E66BC" w:rsidRPr="00F31F8C">
              <w:rPr>
                <w:rFonts w:ascii="Ubuntu" w:eastAsia="Verdana" w:hAnsi="Ubuntu" w:cs="Verdana"/>
                <w:color w:val="000000" w:themeColor="text1"/>
                <w:sz w:val="24"/>
                <w:szCs w:val="24"/>
              </w:rPr>
              <w:t>,</w:t>
            </w:r>
            <w:r w:rsidR="56BE3376" w:rsidRPr="00F31F8C">
              <w:rPr>
                <w:rFonts w:ascii="Ubuntu" w:eastAsia="Verdana" w:hAnsi="Ubuntu" w:cs="Verdana"/>
                <w:color w:val="000000" w:themeColor="text1"/>
                <w:sz w:val="24"/>
                <w:szCs w:val="24"/>
              </w:rPr>
              <w:t xml:space="preserve"> </w:t>
            </w:r>
            <w:r w:rsidR="1E0E3CFF" w:rsidRPr="00F31F8C">
              <w:rPr>
                <w:rFonts w:ascii="Ubuntu" w:eastAsia="Verdana" w:hAnsi="Ubuntu" w:cs="Verdana"/>
                <w:color w:val="000000" w:themeColor="text1"/>
                <w:sz w:val="24"/>
                <w:szCs w:val="24"/>
              </w:rPr>
              <w:t>includ</w:t>
            </w:r>
            <w:r w:rsidR="56023A90" w:rsidRPr="00F31F8C">
              <w:rPr>
                <w:rFonts w:ascii="Ubuntu" w:eastAsia="Verdana" w:hAnsi="Ubuntu" w:cs="Verdana"/>
                <w:color w:val="000000" w:themeColor="text1"/>
                <w:sz w:val="24"/>
                <w:szCs w:val="24"/>
              </w:rPr>
              <w:t>ing</w:t>
            </w:r>
            <w:r w:rsidR="56BE3376" w:rsidRPr="00F31F8C">
              <w:rPr>
                <w:rFonts w:ascii="Ubuntu" w:eastAsia="Verdana" w:hAnsi="Ubuntu" w:cs="Verdana"/>
                <w:color w:val="000000" w:themeColor="text1"/>
                <w:sz w:val="24"/>
                <w:szCs w:val="24"/>
              </w:rPr>
              <w:t xml:space="preserve"> a supplementary cost analysis. </w:t>
            </w:r>
          </w:p>
          <w:p w14:paraId="39E0F466" w14:textId="2A560C56" w:rsidR="34B123C2" w:rsidRPr="00F31F8C" w:rsidRDefault="4C9CABB0" w:rsidP="00F31F8C">
            <w:pPr>
              <w:ind w:left="182"/>
              <w:rPr>
                <w:rFonts w:ascii="Ubuntu" w:eastAsia="Verdana" w:hAnsi="Ubuntu" w:cs="Verdana"/>
                <w:sz w:val="24"/>
                <w:szCs w:val="24"/>
              </w:rPr>
            </w:pPr>
            <w:r w:rsidRPr="00F31F8C">
              <w:rPr>
                <w:rFonts w:ascii="Ubuntu" w:eastAsia="Verdana" w:hAnsi="Ubuntu" w:cs="Verdana"/>
                <w:sz w:val="24"/>
                <w:szCs w:val="24"/>
              </w:rPr>
              <w:t xml:space="preserve"> </w:t>
            </w:r>
          </w:p>
          <w:p w14:paraId="7F613C9F" w14:textId="79A2E514" w:rsidR="005235AB" w:rsidRPr="00F31F8C" w:rsidRDefault="1DA026B9" w:rsidP="00F31F8C">
            <w:pPr>
              <w:rPr>
                <w:rFonts w:ascii="Ubuntu" w:hAnsi="Ubuntu"/>
                <w:b/>
                <w:bCs/>
                <w:sz w:val="24"/>
                <w:szCs w:val="24"/>
              </w:rPr>
            </w:pPr>
            <w:r w:rsidRPr="00F31F8C">
              <w:rPr>
                <w:rFonts w:ascii="Ubuntu" w:hAnsi="Ubuntu"/>
                <w:b/>
                <w:bCs/>
                <w:sz w:val="24"/>
                <w:szCs w:val="24"/>
              </w:rPr>
              <w:t>Primary Care Division</w:t>
            </w:r>
          </w:p>
          <w:p w14:paraId="763F5357" w14:textId="77777777" w:rsidR="00446F83" w:rsidRPr="00F31F8C" w:rsidRDefault="00446F83" w:rsidP="00F31F8C">
            <w:pPr>
              <w:rPr>
                <w:rFonts w:ascii="Ubuntu" w:hAnsi="Ubuntu"/>
                <w:b/>
                <w:bCs/>
                <w:sz w:val="24"/>
                <w:szCs w:val="24"/>
              </w:rPr>
            </w:pPr>
          </w:p>
          <w:p w14:paraId="03B03408" w14:textId="160CFDC8" w:rsidR="000E0F75" w:rsidRPr="00F31F8C" w:rsidRDefault="000E0F75" w:rsidP="00F31F8C">
            <w:pPr>
              <w:spacing w:line="257" w:lineRule="auto"/>
              <w:jc w:val="both"/>
              <w:rPr>
                <w:rFonts w:ascii="Ubuntu" w:eastAsia="Arial" w:hAnsi="Ubuntu" w:cs="Arial"/>
                <w:b/>
                <w:bCs/>
                <w:sz w:val="24"/>
                <w:szCs w:val="24"/>
              </w:rPr>
            </w:pPr>
            <w:r w:rsidRPr="00F31F8C">
              <w:rPr>
                <w:rFonts w:ascii="Ubuntu" w:eastAsia="Arial" w:hAnsi="Ubuntu" w:cs="Arial"/>
                <w:b/>
                <w:bCs/>
                <w:sz w:val="24"/>
                <w:szCs w:val="24"/>
              </w:rPr>
              <w:t>Pr</w:t>
            </w:r>
            <w:r w:rsidR="00A47F9D" w:rsidRPr="00F31F8C">
              <w:rPr>
                <w:rFonts w:ascii="Ubuntu" w:eastAsia="Arial" w:hAnsi="Ubuntu" w:cs="Arial"/>
                <w:b/>
                <w:bCs/>
                <w:sz w:val="24"/>
                <w:szCs w:val="24"/>
              </w:rPr>
              <w:t xml:space="preserve">evention </w:t>
            </w:r>
            <w:r w:rsidRPr="00F31F8C">
              <w:rPr>
                <w:rFonts w:ascii="Ubuntu" w:eastAsia="Arial" w:hAnsi="Ubuntu" w:cs="Arial"/>
                <w:b/>
                <w:bCs/>
                <w:sz w:val="24"/>
                <w:szCs w:val="24"/>
              </w:rPr>
              <w:t>in Health and Care</w:t>
            </w:r>
          </w:p>
          <w:p w14:paraId="1C4FE7B1" w14:textId="77777777" w:rsidR="00DF1EDE" w:rsidRPr="00F31F8C" w:rsidRDefault="00DF1EDE" w:rsidP="00F31F8C">
            <w:pPr>
              <w:pStyle w:val="ListParagraph"/>
              <w:numPr>
                <w:ilvl w:val="0"/>
                <w:numId w:val="10"/>
              </w:numPr>
              <w:ind w:left="316" w:hanging="283"/>
              <w:rPr>
                <w:rFonts w:ascii="Ubuntu" w:eastAsia="Verdana" w:hAnsi="Ubuntu" w:cs="Verdana"/>
                <w:color w:val="000000" w:themeColor="text1"/>
                <w:sz w:val="24"/>
                <w:szCs w:val="24"/>
              </w:rPr>
            </w:pPr>
            <w:r w:rsidRPr="00F31F8C">
              <w:rPr>
                <w:rFonts w:ascii="Ubuntu" w:eastAsia="Verdana" w:hAnsi="Ubuntu" w:cs="Verdana"/>
                <w:b/>
                <w:bCs/>
                <w:color w:val="000000" w:themeColor="text1"/>
                <w:sz w:val="24"/>
                <w:szCs w:val="24"/>
              </w:rPr>
              <w:t xml:space="preserve">CVD Prevention: </w:t>
            </w:r>
            <w:r w:rsidRPr="00F31F8C">
              <w:rPr>
                <w:rFonts w:ascii="Ubuntu" w:eastAsia="Verdana" w:hAnsi="Ubuntu" w:cs="Verdana"/>
                <w:color w:val="000000" w:themeColor="text1"/>
                <w:sz w:val="24"/>
                <w:szCs w:val="24"/>
              </w:rPr>
              <w:t xml:space="preserve">Inputted into development of CVD prevalence report by Knowledge Directorate. Developed </w:t>
            </w:r>
            <w:r w:rsidRPr="00F31F8C">
              <w:rPr>
                <w:rFonts w:ascii="Ubuntu" w:eastAsia="Verdana" w:hAnsi="Ubuntu" w:cs="Verdana"/>
                <w:i/>
                <w:iCs/>
                <w:color w:val="000000" w:themeColor="text1"/>
                <w:sz w:val="24"/>
                <w:szCs w:val="24"/>
              </w:rPr>
              <w:t>Size of the Prize for Wales</w:t>
            </w:r>
            <w:r w:rsidRPr="00F31F8C">
              <w:rPr>
                <w:rFonts w:ascii="Ubuntu" w:eastAsia="Verdana" w:hAnsi="Ubuntu" w:cs="Verdana"/>
                <w:color w:val="000000" w:themeColor="text1"/>
                <w:sz w:val="24"/>
                <w:szCs w:val="24"/>
              </w:rPr>
              <w:t xml:space="preserve"> to develop outcomes-based approach to CVD prevention. Further supported development of GMS QI project on CVD prevention for people with hypertension.</w:t>
            </w:r>
          </w:p>
          <w:p w14:paraId="407838B5" w14:textId="77777777" w:rsidR="00DF1EDE" w:rsidRPr="00F31F8C" w:rsidRDefault="00DF1EDE" w:rsidP="00F31F8C">
            <w:pPr>
              <w:pStyle w:val="ListParagraph"/>
              <w:numPr>
                <w:ilvl w:val="0"/>
                <w:numId w:val="10"/>
              </w:numPr>
              <w:ind w:left="316" w:hanging="283"/>
              <w:rPr>
                <w:rFonts w:ascii="Ubuntu" w:eastAsia="Verdana" w:hAnsi="Ubuntu" w:cs="Verdana"/>
                <w:color w:val="000000" w:themeColor="text1"/>
                <w:sz w:val="24"/>
                <w:szCs w:val="24"/>
              </w:rPr>
            </w:pPr>
            <w:r w:rsidRPr="00F31F8C">
              <w:rPr>
                <w:rFonts w:ascii="Ubuntu" w:eastAsia="Verdana" w:hAnsi="Ubuntu" w:cs="Verdana"/>
                <w:b/>
                <w:bCs/>
                <w:color w:val="000000" w:themeColor="text1"/>
                <w:sz w:val="24"/>
                <w:szCs w:val="24"/>
              </w:rPr>
              <w:t>AWDPP</w:t>
            </w:r>
            <w:r w:rsidRPr="00F31F8C">
              <w:rPr>
                <w:rFonts w:ascii="Ubuntu" w:eastAsia="Verdana" w:hAnsi="Ubuntu" w:cs="Verdana"/>
                <w:color w:val="000000" w:themeColor="text1"/>
                <w:sz w:val="24"/>
                <w:szCs w:val="24"/>
              </w:rPr>
              <w:t>: Confirmation received of funding from April 2025 onwards. Work resumed on developing pathway from gestational diabetes mellitus (GDM) to AWDPP.</w:t>
            </w:r>
          </w:p>
          <w:p w14:paraId="5F245590" w14:textId="6F95E0F5" w:rsidR="00DF1EDE" w:rsidRPr="00F31F8C" w:rsidRDefault="00DF1EDE" w:rsidP="00F31F8C">
            <w:pPr>
              <w:pStyle w:val="ListParagraph"/>
              <w:numPr>
                <w:ilvl w:val="0"/>
                <w:numId w:val="10"/>
              </w:numPr>
              <w:ind w:left="316" w:hanging="283"/>
              <w:rPr>
                <w:rFonts w:ascii="Ubuntu" w:eastAsia="Verdana" w:hAnsi="Ubuntu" w:cs="Verdana"/>
                <w:color w:val="000000" w:themeColor="text1"/>
                <w:sz w:val="24"/>
                <w:szCs w:val="24"/>
              </w:rPr>
            </w:pPr>
            <w:r w:rsidRPr="00F31F8C">
              <w:rPr>
                <w:rFonts w:ascii="Ubuntu" w:eastAsia="Verdana" w:hAnsi="Ubuntu" w:cs="Verdana"/>
                <w:b/>
                <w:bCs/>
                <w:color w:val="000000" w:themeColor="text1"/>
                <w:sz w:val="24"/>
                <w:szCs w:val="24"/>
              </w:rPr>
              <w:t>PBHC</w:t>
            </w:r>
            <w:r w:rsidRPr="00F31F8C">
              <w:rPr>
                <w:rFonts w:ascii="Ubuntu" w:eastAsia="Verdana" w:hAnsi="Ubuntu" w:cs="Verdana"/>
                <w:color w:val="000000" w:themeColor="text1"/>
                <w:sz w:val="24"/>
                <w:szCs w:val="24"/>
              </w:rPr>
              <w:t xml:space="preserve">: Draft action plan report received from Sheffield Hallam </w:t>
            </w:r>
            <w:r w:rsidR="00E114E8" w:rsidRPr="00F31F8C">
              <w:rPr>
                <w:rFonts w:ascii="Ubuntu" w:eastAsia="Verdana" w:hAnsi="Ubuntu" w:cs="Verdana"/>
                <w:color w:val="000000" w:themeColor="text1"/>
                <w:sz w:val="24"/>
                <w:szCs w:val="24"/>
              </w:rPr>
              <w:t>U</w:t>
            </w:r>
            <w:r w:rsidRPr="00F31F8C">
              <w:rPr>
                <w:rFonts w:ascii="Ubuntu" w:eastAsia="Verdana" w:hAnsi="Ubuntu" w:cs="Verdana"/>
                <w:color w:val="000000" w:themeColor="text1"/>
                <w:sz w:val="24"/>
                <w:szCs w:val="24"/>
              </w:rPr>
              <w:t>niversity. Synergies with broader population health actions identified with links to work on inequalities, primary care and healthcare public health. Plan for publication of PBHC report being developed with Welsh Government</w:t>
            </w:r>
          </w:p>
          <w:p w14:paraId="717543DB" w14:textId="63E3FE41" w:rsidR="00BF39BB" w:rsidRPr="00F31F8C" w:rsidRDefault="00DF1EDE" w:rsidP="00F31F8C">
            <w:pPr>
              <w:pStyle w:val="ListParagraph"/>
              <w:numPr>
                <w:ilvl w:val="0"/>
                <w:numId w:val="10"/>
              </w:numPr>
              <w:ind w:left="316" w:hanging="283"/>
              <w:rPr>
                <w:rFonts w:ascii="Ubuntu" w:eastAsia="Verdana" w:hAnsi="Ubuntu" w:cs="Verdana"/>
                <w:color w:val="000000" w:themeColor="text1"/>
                <w:sz w:val="24"/>
                <w:szCs w:val="24"/>
              </w:rPr>
            </w:pPr>
            <w:r w:rsidRPr="00F31F8C">
              <w:rPr>
                <w:rFonts w:ascii="Ubuntu" w:eastAsia="Verdana" w:hAnsi="Ubuntu" w:cs="Verdana"/>
                <w:b/>
                <w:bCs/>
                <w:color w:val="000000" w:themeColor="text1"/>
                <w:sz w:val="24"/>
                <w:szCs w:val="24"/>
              </w:rPr>
              <w:t>Social prescribing:</w:t>
            </w:r>
            <w:r w:rsidRPr="00F31F8C">
              <w:rPr>
                <w:rFonts w:ascii="Ubuntu" w:eastAsia="Verdana" w:hAnsi="Ubuntu" w:cs="Verdana"/>
                <w:color w:val="000000" w:themeColor="text1"/>
                <w:sz w:val="24"/>
                <w:szCs w:val="24"/>
              </w:rPr>
              <w:t xml:space="preserve"> Timescales and milestones for delivery of Warm Wales evaluation developed and financial wellbeing scoping review progressed. Initial meetings held to discuss programme of work related to CAMHS and social prescribing</w:t>
            </w:r>
            <w:r w:rsidR="00E114E8" w:rsidRPr="00F31F8C">
              <w:rPr>
                <w:rFonts w:ascii="Ubuntu" w:eastAsia="Verdana" w:hAnsi="Ubuntu" w:cs="Verdana"/>
                <w:color w:val="000000" w:themeColor="text1"/>
                <w:sz w:val="24"/>
                <w:szCs w:val="24"/>
              </w:rPr>
              <w:t>.</w:t>
            </w:r>
          </w:p>
          <w:p w14:paraId="3F0D0493" w14:textId="77777777" w:rsidR="00BF39BB" w:rsidRPr="00F31F8C" w:rsidRDefault="00BF39BB" w:rsidP="00F31F8C">
            <w:pPr>
              <w:pStyle w:val="ListParagraph"/>
              <w:spacing w:line="257" w:lineRule="auto"/>
              <w:rPr>
                <w:rFonts w:ascii="Ubuntu" w:eastAsia="Ubuntu" w:hAnsi="Ubuntu" w:cs="Ubuntu"/>
                <w:sz w:val="24"/>
                <w:szCs w:val="24"/>
              </w:rPr>
            </w:pPr>
          </w:p>
          <w:p w14:paraId="3571C2FD" w14:textId="77777777" w:rsidR="0025326A" w:rsidRPr="00F31F8C" w:rsidRDefault="008B77B3" w:rsidP="00F31F8C">
            <w:pPr>
              <w:rPr>
                <w:rFonts w:ascii="Ubuntu" w:eastAsia="Arial" w:hAnsi="Ubuntu" w:cs="Arial"/>
                <w:b/>
                <w:bCs/>
                <w:sz w:val="24"/>
                <w:szCs w:val="24"/>
              </w:rPr>
            </w:pPr>
            <w:r w:rsidRPr="00F31F8C">
              <w:rPr>
                <w:rFonts w:ascii="Ubuntu" w:eastAsia="Arial" w:hAnsi="Ubuntu" w:cs="Arial"/>
                <w:b/>
                <w:bCs/>
                <w:sz w:val="24"/>
                <w:szCs w:val="24"/>
              </w:rPr>
              <w:t>Environmentally Sustainable Health and Care</w:t>
            </w:r>
          </w:p>
          <w:p w14:paraId="20CDAA7B" w14:textId="77777777" w:rsidR="00BF39BB" w:rsidRPr="00F31F8C" w:rsidRDefault="00BF39BB" w:rsidP="00F31F8C">
            <w:pPr>
              <w:pStyle w:val="ListParagraph"/>
              <w:numPr>
                <w:ilvl w:val="0"/>
                <w:numId w:val="10"/>
              </w:numPr>
              <w:ind w:left="316" w:hanging="283"/>
              <w:rPr>
                <w:rFonts w:ascii="Ubuntu" w:eastAsia="Arial" w:hAnsi="Ubuntu" w:cs="Arial"/>
                <w:sz w:val="24"/>
                <w:szCs w:val="24"/>
              </w:rPr>
            </w:pPr>
            <w:r w:rsidRPr="00F31F8C">
              <w:rPr>
                <w:rFonts w:ascii="Ubuntu" w:eastAsia="Arial" w:hAnsi="Ubuntu" w:cs="Arial"/>
                <w:sz w:val="24"/>
                <w:szCs w:val="24"/>
              </w:rPr>
              <w:t xml:space="preserve">Presentation delivered to Health and Social Care Climate Emergency National Programme and Spread and Scale Academy Leadership Day 21 February 2025 sponsored by Judith Paget. </w:t>
            </w:r>
          </w:p>
          <w:p w14:paraId="0D11E2BD" w14:textId="77777777" w:rsidR="00BF39BB" w:rsidRPr="00F31F8C" w:rsidRDefault="00BF39BB" w:rsidP="00F31F8C">
            <w:pPr>
              <w:pStyle w:val="ListParagraph"/>
              <w:numPr>
                <w:ilvl w:val="0"/>
                <w:numId w:val="10"/>
              </w:numPr>
              <w:ind w:left="316" w:hanging="283"/>
              <w:rPr>
                <w:rFonts w:ascii="Ubuntu" w:eastAsia="Arial" w:hAnsi="Ubuntu" w:cs="Arial"/>
                <w:sz w:val="24"/>
                <w:szCs w:val="24"/>
              </w:rPr>
            </w:pPr>
            <w:r w:rsidRPr="00F31F8C">
              <w:rPr>
                <w:rFonts w:ascii="Ubuntu" w:eastAsia="Arial" w:hAnsi="Ubuntu" w:cs="Arial"/>
                <w:sz w:val="24"/>
                <w:szCs w:val="24"/>
              </w:rPr>
              <w:t xml:space="preserve">PHW sponsorship of 2 x awards – Primary Care &amp; Prevention for the </w:t>
            </w:r>
            <w:hyperlink r:id="rId17">
              <w:r w:rsidRPr="00F31F8C">
                <w:rPr>
                  <w:rStyle w:val="Hyperlink"/>
                  <w:rFonts w:ascii="Ubuntu" w:eastAsia="Arial" w:hAnsi="Ubuntu" w:cs="Arial"/>
                  <w:color w:val="0563C1"/>
                  <w:sz w:val="24"/>
                  <w:szCs w:val="24"/>
                </w:rPr>
                <w:t>NHS Wales Sustainability Conference</w:t>
              </w:r>
            </w:hyperlink>
            <w:r w:rsidRPr="00F31F8C">
              <w:rPr>
                <w:rFonts w:ascii="Ubuntu" w:eastAsia="Arial" w:hAnsi="Ubuntu" w:cs="Arial"/>
                <w:sz w:val="24"/>
                <w:szCs w:val="24"/>
              </w:rPr>
              <w:t xml:space="preserve"> in June 2025 in progress.</w:t>
            </w:r>
          </w:p>
          <w:p w14:paraId="02342D07" w14:textId="77777777" w:rsidR="00BF39BB" w:rsidRPr="00F31F8C" w:rsidRDefault="00BF39BB" w:rsidP="00F31F8C">
            <w:pPr>
              <w:pStyle w:val="ListParagraph"/>
              <w:numPr>
                <w:ilvl w:val="0"/>
                <w:numId w:val="10"/>
              </w:numPr>
              <w:ind w:left="316" w:hanging="283"/>
              <w:rPr>
                <w:rFonts w:ascii="Ubuntu" w:eastAsia="Arial" w:hAnsi="Ubuntu" w:cs="Arial"/>
                <w:sz w:val="24"/>
                <w:szCs w:val="24"/>
              </w:rPr>
            </w:pPr>
            <w:r w:rsidRPr="00F31F8C">
              <w:rPr>
                <w:rFonts w:ascii="Ubuntu" w:eastAsia="Arial" w:hAnsi="Ubuntu" w:cs="Arial"/>
                <w:sz w:val="24"/>
                <w:szCs w:val="24"/>
              </w:rPr>
              <w:t xml:space="preserve">Delivered GP trainee workshop event in Carmarthen on 11 February 2025. </w:t>
            </w:r>
          </w:p>
          <w:p w14:paraId="26B01A25" w14:textId="77777777" w:rsidR="00BF39BB" w:rsidRPr="00F31F8C" w:rsidRDefault="00BF39BB" w:rsidP="00F31F8C">
            <w:pPr>
              <w:pStyle w:val="ListParagraph"/>
              <w:numPr>
                <w:ilvl w:val="0"/>
                <w:numId w:val="10"/>
              </w:numPr>
              <w:ind w:left="316" w:hanging="283"/>
              <w:rPr>
                <w:rFonts w:ascii="Ubuntu" w:eastAsia="Arial" w:hAnsi="Ubuntu" w:cs="Arial"/>
                <w:sz w:val="24"/>
                <w:szCs w:val="24"/>
              </w:rPr>
            </w:pPr>
            <w:r w:rsidRPr="00F31F8C">
              <w:rPr>
                <w:rFonts w:ascii="Ubuntu" w:eastAsia="Arial" w:hAnsi="Ubuntu" w:cs="Arial"/>
                <w:sz w:val="24"/>
                <w:szCs w:val="24"/>
              </w:rPr>
              <w:t>Delivered session at UHW School of Medicine Mini Sustainability Conference 13 February 2025.</w:t>
            </w:r>
          </w:p>
          <w:p w14:paraId="4CE7C48D" w14:textId="77777777" w:rsidR="00BF39BB" w:rsidRPr="00F31F8C" w:rsidRDefault="00BF39BB" w:rsidP="00F31F8C">
            <w:pPr>
              <w:pStyle w:val="ListParagraph"/>
              <w:numPr>
                <w:ilvl w:val="0"/>
                <w:numId w:val="10"/>
              </w:numPr>
              <w:ind w:left="316" w:hanging="283"/>
              <w:rPr>
                <w:rFonts w:ascii="Ubuntu" w:eastAsia="Arial" w:hAnsi="Ubuntu" w:cs="Arial"/>
                <w:sz w:val="24"/>
                <w:szCs w:val="24"/>
              </w:rPr>
            </w:pPr>
            <w:r w:rsidRPr="00F31F8C">
              <w:rPr>
                <w:rFonts w:ascii="Ubuntu" w:eastAsia="Arial" w:hAnsi="Ubuntu" w:cs="Arial"/>
                <w:sz w:val="24"/>
                <w:szCs w:val="24"/>
              </w:rPr>
              <w:t>Facilitated sessions at Shaping the future of Pharmacy in Wales 5 February 2025 – Environmental Sustainability to be considered in the Pharmacy Delivering a Healthier Wales Goals 2025-2028</w:t>
            </w:r>
          </w:p>
          <w:p w14:paraId="40531A2E" w14:textId="4666F54F" w:rsidR="008B77B3" w:rsidRPr="00F31F8C" w:rsidRDefault="008B77B3" w:rsidP="00F31F8C">
            <w:pPr>
              <w:pStyle w:val="ListParagraph"/>
              <w:rPr>
                <w:rFonts w:ascii="Ubuntu" w:eastAsia="Arial" w:hAnsi="Ubuntu" w:cs="Arial"/>
                <w:sz w:val="24"/>
                <w:szCs w:val="24"/>
              </w:rPr>
            </w:pPr>
          </w:p>
          <w:p w14:paraId="77997DF1" w14:textId="77777777" w:rsidR="004743C4" w:rsidRPr="00F31F8C" w:rsidRDefault="004743C4" w:rsidP="00F31F8C">
            <w:pPr>
              <w:rPr>
                <w:rFonts w:ascii="Ubuntu" w:hAnsi="Ubuntu"/>
                <w:b/>
                <w:bCs/>
                <w:sz w:val="24"/>
                <w:szCs w:val="24"/>
              </w:rPr>
            </w:pPr>
            <w:r w:rsidRPr="00F31F8C">
              <w:rPr>
                <w:rFonts w:ascii="Ubuntu" w:hAnsi="Ubuntu"/>
                <w:b/>
                <w:bCs/>
                <w:sz w:val="24"/>
                <w:szCs w:val="24"/>
              </w:rPr>
              <w:t xml:space="preserve">Public Health driven Primary and Community Care system by 2035  </w:t>
            </w:r>
          </w:p>
          <w:p w14:paraId="22598599" w14:textId="77777777" w:rsidR="00FA180C" w:rsidRPr="00F31F8C" w:rsidRDefault="00FA180C" w:rsidP="00F31F8C">
            <w:pPr>
              <w:pStyle w:val="ListParagraph"/>
              <w:numPr>
                <w:ilvl w:val="0"/>
                <w:numId w:val="10"/>
              </w:numPr>
              <w:spacing w:line="257" w:lineRule="auto"/>
              <w:ind w:left="316" w:hanging="283"/>
              <w:rPr>
                <w:rFonts w:ascii="Ubuntu" w:eastAsia="Arial" w:hAnsi="Ubuntu" w:cs="Arial"/>
                <w:color w:val="000000" w:themeColor="text1"/>
                <w:sz w:val="24"/>
                <w:szCs w:val="24"/>
              </w:rPr>
            </w:pPr>
            <w:r w:rsidRPr="00F31F8C">
              <w:rPr>
                <w:rFonts w:ascii="Ubuntu" w:eastAsia="Arial" w:hAnsi="Ubuntu" w:cs="Arial"/>
                <w:color w:val="000000" w:themeColor="text1"/>
                <w:sz w:val="24"/>
                <w:szCs w:val="24"/>
              </w:rPr>
              <w:t xml:space="preserve">PCMW Key Indicator Task and Finish groups held on 18/02/2025. The T&amp;F group meeting agreed on using the ’10 national person experience questions’ for a national primary and community care survey. The group agreed on the proposed workforce metrics and the inclusion of finance metrics. </w:t>
            </w:r>
          </w:p>
          <w:p w14:paraId="5F67023E" w14:textId="2F6CFEC6" w:rsidR="00FA180C" w:rsidRPr="00F31F8C" w:rsidRDefault="00FA180C" w:rsidP="00F31F8C">
            <w:pPr>
              <w:pStyle w:val="ListParagraph"/>
              <w:numPr>
                <w:ilvl w:val="0"/>
                <w:numId w:val="10"/>
              </w:numPr>
              <w:spacing w:line="257" w:lineRule="auto"/>
              <w:ind w:left="316" w:hanging="283"/>
              <w:rPr>
                <w:rFonts w:ascii="Ubuntu" w:eastAsia="Arial" w:hAnsi="Ubuntu" w:cs="Arial"/>
                <w:color w:val="000000" w:themeColor="text1"/>
                <w:sz w:val="24"/>
                <w:szCs w:val="24"/>
              </w:rPr>
            </w:pPr>
            <w:r w:rsidRPr="00F31F8C">
              <w:rPr>
                <w:rFonts w:ascii="Ubuntu" w:eastAsia="Arial" w:hAnsi="Ubuntu" w:cs="Arial"/>
                <w:color w:val="000000" w:themeColor="text1"/>
                <w:sz w:val="24"/>
                <w:szCs w:val="24"/>
              </w:rPr>
              <w:t>Scoping work undertaken with DHCW to submit documentation to WISB for PCMW key indicators (aiming for March WISB meeting)</w:t>
            </w:r>
            <w:r w:rsidR="00F05BA4" w:rsidRPr="00F31F8C">
              <w:rPr>
                <w:rFonts w:ascii="Ubuntu" w:eastAsia="Arial" w:hAnsi="Ubuntu" w:cs="Arial"/>
                <w:color w:val="000000" w:themeColor="text1"/>
                <w:sz w:val="24"/>
                <w:szCs w:val="24"/>
              </w:rPr>
              <w:t>.</w:t>
            </w:r>
          </w:p>
          <w:p w14:paraId="2DF80609" w14:textId="77777777" w:rsidR="00FA180C" w:rsidRPr="00F31F8C" w:rsidRDefault="00FA180C" w:rsidP="00F31F8C">
            <w:pPr>
              <w:pStyle w:val="ListParagraph"/>
              <w:numPr>
                <w:ilvl w:val="0"/>
                <w:numId w:val="10"/>
              </w:numPr>
              <w:spacing w:line="257" w:lineRule="auto"/>
              <w:ind w:left="316" w:hanging="283"/>
              <w:rPr>
                <w:rFonts w:ascii="Ubuntu" w:eastAsia="Arial" w:hAnsi="Ubuntu" w:cs="Arial"/>
                <w:color w:val="000000" w:themeColor="text1"/>
                <w:sz w:val="24"/>
                <w:szCs w:val="24"/>
              </w:rPr>
            </w:pPr>
            <w:r w:rsidRPr="00F31F8C">
              <w:rPr>
                <w:rFonts w:ascii="Ubuntu" w:eastAsia="Arial" w:hAnsi="Ubuntu" w:cs="Arial"/>
                <w:color w:val="000000" w:themeColor="text1"/>
                <w:sz w:val="24"/>
                <w:szCs w:val="24"/>
              </w:rPr>
              <w:t>Engagement with three clusters to agree involvement in a Realist informed qualitative evaluation, as a ‘deep dive’ into clusters who self-reported as mature, to gather insight and share learning</w:t>
            </w:r>
          </w:p>
          <w:p w14:paraId="1F0C59B1" w14:textId="4EBDF6B2" w:rsidR="00FA180C" w:rsidRPr="00F31F8C" w:rsidRDefault="00FA180C" w:rsidP="00F31F8C">
            <w:pPr>
              <w:pStyle w:val="ListParagraph"/>
              <w:numPr>
                <w:ilvl w:val="0"/>
                <w:numId w:val="10"/>
              </w:numPr>
              <w:spacing w:line="257" w:lineRule="auto"/>
              <w:ind w:left="316" w:right="-258" w:hanging="283"/>
              <w:rPr>
                <w:rFonts w:ascii="Ubuntu" w:eastAsia="Arial" w:hAnsi="Ubuntu" w:cs="Arial"/>
                <w:color w:val="000000" w:themeColor="text1"/>
                <w:sz w:val="24"/>
                <w:szCs w:val="24"/>
              </w:rPr>
            </w:pPr>
            <w:r w:rsidRPr="00F31F8C">
              <w:rPr>
                <w:rFonts w:ascii="Ubuntu" w:eastAsia="Arial" w:hAnsi="Ubuntu" w:cs="Arial"/>
                <w:color w:val="000000" w:themeColor="text1"/>
                <w:sz w:val="24"/>
                <w:szCs w:val="24"/>
              </w:rPr>
              <w:t>Work ongoing to complete evaluation plan, participant information sheet, survey questions, and DPIA process in readiness for the feasibility study, of the use of person experience questions in primary and community care in HDDUHB, the findings of which will inform a future national roll-out</w:t>
            </w:r>
            <w:r w:rsidR="00121BD3" w:rsidRPr="00F31F8C">
              <w:rPr>
                <w:rFonts w:ascii="Ubuntu" w:eastAsia="Arial" w:hAnsi="Ubuntu" w:cs="Arial"/>
                <w:color w:val="000000" w:themeColor="text1"/>
                <w:sz w:val="24"/>
                <w:szCs w:val="24"/>
              </w:rPr>
              <w:t>.</w:t>
            </w:r>
          </w:p>
          <w:p w14:paraId="3387C563" w14:textId="3A3D2373" w:rsidR="008B77B3" w:rsidRPr="00F31F8C" w:rsidRDefault="008B77B3" w:rsidP="00F31F8C">
            <w:pPr>
              <w:pStyle w:val="ListParagraph"/>
              <w:spacing w:line="257" w:lineRule="auto"/>
              <w:jc w:val="both"/>
              <w:rPr>
                <w:rFonts w:ascii="Ubuntu" w:eastAsiaTheme="minorEastAsia" w:hAnsi="Ubuntu"/>
                <w:sz w:val="24"/>
                <w:szCs w:val="24"/>
              </w:rPr>
            </w:pPr>
          </w:p>
          <w:p w14:paraId="3853A766" w14:textId="292AF963" w:rsidR="00873758" w:rsidRPr="00F31F8C" w:rsidRDefault="00873758" w:rsidP="00F31F8C">
            <w:pPr>
              <w:jc w:val="both"/>
              <w:rPr>
                <w:rFonts w:ascii="Ubuntu" w:eastAsia="Verdana" w:hAnsi="Ubuntu" w:cs="Verdana"/>
                <w:sz w:val="24"/>
                <w:szCs w:val="24"/>
              </w:rPr>
            </w:pPr>
            <w:r w:rsidRPr="00F31F8C">
              <w:rPr>
                <w:rFonts w:ascii="Ubuntu" w:eastAsia="Verdana" w:hAnsi="Ubuntu" w:cs="Verdana"/>
                <w:b/>
                <w:bCs/>
                <w:color w:val="000000" w:themeColor="text1"/>
                <w:sz w:val="24"/>
                <w:szCs w:val="24"/>
              </w:rPr>
              <w:t>Reducing Health Inequalities through Primary Care</w:t>
            </w:r>
          </w:p>
          <w:p w14:paraId="64FE65DD" w14:textId="362217C7" w:rsidR="000941A0" w:rsidRPr="00F31F8C" w:rsidRDefault="000941A0" w:rsidP="00F31F8C">
            <w:pPr>
              <w:pStyle w:val="ListParagraph"/>
              <w:numPr>
                <w:ilvl w:val="0"/>
                <w:numId w:val="10"/>
              </w:numPr>
              <w:ind w:left="316" w:hanging="283"/>
              <w:rPr>
                <w:rFonts w:ascii="Ubuntu" w:eastAsia="Verdana" w:hAnsi="Ubuntu" w:cs="Verdana"/>
                <w:sz w:val="24"/>
                <w:szCs w:val="24"/>
              </w:rPr>
            </w:pPr>
            <w:r w:rsidRPr="00F31F8C">
              <w:rPr>
                <w:rFonts w:ascii="Ubuntu" w:eastAsia="Verdana" w:hAnsi="Ubuntu" w:cs="Verdana"/>
                <w:sz w:val="24"/>
                <w:szCs w:val="24"/>
              </w:rPr>
              <w:t xml:space="preserve">Addressing the health and wellbeing needs of Sex workers in Wales Webinar delivered on the </w:t>
            </w:r>
            <w:proofErr w:type="gramStart"/>
            <w:r w:rsidRPr="00F31F8C">
              <w:rPr>
                <w:rFonts w:ascii="Ubuntu" w:eastAsia="Verdana" w:hAnsi="Ubuntu" w:cs="Verdana"/>
                <w:sz w:val="24"/>
                <w:szCs w:val="24"/>
              </w:rPr>
              <w:t>27</w:t>
            </w:r>
            <w:r w:rsidRPr="00F31F8C">
              <w:rPr>
                <w:rFonts w:ascii="Ubuntu" w:eastAsia="Verdana" w:hAnsi="Ubuntu" w:cs="Verdana"/>
                <w:sz w:val="24"/>
                <w:szCs w:val="24"/>
                <w:vertAlign w:val="superscript"/>
              </w:rPr>
              <w:t>th</w:t>
            </w:r>
            <w:proofErr w:type="gramEnd"/>
            <w:r w:rsidRPr="00F31F8C">
              <w:rPr>
                <w:rFonts w:ascii="Ubuntu" w:eastAsia="Verdana" w:hAnsi="Ubuntu" w:cs="Verdana"/>
                <w:sz w:val="24"/>
                <w:szCs w:val="24"/>
              </w:rPr>
              <w:t xml:space="preserve"> February.</w:t>
            </w:r>
            <w:r w:rsidR="00121BD3" w:rsidRPr="00F31F8C">
              <w:rPr>
                <w:rFonts w:ascii="Ubuntu" w:eastAsia="Verdana" w:hAnsi="Ubuntu" w:cs="Verdana"/>
                <w:sz w:val="24"/>
                <w:szCs w:val="24"/>
              </w:rPr>
              <w:t xml:space="preserve">  </w:t>
            </w:r>
            <w:r w:rsidRPr="00F31F8C">
              <w:rPr>
                <w:rFonts w:ascii="Ubuntu" w:eastAsia="Verdana" w:hAnsi="Ubuntu" w:cs="Verdana"/>
                <w:color w:val="000000" w:themeColor="text1"/>
                <w:sz w:val="24"/>
                <w:szCs w:val="24"/>
              </w:rPr>
              <w:t xml:space="preserve">Planning underway for an Inclusion Health Summit on the </w:t>
            </w:r>
            <w:proofErr w:type="gramStart"/>
            <w:r w:rsidRPr="00F31F8C">
              <w:rPr>
                <w:rFonts w:ascii="Ubuntu" w:eastAsia="Verdana" w:hAnsi="Ubuntu" w:cs="Verdana"/>
                <w:color w:val="000000" w:themeColor="text1"/>
                <w:sz w:val="24"/>
                <w:szCs w:val="24"/>
              </w:rPr>
              <w:t>20</w:t>
            </w:r>
            <w:r w:rsidRPr="00F31F8C">
              <w:rPr>
                <w:rFonts w:ascii="Ubuntu" w:eastAsia="Verdana" w:hAnsi="Ubuntu" w:cs="Verdana"/>
                <w:color w:val="000000" w:themeColor="text1"/>
                <w:sz w:val="24"/>
                <w:szCs w:val="24"/>
                <w:vertAlign w:val="superscript"/>
              </w:rPr>
              <w:t>th</w:t>
            </w:r>
            <w:proofErr w:type="gramEnd"/>
            <w:r w:rsidRPr="00F31F8C">
              <w:rPr>
                <w:rFonts w:ascii="Ubuntu" w:eastAsia="Verdana" w:hAnsi="Ubuntu" w:cs="Verdana"/>
                <w:color w:val="000000" w:themeColor="text1"/>
                <w:sz w:val="24"/>
                <w:szCs w:val="24"/>
              </w:rPr>
              <w:t xml:space="preserve"> March in partnership with </w:t>
            </w:r>
            <w:proofErr w:type="spellStart"/>
            <w:r w:rsidRPr="00F31F8C">
              <w:rPr>
                <w:rFonts w:ascii="Ubuntu" w:eastAsia="Verdana" w:hAnsi="Ubuntu" w:cs="Verdana"/>
                <w:color w:val="000000" w:themeColor="text1"/>
                <w:sz w:val="24"/>
                <w:szCs w:val="24"/>
              </w:rPr>
              <w:t>Cymorth</w:t>
            </w:r>
            <w:proofErr w:type="spellEnd"/>
            <w:r w:rsidRPr="00F31F8C">
              <w:rPr>
                <w:rFonts w:ascii="Ubuntu" w:eastAsia="Verdana" w:hAnsi="Ubuntu" w:cs="Verdana"/>
                <w:color w:val="000000" w:themeColor="text1"/>
                <w:sz w:val="24"/>
                <w:szCs w:val="24"/>
              </w:rPr>
              <w:t xml:space="preserve"> Cymru</w:t>
            </w:r>
            <w:r w:rsidR="00121BD3" w:rsidRPr="00F31F8C">
              <w:rPr>
                <w:rFonts w:ascii="Ubuntu" w:eastAsia="Verdana" w:hAnsi="Ubuntu" w:cs="Verdana"/>
                <w:color w:val="000000" w:themeColor="text1"/>
                <w:sz w:val="24"/>
                <w:szCs w:val="24"/>
              </w:rPr>
              <w:t>.</w:t>
            </w:r>
          </w:p>
          <w:p w14:paraId="0E96B63D" w14:textId="77777777" w:rsidR="000941A0" w:rsidRPr="00F31F8C" w:rsidRDefault="000941A0" w:rsidP="00F31F8C">
            <w:pPr>
              <w:pStyle w:val="ListParagraph"/>
              <w:numPr>
                <w:ilvl w:val="0"/>
                <w:numId w:val="10"/>
              </w:numPr>
              <w:ind w:left="316" w:hanging="283"/>
              <w:rPr>
                <w:rFonts w:ascii="Ubuntu" w:eastAsia="Verdana" w:hAnsi="Ubuntu" w:cs="Verdana"/>
                <w:sz w:val="24"/>
                <w:szCs w:val="24"/>
              </w:rPr>
            </w:pPr>
            <w:r w:rsidRPr="00F31F8C">
              <w:rPr>
                <w:rFonts w:ascii="Ubuntu" w:eastAsia="Verdana" w:hAnsi="Ubuntu" w:cs="Verdana"/>
                <w:color w:val="000000" w:themeColor="text1"/>
                <w:sz w:val="24"/>
                <w:szCs w:val="24"/>
              </w:rPr>
              <w:t xml:space="preserve">Steering group meeting to progress the Inclusion and Prison Health Training, Education and Competency Framework held on the </w:t>
            </w:r>
            <w:proofErr w:type="gramStart"/>
            <w:r w:rsidRPr="00F31F8C">
              <w:rPr>
                <w:rFonts w:ascii="Ubuntu" w:eastAsia="Verdana" w:hAnsi="Ubuntu" w:cs="Verdana"/>
                <w:color w:val="000000" w:themeColor="text1"/>
                <w:sz w:val="24"/>
                <w:szCs w:val="24"/>
              </w:rPr>
              <w:t>4</w:t>
            </w:r>
            <w:r w:rsidRPr="00F31F8C">
              <w:rPr>
                <w:rFonts w:ascii="Ubuntu" w:eastAsia="Verdana" w:hAnsi="Ubuntu" w:cs="Verdana"/>
                <w:color w:val="000000" w:themeColor="text1"/>
                <w:sz w:val="24"/>
                <w:szCs w:val="24"/>
                <w:vertAlign w:val="superscript"/>
              </w:rPr>
              <w:t>th</w:t>
            </w:r>
            <w:proofErr w:type="gramEnd"/>
            <w:r w:rsidRPr="00F31F8C">
              <w:rPr>
                <w:rFonts w:ascii="Ubuntu" w:eastAsia="Verdana" w:hAnsi="Ubuntu" w:cs="Verdana"/>
                <w:color w:val="000000" w:themeColor="text1"/>
                <w:sz w:val="24"/>
                <w:szCs w:val="24"/>
              </w:rPr>
              <w:t xml:space="preserve"> February.</w:t>
            </w:r>
          </w:p>
          <w:p w14:paraId="75B49842" w14:textId="4BEDBB56" w:rsidR="48B98E8D" w:rsidRPr="00F31F8C" w:rsidRDefault="000941A0" w:rsidP="00F31F8C">
            <w:pPr>
              <w:pStyle w:val="ListParagraph"/>
              <w:numPr>
                <w:ilvl w:val="0"/>
                <w:numId w:val="10"/>
              </w:numPr>
              <w:ind w:left="316" w:hanging="283"/>
              <w:rPr>
                <w:rFonts w:ascii="Ubuntu" w:eastAsia="Verdana" w:hAnsi="Ubuntu" w:cs="Verdana"/>
                <w:sz w:val="24"/>
                <w:szCs w:val="24"/>
              </w:rPr>
            </w:pPr>
            <w:r w:rsidRPr="00F31F8C">
              <w:rPr>
                <w:rFonts w:ascii="Ubuntu" w:eastAsia="Verdana" w:hAnsi="Ubuntu" w:cs="Verdana"/>
                <w:color w:val="000000" w:themeColor="text1"/>
                <w:sz w:val="24"/>
                <w:szCs w:val="24"/>
              </w:rPr>
              <w:t>Attended the Deep End Project Round Table Event</w:t>
            </w:r>
            <w:r w:rsidR="00121BD3" w:rsidRPr="00F31F8C">
              <w:rPr>
                <w:rFonts w:ascii="Ubuntu" w:eastAsia="Verdana" w:hAnsi="Ubuntu" w:cs="Verdana"/>
                <w:color w:val="000000" w:themeColor="text1"/>
                <w:sz w:val="24"/>
                <w:szCs w:val="24"/>
              </w:rPr>
              <w:t xml:space="preserve"> and a</w:t>
            </w:r>
            <w:r w:rsidRPr="00F31F8C">
              <w:rPr>
                <w:rFonts w:ascii="Ubuntu" w:eastAsia="Verdana" w:hAnsi="Ubuntu" w:cs="Verdana"/>
                <w:color w:val="000000" w:themeColor="text1"/>
                <w:sz w:val="24"/>
                <w:szCs w:val="24"/>
              </w:rPr>
              <w:t xml:space="preserve">ttended </w:t>
            </w:r>
            <w:r w:rsidRPr="00F31F8C">
              <w:rPr>
                <w:rFonts w:ascii="Ubuntu" w:eastAsia="Verdana" w:hAnsi="Ubuntu" w:cs="Verdana"/>
                <w:i/>
                <w:iCs/>
                <w:color w:val="000000" w:themeColor="text1"/>
                <w:sz w:val="24"/>
                <w:szCs w:val="24"/>
              </w:rPr>
              <w:t>Digging Deeper with AI</w:t>
            </w:r>
            <w:r w:rsidRPr="00F31F8C">
              <w:rPr>
                <w:rFonts w:ascii="Ubuntu" w:eastAsia="Verdana" w:hAnsi="Ubuntu" w:cs="Verdana"/>
                <w:color w:val="000000" w:themeColor="text1"/>
                <w:sz w:val="24"/>
                <w:szCs w:val="24"/>
              </w:rPr>
              <w:t xml:space="preserve"> Conference</w:t>
            </w:r>
            <w:r w:rsidR="00121BD3" w:rsidRPr="00F31F8C">
              <w:rPr>
                <w:rFonts w:ascii="Ubuntu" w:eastAsia="Verdana" w:hAnsi="Ubuntu" w:cs="Verdana"/>
                <w:color w:val="000000" w:themeColor="text1"/>
                <w:sz w:val="24"/>
                <w:szCs w:val="24"/>
              </w:rPr>
              <w:t xml:space="preserve"> to bring learning back to Wales.</w:t>
            </w:r>
          </w:p>
          <w:p w14:paraId="0538970B" w14:textId="77777777" w:rsidR="000941A0" w:rsidRPr="00F31F8C" w:rsidRDefault="000941A0" w:rsidP="00F31F8C">
            <w:pPr>
              <w:pStyle w:val="ListParagraph"/>
              <w:rPr>
                <w:rFonts w:ascii="Ubuntu" w:eastAsia="Verdana" w:hAnsi="Ubuntu" w:cs="Verdana"/>
                <w:sz w:val="24"/>
                <w:szCs w:val="24"/>
              </w:rPr>
            </w:pPr>
          </w:p>
          <w:p w14:paraId="01DD684F" w14:textId="15CB1A0D" w:rsidR="00873758" w:rsidRPr="00F31F8C" w:rsidRDefault="3DB33DD4" w:rsidP="00F31F8C">
            <w:pPr>
              <w:rPr>
                <w:rFonts w:ascii="Ubuntu" w:hAnsi="Ubuntu"/>
                <w:b/>
                <w:bCs/>
                <w:sz w:val="24"/>
                <w:szCs w:val="24"/>
              </w:rPr>
            </w:pPr>
            <w:r w:rsidRPr="00F31F8C">
              <w:rPr>
                <w:rFonts w:ascii="Ubuntu" w:hAnsi="Ubuntu"/>
                <w:b/>
                <w:bCs/>
                <w:sz w:val="24"/>
                <w:szCs w:val="24"/>
              </w:rPr>
              <w:t>Dental Public Health</w:t>
            </w:r>
          </w:p>
          <w:p w14:paraId="132961E6" w14:textId="0BEF8668" w:rsidR="001927D1" w:rsidRPr="00F31F8C" w:rsidRDefault="001927D1" w:rsidP="00F31F8C">
            <w:pPr>
              <w:pStyle w:val="ListParagraph"/>
              <w:numPr>
                <w:ilvl w:val="0"/>
                <w:numId w:val="26"/>
              </w:numPr>
              <w:ind w:left="316" w:hanging="283"/>
              <w:rPr>
                <w:rFonts w:ascii="Ubuntu" w:eastAsia="Aptos" w:hAnsi="Ubuntu" w:cs="Aptos"/>
                <w:sz w:val="24"/>
                <w:szCs w:val="24"/>
                <w:lang w:val="en-US"/>
              </w:rPr>
            </w:pPr>
            <w:r w:rsidRPr="00F31F8C">
              <w:rPr>
                <w:rFonts w:ascii="Ubuntu" w:eastAsia="Aptos" w:hAnsi="Ubuntu" w:cs="Aptos"/>
                <w:sz w:val="24"/>
                <w:szCs w:val="24"/>
                <w:lang w:val="en-US"/>
              </w:rPr>
              <w:t xml:space="preserve">Presented Designed to Smile and opportunities for national collaboration at the </w:t>
            </w:r>
            <w:proofErr w:type="gramStart"/>
            <w:r w:rsidRPr="00F31F8C">
              <w:rPr>
                <w:rFonts w:ascii="Ubuntu" w:eastAsia="Aptos" w:hAnsi="Ubuntu" w:cs="Aptos"/>
                <w:sz w:val="24"/>
                <w:szCs w:val="24"/>
                <w:lang w:val="en-US"/>
              </w:rPr>
              <w:t>All Wales</w:t>
            </w:r>
            <w:proofErr w:type="gramEnd"/>
            <w:r w:rsidRPr="00F31F8C">
              <w:rPr>
                <w:rFonts w:ascii="Ubuntu" w:eastAsia="Aptos" w:hAnsi="Ubuntu" w:cs="Aptos"/>
                <w:sz w:val="24"/>
                <w:szCs w:val="24"/>
                <w:lang w:val="en-US"/>
              </w:rPr>
              <w:t xml:space="preserve"> Strategic Leadership Forum for School Nursing</w:t>
            </w:r>
            <w:r w:rsidR="009E4061" w:rsidRPr="00F31F8C">
              <w:rPr>
                <w:rFonts w:ascii="Ubuntu" w:eastAsia="Aptos" w:hAnsi="Ubuntu" w:cs="Aptos"/>
                <w:sz w:val="24"/>
                <w:szCs w:val="24"/>
                <w:lang w:val="en-US"/>
              </w:rPr>
              <w:t>.</w:t>
            </w:r>
          </w:p>
          <w:p w14:paraId="359D6316" w14:textId="7F03F335" w:rsidR="001927D1" w:rsidRPr="00F31F8C" w:rsidRDefault="001927D1" w:rsidP="00F31F8C">
            <w:pPr>
              <w:pStyle w:val="ListParagraph"/>
              <w:numPr>
                <w:ilvl w:val="0"/>
                <w:numId w:val="26"/>
              </w:numPr>
              <w:ind w:left="316" w:hanging="283"/>
              <w:rPr>
                <w:rFonts w:ascii="Ubuntu" w:eastAsia="Aptos" w:hAnsi="Ubuntu" w:cs="Aptos"/>
                <w:sz w:val="24"/>
                <w:szCs w:val="24"/>
                <w:lang w:val="en-US"/>
              </w:rPr>
            </w:pPr>
            <w:r w:rsidRPr="00F31F8C">
              <w:rPr>
                <w:rFonts w:ascii="Ubuntu" w:eastAsia="Aptos" w:hAnsi="Ubuntu" w:cs="Aptos"/>
                <w:sz w:val="24"/>
                <w:szCs w:val="24"/>
                <w:lang w:val="en-US"/>
              </w:rPr>
              <w:t>Attended the national Dental Specialty training Committee and training Programme Directors’ annual meeting (HEIW)</w:t>
            </w:r>
            <w:r w:rsidR="009E4061" w:rsidRPr="00F31F8C">
              <w:rPr>
                <w:rFonts w:ascii="Ubuntu" w:eastAsia="Aptos" w:hAnsi="Ubuntu" w:cs="Aptos"/>
                <w:sz w:val="24"/>
                <w:szCs w:val="24"/>
                <w:lang w:val="en-US"/>
              </w:rPr>
              <w:t>.</w:t>
            </w:r>
          </w:p>
          <w:p w14:paraId="71EF151C" w14:textId="559637A2" w:rsidR="001927D1" w:rsidRPr="00F31F8C" w:rsidRDefault="001927D1" w:rsidP="00F31F8C">
            <w:pPr>
              <w:pStyle w:val="ListParagraph"/>
              <w:numPr>
                <w:ilvl w:val="0"/>
                <w:numId w:val="26"/>
              </w:numPr>
              <w:ind w:left="316" w:hanging="283"/>
              <w:rPr>
                <w:rFonts w:ascii="Ubuntu" w:eastAsia="Aptos" w:hAnsi="Ubuntu" w:cs="Aptos"/>
                <w:sz w:val="24"/>
                <w:szCs w:val="24"/>
                <w:lang w:val="en-US"/>
              </w:rPr>
            </w:pPr>
            <w:r w:rsidRPr="00F31F8C">
              <w:rPr>
                <w:rFonts w:ascii="Ubuntu" w:eastAsia="Aptos" w:hAnsi="Ubuntu" w:cs="Aptos"/>
                <w:sz w:val="24"/>
                <w:szCs w:val="24"/>
                <w:lang w:val="en-US"/>
              </w:rPr>
              <w:t>Attended the oral Surgery Managed Clinical Network meeting for Hywel Dda and Swansea Bay</w:t>
            </w:r>
            <w:r w:rsidR="009E4061" w:rsidRPr="00F31F8C">
              <w:rPr>
                <w:rFonts w:ascii="Ubuntu" w:eastAsia="Aptos" w:hAnsi="Ubuntu" w:cs="Aptos"/>
                <w:sz w:val="24"/>
                <w:szCs w:val="24"/>
                <w:lang w:val="en-US"/>
              </w:rPr>
              <w:t>.</w:t>
            </w:r>
          </w:p>
          <w:p w14:paraId="7C09D65E" w14:textId="7EE11398" w:rsidR="001927D1" w:rsidRPr="00F31F8C" w:rsidRDefault="001927D1" w:rsidP="00F31F8C">
            <w:pPr>
              <w:pStyle w:val="ListParagraph"/>
              <w:numPr>
                <w:ilvl w:val="0"/>
                <w:numId w:val="26"/>
              </w:numPr>
              <w:ind w:left="316" w:hanging="283"/>
              <w:rPr>
                <w:rFonts w:ascii="Ubuntu" w:eastAsia="Aptos" w:hAnsi="Ubuntu" w:cs="Aptos"/>
                <w:sz w:val="24"/>
                <w:szCs w:val="24"/>
                <w:lang w:val="en-US"/>
              </w:rPr>
            </w:pPr>
            <w:r w:rsidRPr="00F31F8C">
              <w:rPr>
                <w:rFonts w:ascii="Ubuntu" w:eastAsia="Aptos" w:hAnsi="Ubuntu" w:cs="Aptos"/>
                <w:sz w:val="24"/>
                <w:szCs w:val="24"/>
                <w:lang w:val="en-US"/>
              </w:rPr>
              <w:t>Met with LPHT colleagues in Hywel Dda to discuss oral health priorities and actions</w:t>
            </w:r>
            <w:r w:rsidR="009E4061" w:rsidRPr="00F31F8C">
              <w:rPr>
                <w:rFonts w:ascii="Ubuntu" w:eastAsia="Aptos" w:hAnsi="Ubuntu" w:cs="Aptos"/>
                <w:sz w:val="24"/>
                <w:szCs w:val="24"/>
                <w:lang w:val="en-US"/>
              </w:rPr>
              <w:t>.</w:t>
            </w:r>
          </w:p>
          <w:p w14:paraId="4A3CCED2" w14:textId="77777777" w:rsidR="001927D1" w:rsidRPr="00F31F8C" w:rsidRDefault="001927D1" w:rsidP="00F31F8C">
            <w:pPr>
              <w:pStyle w:val="ListParagraph"/>
              <w:numPr>
                <w:ilvl w:val="0"/>
                <w:numId w:val="26"/>
              </w:numPr>
              <w:ind w:left="316" w:hanging="283"/>
              <w:rPr>
                <w:rFonts w:ascii="Ubuntu" w:eastAsia="Aptos" w:hAnsi="Ubuntu" w:cs="Aptos"/>
                <w:sz w:val="24"/>
                <w:szCs w:val="24"/>
                <w:lang w:val="en-US"/>
              </w:rPr>
            </w:pPr>
            <w:r w:rsidRPr="00F31F8C">
              <w:rPr>
                <w:rFonts w:ascii="Ubuntu" w:eastAsia="Aptos" w:hAnsi="Ubuntu" w:cs="Aptos"/>
                <w:sz w:val="24"/>
                <w:szCs w:val="24"/>
                <w:lang w:val="en-US"/>
              </w:rPr>
              <w:t xml:space="preserve">Ongoing planning and preparation for dental health survey of people living in care homes and training and calibration event before the survey. </w:t>
            </w:r>
          </w:p>
          <w:p w14:paraId="19D72E5A" w14:textId="3E5F4BCE" w:rsidR="001927D1" w:rsidRPr="00F31F8C" w:rsidRDefault="001927D1" w:rsidP="00F31F8C">
            <w:pPr>
              <w:pStyle w:val="ListParagraph"/>
              <w:numPr>
                <w:ilvl w:val="0"/>
                <w:numId w:val="26"/>
              </w:numPr>
              <w:ind w:left="316" w:hanging="283"/>
              <w:rPr>
                <w:rFonts w:ascii="Ubuntu" w:eastAsia="Aptos" w:hAnsi="Ubuntu" w:cs="Aptos"/>
                <w:sz w:val="24"/>
                <w:szCs w:val="24"/>
                <w:lang w:val="en-US"/>
              </w:rPr>
            </w:pPr>
            <w:r w:rsidRPr="00F31F8C">
              <w:rPr>
                <w:rFonts w:ascii="Ubuntu" w:eastAsia="Aptos" w:hAnsi="Ubuntu" w:cs="Aptos"/>
                <w:sz w:val="24"/>
                <w:szCs w:val="24"/>
                <w:lang w:val="en-US"/>
              </w:rPr>
              <w:t>Dental Public Health input into WG’s Dental Reform Programme workstreams</w:t>
            </w:r>
            <w:r w:rsidR="009E4061" w:rsidRPr="00F31F8C">
              <w:rPr>
                <w:rFonts w:ascii="Ubuntu" w:eastAsia="Aptos" w:hAnsi="Ubuntu" w:cs="Aptos"/>
                <w:sz w:val="24"/>
                <w:szCs w:val="24"/>
                <w:lang w:val="en-US"/>
              </w:rPr>
              <w:t>.</w:t>
            </w:r>
          </w:p>
          <w:p w14:paraId="24F7C8A0" w14:textId="77777777" w:rsidR="00782C02" w:rsidRPr="00F31F8C" w:rsidRDefault="00782C02" w:rsidP="00F31F8C">
            <w:pPr>
              <w:pStyle w:val="ListParagraph"/>
              <w:ind w:left="182"/>
              <w:rPr>
                <w:rFonts w:ascii="Ubuntu" w:hAnsi="Ubuntu" w:cs="Arial"/>
                <w:b/>
                <w:sz w:val="24"/>
                <w:szCs w:val="24"/>
              </w:rPr>
            </w:pPr>
          </w:p>
          <w:p w14:paraId="18B45923" w14:textId="5D07217C" w:rsidR="00AB356D" w:rsidRPr="00F31F8C" w:rsidRDefault="1EAF0517" w:rsidP="00F31F8C">
            <w:pPr>
              <w:rPr>
                <w:rFonts w:ascii="Ubuntu" w:eastAsia="Arial" w:hAnsi="Ubuntu" w:cs="Arial"/>
                <w:b/>
                <w:bCs/>
                <w:sz w:val="24"/>
                <w:szCs w:val="24"/>
              </w:rPr>
            </w:pPr>
            <w:r w:rsidRPr="00F31F8C">
              <w:rPr>
                <w:rFonts w:ascii="Ubuntu" w:eastAsia="Arial" w:hAnsi="Ubuntu" w:cs="Arial"/>
                <w:b/>
                <w:bCs/>
                <w:sz w:val="24"/>
                <w:szCs w:val="24"/>
              </w:rPr>
              <w:t>Wider Determinants of Health</w:t>
            </w:r>
            <w:r w:rsidR="6A918954" w:rsidRPr="00F31F8C">
              <w:rPr>
                <w:rFonts w:ascii="Ubuntu" w:eastAsia="Arial" w:hAnsi="Ubuntu" w:cs="Arial"/>
                <w:b/>
                <w:bCs/>
                <w:sz w:val="24"/>
                <w:szCs w:val="24"/>
              </w:rPr>
              <w:t xml:space="preserve"> Unit</w:t>
            </w:r>
          </w:p>
          <w:p w14:paraId="69283847" w14:textId="77777777" w:rsidR="00E071D6" w:rsidRPr="00F31F8C" w:rsidRDefault="00E071D6" w:rsidP="00F31F8C">
            <w:pPr>
              <w:rPr>
                <w:rFonts w:ascii="Ubuntu" w:eastAsia="Arial" w:hAnsi="Ubuntu" w:cs="Arial"/>
                <w:b/>
                <w:bCs/>
                <w:sz w:val="24"/>
                <w:szCs w:val="24"/>
              </w:rPr>
            </w:pPr>
          </w:p>
          <w:p w14:paraId="7C663425" w14:textId="77777777" w:rsidR="00E071D6" w:rsidRPr="00F31F8C" w:rsidRDefault="5E414B0E" w:rsidP="00F31F8C">
            <w:pPr>
              <w:pStyle w:val="paragraph"/>
              <w:spacing w:before="0" w:beforeAutospacing="0" w:after="0" w:afterAutospacing="0"/>
              <w:rPr>
                <w:rFonts w:ascii="Ubuntu" w:eastAsia="Ubuntu" w:hAnsi="Ubuntu" w:cs="Ubuntu"/>
                <w:b/>
                <w:bCs/>
                <w:color w:val="000000" w:themeColor="text1"/>
              </w:rPr>
            </w:pPr>
            <w:r w:rsidRPr="00F31F8C">
              <w:rPr>
                <w:rFonts w:ascii="Ubuntu" w:eastAsia="Ubuntu" w:hAnsi="Ubuntu" w:cs="Ubuntu"/>
                <w:b/>
                <w:bCs/>
                <w:color w:val="000000" w:themeColor="text1"/>
              </w:rPr>
              <w:t>P</w:t>
            </w:r>
            <w:r w:rsidR="4AC77F0F" w:rsidRPr="00F31F8C">
              <w:rPr>
                <w:rFonts w:ascii="Ubuntu" w:eastAsia="Ubuntu" w:hAnsi="Ubuntu" w:cs="Ubuntu"/>
                <w:b/>
                <w:bCs/>
                <w:color w:val="000000" w:themeColor="text1"/>
              </w:rPr>
              <w:t>u</w:t>
            </w:r>
            <w:r w:rsidR="001927D1" w:rsidRPr="00F31F8C">
              <w:rPr>
                <w:rFonts w:ascii="Ubuntu" w:eastAsia="Ubuntu" w:hAnsi="Ubuntu" w:cs="Ubuntu"/>
                <w:b/>
                <w:bCs/>
                <w:color w:val="000000" w:themeColor="text1"/>
              </w:rPr>
              <w:t>b</w:t>
            </w:r>
            <w:r w:rsidR="4AC77F0F" w:rsidRPr="00F31F8C">
              <w:rPr>
                <w:rFonts w:ascii="Ubuntu" w:eastAsia="Ubuntu" w:hAnsi="Ubuntu" w:cs="Ubuntu"/>
                <w:b/>
                <w:bCs/>
                <w:color w:val="000000" w:themeColor="text1"/>
              </w:rPr>
              <w:t xml:space="preserve">lic </w:t>
            </w:r>
            <w:r w:rsidRPr="00F31F8C">
              <w:rPr>
                <w:rFonts w:ascii="Ubuntu" w:eastAsia="Ubuntu" w:hAnsi="Ubuntu" w:cs="Ubuntu"/>
                <w:b/>
                <w:bCs/>
                <w:color w:val="000000" w:themeColor="text1"/>
              </w:rPr>
              <w:t>H</w:t>
            </w:r>
            <w:r w:rsidR="4AC77F0F" w:rsidRPr="00F31F8C">
              <w:rPr>
                <w:rFonts w:ascii="Ubuntu" w:eastAsia="Ubuntu" w:hAnsi="Ubuntu" w:cs="Ubuntu"/>
                <w:b/>
                <w:bCs/>
                <w:color w:val="000000" w:themeColor="text1"/>
              </w:rPr>
              <w:t xml:space="preserve">ealth </w:t>
            </w:r>
            <w:r w:rsidRPr="00F31F8C">
              <w:rPr>
                <w:rFonts w:ascii="Ubuntu" w:eastAsia="Ubuntu" w:hAnsi="Ubuntu" w:cs="Ubuntu"/>
                <w:b/>
                <w:bCs/>
                <w:color w:val="000000" w:themeColor="text1"/>
              </w:rPr>
              <w:t>N</w:t>
            </w:r>
            <w:r w:rsidR="4AC77F0F" w:rsidRPr="00F31F8C">
              <w:rPr>
                <w:rFonts w:ascii="Ubuntu" w:eastAsia="Ubuntu" w:hAnsi="Ubuntu" w:cs="Ubuntu"/>
                <w:b/>
                <w:bCs/>
                <w:color w:val="000000" w:themeColor="text1"/>
              </w:rPr>
              <w:t xml:space="preserve">etwork </w:t>
            </w:r>
            <w:r w:rsidRPr="00F31F8C">
              <w:rPr>
                <w:rFonts w:ascii="Ubuntu" w:eastAsia="Ubuntu" w:hAnsi="Ubuntu" w:cs="Ubuntu"/>
                <w:b/>
                <w:bCs/>
                <w:color w:val="000000" w:themeColor="text1"/>
              </w:rPr>
              <w:t>C</w:t>
            </w:r>
            <w:r w:rsidR="4AC77F0F" w:rsidRPr="00F31F8C">
              <w:rPr>
                <w:rFonts w:ascii="Ubuntu" w:eastAsia="Ubuntu" w:hAnsi="Ubuntu" w:cs="Ubuntu"/>
                <w:b/>
                <w:bCs/>
                <w:color w:val="000000" w:themeColor="text1"/>
              </w:rPr>
              <w:t>ymru</w:t>
            </w:r>
            <w:r w:rsidR="001927D1" w:rsidRPr="00F31F8C">
              <w:rPr>
                <w:rFonts w:ascii="Ubuntu" w:eastAsia="Ubuntu" w:hAnsi="Ubuntu" w:cs="Ubuntu"/>
                <w:b/>
                <w:bCs/>
                <w:color w:val="000000" w:themeColor="text1"/>
              </w:rPr>
              <w:t xml:space="preserve">  </w:t>
            </w:r>
          </w:p>
          <w:p w14:paraId="744DC778" w14:textId="27408E39" w:rsidR="00EA7E5F" w:rsidRPr="00F31F8C" w:rsidRDefault="65782FFC" w:rsidP="00F31F8C">
            <w:pPr>
              <w:pStyle w:val="paragraph"/>
              <w:spacing w:before="0" w:beforeAutospacing="0" w:after="0" w:afterAutospacing="0"/>
              <w:rPr>
                <w:rFonts w:ascii="Ubuntu" w:eastAsia="Ubuntu" w:hAnsi="Ubuntu" w:cs="Ubuntu"/>
                <w:color w:val="000000" w:themeColor="text1"/>
              </w:rPr>
            </w:pPr>
            <w:r w:rsidRPr="00F31F8C">
              <w:rPr>
                <w:rFonts w:ascii="Ubuntu" w:eastAsia="Ubuntu" w:hAnsi="Ubuntu" w:cs="Ubuntu"/>
                <w:color w:val="000000" w:themeColor="text1"/>
              </w:rPr>
              <w:t xml:space="preserve">Planning and delivery of first in person conference </w:t>
            </w:r>
            <w:r w:rsidR="38390245" w:rsidRPr="00F31F8C">
              <w:rPr>
                <w:rFonts w:ascii="Ubuntu" w:eastAsia="Ubuntu" w:hAnsi="Ubuntu" w:cs="Ubuntu"/>
                <w:color w:val="000000" w:themeColor="text1"/>
              </w:rPr>
              <w:t xml:space="preserve">of the network </w:t>
            </w:r>
            <w:r w:rsidRPr="00F31F8C">
              <w:rPr>
                <w:rFonts w:ascii="Ubuntu" w:eastAsia="Ubuntu" w:hAnsi="Ubuntu" w:cs="Ubuntu"/>
                <w:color w:val="000000" w:themeColor="text1"/>
              </w:rPr>
              <w:t>since the pandemic (see successes)</w:t>
            </w:r>
            <w:r w:rsidR="62539229" w:rsidRPr="00F31F8C">
              <w:rPr>
                <w:rFonts w:ascii="Ubuntu" w:eastAsia="Ubuntu" w:hAnsi="Ubuntu" w:cs="Ubuntu"/>
                <w:color w:val="000000" w:themeColor="text1"/>
              </w:rPr>
              <w:t>.</w:t>
            </w:r>
          </w:p>
          <w:p w14:paraId="1DD38284" w14:textId="77777777" w:rsidR="00E071D6" w:rsidRPr="00F31F8C" w:rsidRDefault="00E071D6" w:rsidP="00F31F8C">
            <w:pPr>
              <w:pStyle w:val="paragraph"/>
              <w:spacing w:before="0" w:beforeAutospacing="0" w:after="0" w:afterAutospacing="0"/>
              <w:rPr>
                <w:rFonts w:ascii="Ubuntu" w:eastAsia="Ubuntu" w:hAnsi="Ubuntu" w:cs="Ubuntu"/>
                <w:b/>
                <w:bCs/>
                <w:color w:val="000000" w:themeColor="text1"/>
              </w:rPr>
            </w:pPr>
          </w:p>
          <w:p w14:paraId="5D6E06D5" w14:textId="77777777" w:rsidR="00E071D6" w:rsidRPr="00F31F8C" w:rsidRDefault="00F16B59" w:rsidP="00F31F8C">
            <w:pPr>
              <w:pStyle w:val="paragraph"/>
              <w:spacing w:before="0" w:beforeAutospacing="0" w:after="0" w:afterAutospacing="0"/>
              <w:rPr>
                <w:rFonts w:ascii="Ubuntu" w:eastAsia="Ubuntu" w:hAnsi="Ubuntu" w:cs="Ubuntu"/>
                <w:b/>
                <w:bCs/>
                <w:color w:val="000000" w:themeColor="text1"/>
              </w:rPr>
            </w:pPr>
            <w:r w:rsidRPr="00F31F8C">
              <w:rPr>
                <w:rFonts w:ascii="Ubuntu" w:eastAsia="Ubuntu" w:hAnsi="Ubuntu" w:cs="Ubuntu"/>
                <w:b/>
                <w:bCs/>
                <w:color w:val="000000" w:themeColor="text1"/>
              </w:rPr>
              <w:t>Building a Healthier Wales</w:t>
            </w:r>
            <w:r w:rsidR="001927D1" w:rsidRPr="00F31F8C">
              <w:rPr>
                <w:rFonts w:ascii="Ubuntu" w:eastAsia="Ubuntu" w:hAnsi="Ubuntu" w:cs="Ubuntu"/>
                <w:b/>
                <w:bCs/>
                <w:color w:val="000000" w:themeColor="text1"/>
              </w:rPr>
              <w:t xml:space="preserve">                                                                                                         </w:t>
            </w:r>
          </w:p>
          <w:p w14:paraId="5DD170B5" w14:textId="6EB97FF0" w:rsidR="00EA7E5F" w:rsidRPr="00F31F8C" w:rsidRDefault="5E414B0E" w:rsidP="00F31F8C">
            <w:pPr>
              <w:pStyle w:val="paragraph"/>
              <w:spacing w:before="0" w:beforeAutospacing="0" w:after="0" w:afterAutospacing="0"/>
              <w:rPr>
                <w:rFonts w:ascii="Ubuntu" w:eastAsia="Ubuntu" w:hAnsi="Ubuntu"/>
              </w:rPr>
            </w:pPr>
            <w:r w:rsidRPr="00F31F8C">
              <w:rPr>
                <w:rFonts w:ascii="Ubuntu" w:eastAsia="Ubuntu" w:hAnsi="Ubuntu"/>
              </w:rPr>
              <w:t>Progress continued with the Needs Assessment around Collaboration for Child Poverty with support from multi agency Reference Group.</w:t>
            </w:r>
            <w:r w:rsidR="00944062" w:rsidRPr="00F31F8C">
              <w:rPr>
                <w:rFonts w:ascii="Ubuntu" w:eastAsia="Ubuntu" w:hAnsi="Ubuntu"/>
              </w:rPr>
              <w:t xml:space="preserve">  </w:t>
            </w:r>
            <w:r w:rsidR="004D1CDA" w:rsidRPr="00F31F8C">
              <w:rPr>
                <w:rFonts w:ascii="Ubuntu" w:eastAsia="Ubuntu" w:hAnsi="Ubuntu"/>
              </w:rPr>
              <w:t>M</w:t>
            </w:r>
            <w:r w:rsidRPr="00F31F8C">
              <w:rPr>
                <w:rFonts w:ascii="Ubuntu" w:eastAsia="Ubuntu" w:hAnsi="Ubuntu"/>
              </w:rPr>
              <w:t xml:space="preserve">embers of </w:t>
            </w:r>
            <w:r w:rsidR="00F16B59" w:rsidRPr="00F31F8C">
              <w:rPr>
                <w:rFonts w:ascii="Ubuntu" w:eastAsia="Ubuntu" w:hAnsi="Ubuntu"/>
              </w:rPr>
              <w:t>Building a Healthier Wales</w:t>
            </w:r>
            <w:r w:rsidRPr="00F31F8C">
              <w:rPr>
                <w:rFonts w:ascii="Ubuntu" w:eastAsia="Ubuntu" w:hAnsi="Ubuntu"/>
              </w:rPr>
              <w:t xml:space="preserve"> Coordination Group attended the UK Government Child Poverty Strategy Round Table discussion for colleagues in Wales to feed into the consultation around the UK Govt Child Poverty Strategy.</w:t>
            </w:r>
            <w:r w:rsidR="00FC63F1" w:rsidRPr="00F31F8C">
              <w:rPr>
                <w:rFonts w:ascii="Ubuntu" w:eastAsia="Ubuntu" w:hAnsi="Ubuntu"/>
              </w:rPr>
              <w:t xml:space="preserve">  C</w:t>
            </w:r>
            <w:r w:rsidRPr="00F31F8C">
              <w:rPr>
                <w:rFonts w:ascii="Ubuntu" w:eastAsia="Ubuntu" w:hAnsi="Ubuntu"/>
              </w:rPr>
              <w:t>ollaboration with colleagues from WHO</w:t>
            </w:r>
            <w:r w:rsidR="00F16B59" w:rsidRPr="00F31F8C">
              <w:rPr>
                <w:rFonts w:ascii="Ubuntu" w:eastAsia="Ubuntu" w:hAnsi="Ubuntu"/>
              </w:rPr>
              <w:t xml:space="preserve"> </w:t>
            </w:r>
            <w:r w:rsidRPr="00F31F8C">
              <w:rPr>
                <w:rFonts w:ascii="Ubuntu" w:eastAsia="Ubuntu" w:hAnsi="Ubuntu"/>
              </w:rPr>
              <w:t>C</w:t>
            </w:r>
            <w:r w:rsidR="00F16B59" w:rsidRPr="00F31F8C">
              <w:rPr>
                <w:rFonts w:ascii="Ubuntu" w:eastAsia="Ubuntu" w:hAnsi="Ubuntu"/>
              </w:rPr>
              <w:t xml:space="preserve">ollaborating </w:t>
            </w:r>
            <w:r w:rsidRPr="00F31F8C">
              <w:rPr>
                <w:rFonts w:ascii="Ubuntu" w:eastAsia="Ubuntu" w:hAnsi="Ubuntu"/>
              </w:rPr>
              <w:t>C</w:t>
            </w:r>
            <w:r w:rsidR="00F16B59" w:rsidRPr="00F31F8C">
              <w:rPr>
                <w:rFonts w:ascii="Ubuntu" w:eastAsia="Ubuntu" w:hAnsi="Ubuntu"/>
              </w:rPr>
              <w:t>entre</w:t>
            </w:r>
            <w:r w:rsidRPr="00F31F8C">
              <w:rPr>
                <w:rFonts w:ascii="Ubuntu" w:eastAsia="Ubuntu" w:hAnsi="Ubuntu"/>
              </w:rPr>
              <w:t xml:space="preserve"> to plan facilitated discussion on how </w:t>
            </w:r>
            <w:r w:rsidR="00F16B59" w:rsidRPr="00F31F8C">
              <w:rPr>
                <w:rFonts w:ascii="Ubuntu" w:eastAsia="Ubuntu" w:hAnsi="Ubuntu"/>
              </w:rPr>
              <w:t xml:space="preserve">Building a Healthier Wales </w:t>
            </w:r>
            <w:r w:rsidRPr="00F31F8C">
              <w:rPr>
                <w:rFonts w:ascii="Ubuntu" w:eastAsia="Ubuntu" w:hAnsi="Ubuntu"/>
              </w:rPr>
              <w:t xml:space="preserve">members can support use of the recent </w:t>
            </w:r>
            <w:r w:rsidR="00F16B59" w:rsidRPr="00F31F8C">
              <w:rPr>
                <w:rFonts w:ascii="Ubuntu" w:eastAsia="Ubuntu" w:hAnsi="Ubuntu"/>
              </w:rPr>
              <w:t>Public Health Wales</w:t>
            </w:r>
            <w:r w:rsidRPr="00F31F8C">
              <w:rPr>
                <w:rFonts w:ascii="Ubuntu" w:eastAsia="Ubuntu" w:hAnsi="Ubuntu"/>
              </w:rPr>
              <w:t xml:space="preserve"> publication ‘Investment in Prevention’ report.</w:t>
            </w:r>
          </w:p>
          <w:p w14:paraId="319AE3AB" w14:textId="77777777" w:rsidR="00E071D6" w:rsidRPr="00F31F8C" w:rsidRDefault="00E071D6" w:rsidP="00F31F8C">
            <w:pPr>
              <w:pStyle w:val="paragraph"/>
              <w:spacing w:before="0" w:beforeAutospacing="0" w:after="0" w:afterAutospacing="0"/>
              <w:rPr>
                <w:rFonts w:ascii="Ubuntu" w:eastAsia="Ubuntu" w:hAnsi="Ubuntu" w:cs="Ubuntu"/>
                <w:b/>
                <w:bCs/>
                <w:color w:val="000000" w:themeColor="text1"/>
              </w:rPr>
            </w:pPr>
          </w:p>
          <w:p w14:paraId="5B44C407" w14:textId="77777777" w:rsidR="00E071D6" w:rsidRPr="00F31F8C" w:rsidRDefault="730BCA4E" w:rsidP="00F31F8C">
            <w:pPr>
              <w:rPr>
                <w:rFonts w:ascii="Ubuntu" w:hAnsi="Ubuntu"/>
                <w:b/>
                <w:bCs/>
                <w:sz w:val="24"/>
                <w:szCs w:val="24"/>
              </w:rPr>
            </w:pPr>
            <w:r w:rsidRPr="00F31F8C">
              <w:rPr>
                <w:rFonts w:ascii="Ubuntu" w:hAnsi="Ubuntu"/>
                <w:b/>
                <w:bCs/>
                <w:sz w:val="24"/>
                <w:szCs w:val="24"/>
              </w:rPr>
              <w:t>Shaping Places for Wellbeing in</w:t>
            </w:r>
            <w:r w:rsidR="1C0BBB26" w:rsidRPr="00F31F8C">
              <w:rPr>
                <w:rFonts w:ascii="Ubuntu" w:hAnsi="Ubuntu"/>
                <w:b/>
                <w:bCs/>
                <w:sz w:val="24"/>
                <w:szCs w:val="24"/>
              </w:rPr>
              <w:t xml:space="preserve"> </w:t>
            </w:r>
            <w:r w:rsidRPr="00F31F8C">
              <w:rPr>
                <w:rFonts w:ascii="Ubuntu" w:hAnsi="Ubuntu"/>
                <w:b/>
                <w:bCs/>
                <w:sz w:val="24"/>
                <w:szCs w:val="24"/>
              </w:rPr>
              <w:t>Wales</w:t>
            </w:r>
            <w:r w:rsidR="00FC63F1" w:rsidRPr="00F31F8C">
              <w:rPr>
                <w:rFonts w:ascii="Ubuntu" w:hAnsi="Ubuntu"/>
                <w:b/>
                <w:bCs/>
                <w:sz w:val="24"/>
                <w:szCs w:val="24"/>
              </w:rPr>
              <w:t xml:space="preserve"> </w:t>
            </w:r>
          </w:p>
          <w:p w14:paraId="421B656D" w14:textId="77777777" w:rsidR="004D1CDA" w:rsidRPr="00F31F8C" w:rsidRDefault="007A20DA" w:rsidP="00F31F8C">
            <w:pPr>
              <w:pStyle w:val="ListParagraph"/>
              <w:numPr>
                <w:ilvl w:val="3"/>
                <w:numId w:val="28"/>
              </w:numPr>
              <w:ind w:left="316" w:hanging="283"/>
              <w:rPr>
                <w:rFonts w:ascii="Ubuntu" w:hAnsi="Ubuntu"/>
                <w:sz w:val="24"/>
                <w:szCs w:val="24"/>
              </w:rPr>
            </w:pPr>
            <w:r w:rsidRPr="00F31F8C">
              <w:rPr>
                <w:rFonts w:ascii="Ubuntu" w:hAnsi="Ubuntu"/>
                <w:sz w:val="24"/>
                <w:szCs w:val="24"/>
              </w:rPr>
              <w:t>Held systems analysis workshops</w:t>
            </w:r>
            <w:r w:rsidR="001A4D6E" w:rsidRPr="00F31F8C">
              <w:rPr>
                <w:rFonts w:ascii="Ubuntu" w:hAnsi="Ubuntu"/>
                <w:sz w:val="24"/>
                <w:szCs w:val="24"/>
              </w:rPr>
              <w:t xml:space="preserve"> with </w:t>
            </w:r>
            <w:r w:rsidR="00B2461A" w:rsidRPr="00F31F8C">
              <w:rPr>
                <w:rFonts w:ascii="Ubuntu" w:hAnsi="Ubuntu"/>
                <w:sz w:val="24"/>
                <w:szCs w:val="24"/>
              </w:rPr>
              <w:t xml:space="preserve">learning groups on </w:t>
            </w:r>
            <w:r w:rsidR="001A4D6E" w:rsidRPr="00F31F8C">
              <w:rPr>
                <w:rFonts w:ascii="Ubuntu" w:hAnsi="Ubuntu"/>
                <w:sz w:val="24"/>
                <w:szCs w:val="24"/>
              </w:rPr>
              <w:t>across themes (fair work, integrated healthy transport, skills for just green transition)</w:t>
            </w:r>
            <w:r w:rsidR="00B2461A" w:rsidRPr="00F31F8C">
              <w:rPr>
                <w:rFonts w:ascii="Ubuntu" w:hAnsi="Ubuntu"/>
                <w:sz w:val="24"/>
                <w:szCs w:val="24"/>
              </w:rPr>
              <w:t>, building on participatory systems maps</w:t>
            </w:r>
            <w:r w:rsidR="00BB78C1" w:rsidRPr="00F31F8C">
              <w:rPr>
                <w:rFonts w:ascii="Ubuntu" w:hAnsi="Ubuntu"/>
                <w:sz w:val="24"/>
                <w:szCs w:val="24"/>
              </w:rPr>
              <w:t xml:space="preserve">. </w:t>
            </w:r>
          </w:p>
          <w:p w14:paraId="289B0CB8" w14:textId="5F43AB9C" w:rsidR="004D1CDA" w:rsidRPr="00F31F8C" w:rsidRDefault="00BB78C1" w:rsidP="00F31F8C">
            <w:pPr>
              <w:pStyle w:val="ListParagraph"/>
              <w:numPr>
                <w:ilvl w:val="3"/>
                <w:numId w:val="28"/>
              </w:numPr>
              <w:ind w:left="316" w:hanging="283"/>
              <w:rPr>
                <w:rFonts w:ascii="Ubuntu" w:hAnsi="Ubuntu"/>
                <w:sz w:val="24"/>
                <w:szCs w:val="24"/>
              </w:rPr>
            </w:pPr>
            <w:r w:rsidRPr="00F31F8C">
              <w:rPr>
                <w:rFonts w:ascii="Ubuntu" w:hAnsi="Ubuntu"/>
                <w:sz w:val="24"/>
                <w:szCs w:val="24"/>
              </w:rPr>
              <w:t>Developed resource</w:t>
            </w:r>
            <w:r w:rsidR="001A4D6E" w:rsidRPr="00F31F8C">
              <w:rPr>
                <w:rFonts w:ascii="Ubuntu" w:hAnsi="Ubuntu"/>
                <w:sz w:val="24"/>
                <w:szCs w:val="24"/>
              </w:rPr>
              <w:t>s</w:t>
            </w:r>
            <w:r w:rsidRPr="00F31F8C">
              <w:rPr>
                <w:rFonts w:ascii="Ubuntu" w:hAnsi="Ubuntu"/>
                <w:sz w:val="24"/>
                <w:szCs w:val="24"/>
              </w:rPr>
              <w:t xml:space="preserve"> to support </w:t>
            </w:r>
            <w:r w:rsidR="003D2DA8" w:rsidRPr="00F31F8C">
              <w:rPr>
                <w:rFonts w:ascii="Ubuntu" w:hAnsi="Ubuntu"/>
                <w:sz w:val="24"/>
                <w:szCs w:val="24"/>
              </w:rPr>
              <w:t xml:space="preserve">local partners in </w:t>
            </w:r>
            <w:r w:rsidRPr="00F31F8C">
              <w:rPr>
                <w:rFonts w:ascii="Ubuntu" w:hAnsi="Ubuntu"/>
                <w:sz w:val="24"/>
                <w:szCs w:val="24"/>
              </w:rPr>
              <w:t>facilitati</w:t>
            </w:r>
            <w:r w:rsidR="003D2DA8" w:rsidRPr="00F31F8C">
              <w:rPr>
                <w:rFonts w:ascii="Ubuntu" w:hAnsi="Ubuntu"/>
                <w:sz w:val="24"/>
                <w:szCs w:val="24"/>
              </w:rPr>
              <w:t>ng</w:t>
            </w:r>
            <w:r w:rsidRPr="00F31F8C">
              <w:rPr>
                <w:rFonts w:ascii="Ubuntu" w:hAnsi="Ubuntu"/>
                <w:sz w:val="24"/>
                <w:szCs w:val="24"/>
              </w:rPr>
              <w:t xml:space="preserve"> </w:t>
            </w:r>
            <w:r w:rsidR="007D130C" w:rsidRPr="00F31F8C">
              <w:rPr>
                <w:rFonts w:ascii="Ubuntu" w:hAnsi="Ubuntu"/>
                <w:sz w:val="24"/>
                <w:szCs w:val="24"/>
              </w:rPr>
              <w:t xml:space="preserve">local participatory </w:t>
            </w:r>
            <w:r w:rsidRPr="00F31F8C">
              <w:rPr>
                <w:rFonts w:ascii="Ubuntu" w:hAnsi="Ubuntu"/>
                <w:sz w:val="24"/>
                <w:szCs w:val="24"/>
              </w:rPr>
              <w:t>system map</w:t>
            </w:r>
            <w:r w:rsidR="007D130C" w:rsidRPr="00F31F8C">
              <w:rPr>
                <w:rFonts w:ascii="Ubuntu" w:hAnsi="Ubuntu"/>
                <w:sz w:val="24"/>
                <w:szCs w:val="24"/>
              </w:rPr>
              <w:t xml:space="preserve"> development</w:t>
            </w:r>
            <w:r w:rsidRPr="00F31F8C">
              <w:rPr>
                <w:rFonts w:ascii="Arial" w:hAnsi="Arial" w:cs="Arial"/>
                <w:sz w:val="24"/>
                <w:szCs w:val="24"/>
              </w:rPr>
              <w:t>​</w:t>
            </w:r>
            <w:r w:rsidRPr="00F31F8C">
              <w:rPr>
                <w:rFonts w:ascii="Ubuntu" w:hAnsi="Ubuntu"/>
                <w:sz w:val="24"/>
                <w:szCs w:val="24"/>
              </w:rPr>
              <w:t xml:space="preserve">. </w:t>
            </w:r>
            <w:r w:rsidR="001A4D6E" w:rsidRPr="00F31F8C">
              <w:rPr>
                <w:rFonts w:ascii="Ubuntu" w:hAnsi="Ubuntu"/>
                <w:sz w:val="24"/>
                <w:szCs w:val="24"/>
              </w:rPr>
              <w:t>Commenced r</w:t>
            </w:r>
            <w:r w:rsidRPr="00F31F8C">
              <w:rPr>
                <w:rFonts w:ascii="Ubuntu" w:hAnsi="Ubuntu"/>
                <w:sz w:val="24"/>
                <w:szCs w:val="24"/>
              </w:rPr>
              <w:t>egional meetings</w:t>
            </w:r>
            <w:r w:rsidR="001A4D6E" w:rsidRPr="00F31F8C">
              <w:rPr>
                <w:rFonts w:ascii="Ubuntu" w:hAnsi="Ubuntu"/>
                <w:sz w:val="24"/>
                <w:szCs w:val="24"/>
              </w:rPr>
              <w:t xml:space="preserve"> to support tailored programme approaches</w:t>
            </w:r>
            <w:r w:rsidR="007D130C" w:rsidRPr="00F31F8C">
              <w:rPr>
                <w:rFonts w:ascii="Ubuntu" w:hAnsi="Ubuntu"/>
                <w:sz w:val="24"/>
                <w:szCs w:val="24"/>
              </w:rPr>
              <w:t xml:space="preserve">: </w:t>
            </w:r>
            <w:r w:rsidRPr="00F31F8C">
              <w:rPr>
                <w:rFonts w:ascii="Ubuntu" w:hAnsi="Ubuntu"/>
                <w:sz w:val="24"/>
                <w:szCs w:val="24"/>
              </w:rPr>
              <w:t>South West, Cwm Taf Morgannwg and Gwent.</w:t>
            </w:r>
          </w:p>
          <w:p w14:paraId="54FDE437" w14:textId="130E59E3" w:rsidR="007A20DA" w:rsidRDefault="00BB78C1" w:rsidP="00F31F8C">
            <w:pPr>
              <w:pStyle w:val="ListParagraph"/>
              <w:numPr>
                <w:ilvl w:val="3"/>
                <w:numId w:val="28"/>
              </w:numPr>
              <w:ind w:left="316" w:hanging="283"/>
              <w:rPr>
                <w:rFonts w:ascii="Ubuntu" w:hAnsi="Ubuntu"/>
                <w:sz w:val="24"/>
                <w:szCs w:val="24"/>
              </w:rPr>
            </w:pPr>
            <w:r w:rsidRPr="00F31F8C">
              <w:rPr>
                <w:rFonts w:ascii="Ubuntu" w:hAnsi="Ubuntu"/>
                <w:sz w:val="24"/>
                <w:szCs w:val="24"/>
              </w:rPr>
              <w:t xml:space="preserve">Delivered workshop </w:t>
            </w:r>
            <w:r w:rsidR="007A20DA" w:rsidRPr="00F31F8C">
              <w:rPr>
                <w:rFonts w:ascii="Ubuntu" w:hAnsi="Ubuntu"/>
                <w:sz w:val="24"/>
                <w:szCs w:val="24"/>
              </w:rPr>
              <w:t>at the systems leadership conference hosted by Wrexham University</w:t>
            </w:r>
            <w:r w:rsidR="00104BA8" w:rsidRPr="00F31F8C">
              <w:rPr>
                <w:rFonts w:ascii="Ubuntu" w:hAnsi="Ubuntu"/>
                <w:sz w:val="24"/>
                <w:szCs w:val="24"/>
              </w:rPr>
              <w:t>, using systems tools with positive feedback on value for participants</w:t>
            </w:r>
          </w:p>
          <w:p w14:paraId="4200B91B" w14:textId="77777777" w:rsidR="00DB7209" w:rsidRPr="00F31F8C" w:rsidRDefault="00DB7209" w:rsidP="00F31F8C">
            <w:pPr>
              <w:pStyle w:val="ListParagraph"/>
              <w:numPr>
                <w:ilvl w:val="3"/>
                <w:numId w:val="28"/>
              </w:numPr>
              <w:ind w:left="316" w:hanging="283"/>
              <w:rPr>
                <w:rFonts w:ascii="Ubuntu" w:hAnsi="Ubuntu"/>
                <w:sz w:val="24"/>
                <w:szCs w:val="24"/>
              </w:rPr>
            </w:pPr>
          </w:p>
          <w:p w14:paraId="217F7B47" w14:textId="77777777" w:rsidR="00E071D6" w:rsidRPr="00F31F8C" w:rsidRDefault="00091FE8" w:rsidP="00F31F8C">
            <w:pPr>
              <w:pStyle w:val="paragraph"/>
              <w:spacing w:before="0" w:beforeAutospacing="0" w:after="0" w:afterAutospacing="0"/>
              <w:rPr>
                <w:rFonts w:ascii="Ubuntu" w:eastAsia="Ubuntu" w:hAnsi="Ubuntu" w:cs="Ubuntu"/>
                <w:b/>
                <w:bCs/>
                <w:color w:val="000000" w:themeColor="text1"/>
              </w:rPr>
            </w:pPr>
            <w:r w:rsidRPr="00F31F8C">
              <w:rPr>
                <w:rFonts w:ascii="Ubuntu" w:eastAsia="Ubuntu" w:hAnsi="Ubuntu" w:cs="Ubuntu"/>
                <w:b/>
                <w:bCs/>
                <w:color w:val="000000" w:themeColor="text1"/>
              </w:rPr>
              <w:t>Community of interest</w:t>
            </w:r>
            <w:r w:rsidR="00FC63F1" w:rsidRPr="00F31F8C">
              <w:rPr>
                <w:rFonts w:ascii="Ubuntu" w:eastAsia="Ubuntu" w:hAnsi="Ubuntu" w:cs="Ubuntu"/>
                <w:b/>
                <w:bCs/>
                <w:color w:val="000000" w:themeColor="text1"/>
              </w:rPr>
              <w:t xml:space="preserve">                                                                                                                  </w:t>
            </w:r>
          </w:p>
          <w:p w14:paraId="5150FECD" w14:textId="77777777" w:rsidR="00FC63F1" w:rsidRDefault="5E414B0E" w:rsidP="00F31F8C">
            <w:pPr>
              <w:pStyle w:val="paragraph"/>
              <w:spacing w:before="0" w:beforeAutospacing="0" w:after="0" w:afterAutospacing="0"/>
              <w:rPr>
                <w:rFonts w:ascii="Ubuntu" w:eastAsia="Ubuntu" w:hAnsi="Ubuntu" w:cs="Ubuntu"/>
                <w:color w:val="000000" w:themeColor="text1"/>
              </w:rPr>
            </w:pPr>
            <w:r w:rsidRPr="00F31F8C">
              <w:rPr>
                <w:rFonts w:ascii="Ubuntu" w:eastAsia="Ubuntu" w:hAnsi="Ubuntu" w:cs="Ubuntu"/>
                <w:color w:val="000000" w:themeColor="text1"/>
              </w:rPr>
              <w:t xml:space="preserve">Revised plan for Year 3 identified key outputs and deliverables during 2025/26, support from new </w:t>
            </w:r>
            <w:r w:rsidR="00091FE8" w:rsidRPr="00F31F8C">
              <w:rPr>
                <w:rFonts w:ascii="Ubuntu" w:eastAsia="Ubuntu" w:hAnsi="Ubuntu" w:cs="Ubuntu"/>
                <w:color w:val="000000" w:themeColor="text1"/>
              </w:rPr>
              <w:t>public health practitioner</w:t>
            </w:r>
            <w:r w:rsidRPr="00F31F8C">
              <w:rPr>
                <w:rFonts w:ascii="Ubuntu" w:eastAsia="Ubuntu" w:hAnsi="Ubuntu" w:cs="Ubuntu"/>
                <w:color w:val="000000" w:themeColor="text1"/>
              </w:rPr>
              <w:t xml:space="preserve"> will support actions to take forward.</w:t>
            </w:r>
          </w:p>
          <w:p w14:paraId="5C25F5AE" w14:textId="2D5E9B7B" w:rsidR="00DB7209" w:rsidRPr="00F31F8C" w:rsidRDefault="00DB7209" w:rsidP="00F31F8C">
            <w:pPr>
              <w:pStyle w:val="paragraph"/>
              <w:spacing w:before="0" w:beforeAutospacing="0" w:after="0" w:afterAutospacing="0"/>
              <w:rPr>
                <w:rFonts w:ascii="Ubuntu" w:eastAsia="Ubuntu" w:hAnsi="Ubuntu" w:cs="Ubuntu"/>
                <w:color w:val="000000" w:themeColor="text1"/>
              </w:rPr>
            </w:pPr>
          </w:p>
        </w:tc>
      </w:tr>
    </w:tbl>
    <w:p w14:paraId="70D9FC32" w14:textId="77777777" w:rsidR="00EA33C6" w:rsidRPr="00F31F8C" w:rsidRDefault="00EA33C6" w:rsidP="00F31F8C">
      <w:pPr>
        <w:spacing w:after="0"/>
        <w:rPr>
          <w:rFonts w:ascii="Ubuntu" w:hAnsi="Ubuntu"/>
          <w:sz w:val="24"/>
          <w:szCs w:val="24"/>
        </w:rPr>
      </w:pPr>
      <w:r w:rsidRPr="00F31F8C">
        <w:rPr>
          <w:rFonts w:ascii="Ubuntu" w:hAnsi="Ubuntu"/>
          <w:sz w:val="24"/>
          <w:szCs w:val="24"/>
        </w:rPr>
        <w:br w:type="page"/>
      </w:r>
    </w:p>
    <w:tbl>
      <w:tblPr>
        <w:tblStyle w:val="TableGrid"/>
        <w:tblW w:w="9000" w:type="dxa"/>
        <w:tblInd w:w="-5" w:type="dxa"/>
        <w:tblLook w:val="04A0" w:firstRow="1" w:lastRow="0" w:firstColumn="1" w:lastColumn="0" w:noHBand="0" w:noVBand="1"/>
      </w:tblPr>
      <w:tblGrid>
        <w:gridCol w:w="9000"/>
      </w:tblGrid>
      <w:tr w:rsidR="00B10356" w:rsidRPr="00F31F8C" w14:paraId="61340BBD" w14:textId="77777777" w:rsidTr="00EA33C6">
        <w:tc>
          <w:tcPr>
            <w:tcW w:w="9000" w:type="dxa"/>
            <w:tcBorders>
              <w:top w:val="single" w:sz="4" w:space="0" w:color="auto"/>
            </w:tcBorders>
            <w:shd w:val="clear" w:color="auto" w:fill="DEEAF6" w:themeFill="accent1" w:themeFillTint="33"/>
          </w:tcPr>
          <w:p w14:paraId="6AB5F2E4" w14:textId="4920228B" w:rsidR="00B10356" w:rsidRPr="00F31F8C" w:rsidRDefault="00B10356" w:rsidP="00F31F8C">
            <w:pPr>
              <w:rPr>
                <w:rFonts w:ascii="Ubuntu" w:hAnsi="Ubuntu"/>
                <w:b/>
                <w:bCs/>
                <w:sz w:val="24"/>
                <w:szCs w:val="24"/>
              </w:rPr>
            </w:pPr>
            <w:r w:rsidRPr="00F31F8C">
              <w:rPr>
                <w:rFonts w:ascii="Ubuntu" w:hAnsi="Ubuntu"/>
                <w:b/>
                <w:bCs/>
                <w:sz w:val="24"/>
                <w:szCs w:val="24"/>
              </w:rPr>
              <w:t xml:space="preserve">Successes  </w:t>
            </w:r>
          </w:p>
        </w:tc>
      </w:tr>
      <w:tr w:rsidR="00BD2FE4" w:rsidRPr="00F31F8C" w14:paraId="0A1CADB7" w14:textId="77777777" w:rsidTr="00EA33C6">
        <w:tc>
          <w:tcPr>
            <w:tcW w:w="9000" w:type="dxa"/>
          </w:tcPr>
          <w:p w14:paraId="763BFCEF" w14:textId="2FBF8151" w:rsidR="00123186" w:rsidRPr="00F31F8C" w:rsidRDefault="008D287D" w:rsidP="00F31F8C">
            <w:pPr>
              <w:pStyle w:val="paragraph"/>
              <w:spacing w:before="0" w:beforeAutospacing="0" w:after="0" w:afterAutospacing="0"/>
              <w:rPr>
                <w:rFonts w:ascii="Ubuntu" w:eastAsia="Ubuntu" w:hAnsi="Ubuntu" w:cs="Ubuntu"/>
                <w:color w:val="000000" w:themeColor="text1"/>
              </w:rPr>
            </w:pPr>
            <w:r w:rsidRPr="00F31F8C">
              <w:rPr>
                <w:rFonts w:ascii="Ubuntu" w:eastAsia="Verdana" w:hAnsi="Ubuntu" w:cs="Verdana"/>
                <w:b/>
                <w:bCs/>
                <w:color w:val="000000" w:themeColor="text1"/>
              </w:rPr>
              <w:t>Wider Determinants of Health</w:t>
            </w:r>
            <w:r w:rsidR="0A4AFB69" w:rsidRPr="00F31F8C">
              <w:rPr>
                <w:rFonts w:ascii="Ubuntu" w:eastAsia="Verdana" w:hAnsi="Ubuntu" w:cs="Verdana"/>
                <w:b/>
                <w:bCs/>
                <w:color w:val="000000" w:themeColor="text1"/>
              </w:rPr>
              <w:t xml:space="preserve"> Unit</w:t>
            </w:r>
            <w:r w:rsidR="004D1CDA" w:rsidRPr="00F31F8C">
              <w:rPr>
                <w:rFonts w:ascii="Ubuntu" w:eastAsia="Verdana" w:hAnsi="Ubuntu" w:cs="Verdana"/>
                <w:b/>
                <w:bCs/>
                <w:color w:val="000000" w:themeColor="text1"/>
              </w:rPr>
              <w:t xml:space="preserve"> - </w:t>
            </w:r>
            <w:r w:rsidR="00342A10" w:rsidRPr="00F31F8C">
              <w:rPr>
                <w:rFonts w:ascii="Ubuntu" w:eastAsia="Ubuntu" w:hAnsi="Ubuntu" w:cs="Ubuntu"/>
                <w:b/>
                <w:bCs/>
                <w:color w:val="000000" w:themeColor="text1"/>
              </w:rPr>
              <w:t>Public Health Network Cymru</w:t>
            </w:r>
            <w:r w:rsidR="00091FE8" w:rsidRPr="00F31F8C">
              <w:rPr>
                <w:rFonts w:ascii="Ubuntu" w:eastAsia="Ubuntu" w:hAnsi="Ubuntu" w:cs="Ubuntu"/>
                <w:b/>
                <w:bCs/>
                <w:color w:val="000000" w:themeColor="text1"/>
              </w:rPr>
              <w:t xml:space="preserve"> </w:t>
            </w:r>
            <w:r w:rsidR="00DE4374" w:rsidRPr="00F31F8C">
              <w:rPr>
                <w:rFonts w:ascii="Ubuntu" w:eastAsia="Ubuntu" w:hAnsi="Ubuntu" w:cs="Ubuntu"/>
                <w:b/>
                <w:bCs/>
                <w:color w:val="000000" w:themeColor="text1"/>
              </w:rPr>
              <w:t xml:space="preserve">South Wales </w:t>
            </w:r>
            <w:r w:rsidR="00091FE8" w:rsidRPr="00F31F8C">
              <w:rPr>
                <w:rFonts w:ascii="Ubuntu" w:eastAsia="Ubuntu" w:hAnsi="Ubuntu" w:cs="Ubuntu"/>
                <w:b/>
                <w:bCs/>
                <w:color w:val="000000" w:themeColor="text1"/>
              </w:rPr>
              <w:t>Conference</w:t>
            </w:r>
          </w:p>
          <w:p w14:paraId="1C5C6658" w14:textId="5A2D305A" w:rsidR="00E718BC" w:rsidRPr="00F31F8C" w:rsidRDefault="008D287D" w:rsidP="00F31F8C">
            <w:pPr>
              <w:rPr>
                <w:rFonts w:ascii="Ubuntu" w:eastAsia="Ubuntu" w:hAnsi="Ubuntu" w:cs="Ubuntu"/>
                <w:color w:val="000000" w:themeColor="text1"/>
                <w:sz w:val="24"/>
                <w:szCs w:val="24"/>
              </w:rPr>
            </w:pPr>
            <w:r w:rsidRPr="00F31F8C">
              <w:rPr>
                <w:rFonts w:ascii="Ubuntu" w:eastAsia="Ubuntu" w:hAnsi="Ubuntu" w:cs="Ubuntu"/>
                <w:color w:val="000000" w:themeColor="text1"/>
                <w:sz w:val="24"/>
                <w:szCs w:val="24"/>
              </w:rPr>
              <w:t xml:space="preserve">Building Strong Foundations: Enhancing Mental Health and Wellbeing for Babies, Children and Young People conference </w:t>
            </w:r>
            <w:r w:rsidR="007F3DBD" w:rsidRPr="00F31F8C">
              <w:rPr>
                <w:rFonts w:ascii="Ubuntu" w:eastAsia="Ubuntu" w:hAnsi="Ubuntu" w:cs="Ubuntu"/>
                <w:color w:val="000000" w:themeColor="text1"/>
                <w:sz w:val="24"/>
                <w:szCs w:val="24"/>
              </w:rPr>
              <w:t xml:space="preserve">was </w:t>
            </w:r>
            <w:r w:rsidRPr="00F31F8C">
              <w:rPr>
                <w:rFonts w:ascii="Ubuntu" w:eastAsia="Ubuntu" w:hAnsi="Ubuntu" w:cs="Ubuntu"/>
                <w:color w:val="000000" w:themeColor="text1"/>
                <w:sz w:val="24"/>
                <w:szCs w:val="24"/>
              </w:rPr>
              <w:t>held in South Wales.</w:t>
            </w:r>
            <w:r w:rsidR="00C07072" w:rsidRPr="00F31F8C">
              <w:rPr>
                <w:rFonts w:ascii="Ubuntu" w:eastAsia="Ubuntu" w:hAnsi="Ubuntu" w:cs="Ubuntu"/>
                <w:color w:val="000000" w:themeColor="text1"/>
                <w:sz w:val="24"/>
                <w:szCs w:val="24"/>
              </w:rPr>
              <w:t xml:space="preserve"> </w:t>
            </w:r>
            <w:r w:rsidR="00DE4374" w:rsidRPr="00F31F8C">
              <w:rPr>
                <w:rFonts w:ascii="Ubuntu" w:eastAsia="Ubuntu" w:hAnsi="Ubuntu" w:cs="Ubuntu"/>
                <w:color w:val="000000" w:themeColor="text1"/>
                <w:sz w:val="24"/>
                <w:szCs w:val="24"/>
              </w:rPr>
              <w:t xml:space="preserve">Opened by Sarah Murphy MS, </w:t>
            </w:r>
            <w:r w:rsidR="00C07072" w:rsidRPr="00F31F8C">
              <w:rPr>
                <w:rFonts w:ascii="Ubuntu" w:eastAsia="Ubuntu" w:hAnsi="Ubuntu" w:cs="Ubuntu"/>
                <w:color w:val="000000" w:themeColor="text1"/>
                <w:sz w:val="24"/>
                <w:szCs w:val="24"/>
              </w:rPr>
              <w:t>Minister for Mental Health and Wellbeing</w:t>
            </w:r>
            <w:r w:rsidR="00DE4374" w:rsidRPr="00F31F8C">
              <w:rPr>
                <w:rFonts w:ascii="Ubuntu" w:eastAsia="Ubuntu" w:hAnsi="Ubuntu" w:cs="Ubuntu"/>
                <w:color w:val="000000" w:themeColor="text1"/>
                <w:sz w:val="24"/>
                <w:szCs w:val="24"/>
              </w:rPr>
              <w:t>,</w:t>
            </w:r>
            <w:r w:rsidR="00C07072" w:rsidRPr="00F31F8C">
              <w:rPr>
                <w:rFonts w:ascii="Ubuntu" w:eastAsia="Ubuntu" w:hAnsi="Ubuntu" w:cs="Ubuntu"/>
                <w:color w:val="000000" w:themeColor="text1"/>
                <w:sz w:val="24"/>
                <w:szCs w:val="24"/>
              </w:rPr>
              <w:t xml:space="preserve"> the conference</w:t>
            </w:r>
            <w:r w:rsidR="00DE4374" w:rsidRPr="00F31F8C">
              <w:rPr>
                <w:rFonts w:ascii="Ubuntu" w:eastAsia="Ubuntu" w:hAnsi="Ubuntu" w:cs="Ubuntu"/>
                <w:color w:val="000000" w:themeColor="text1"/>
                <w:sz w:val="24"/>
                <w:szCs w:val="24"/>
              </w:rPr>
              <w:t xml:space="preserve"> </w:t>
            </w:r>
            <w:r w:rsidR="00C07072" w:rsidRPr="00F31F8C">
              <w:rPr>
                <w:rFonts w:ascii="Ubuntu" w:eastAsia="Ubuntu" w:hAnsi="Ubuntu" w:cs="Ubuntu"/>
                <w:color w:val="000000" w:themeColor="text1"/>
                <w:sz w:val="24"/>
                <w:szCs w:val="24"/>
              </w:rPr>
              <w:t xml:space="preserve">brought together policy, research and practice </w:t>
            </w:r>
            <w:r w:rsidR="00CA7B4F" w:rsidRPr="00F31F8C">
              <w:rPr>
                <w:rFonts w:ascii="Ubuntu" w:eastAsia="Ubuntu" w:hAnsi="Ubuntu" w:cs="Ubuntu"/>
                <w:color w:val="000000" w:themeColor="text1"/>
                <w:sz w:val="24"/>
                <w:szCs w:val="24"/>
              </w:rPr>
              <w:t>across</w:t>
            </w:r>
            <w:r w:rsidR="00C07072" w:rsidRPr="00F31F8C">
              <w:rPr>
                <w:rFonts w:ascii="Ubuntu" w:eastAsia="Ubuntu" w:hAnsi="Ubuntu" w:cs="Ubuntu"/>
                <w:color w:val="000000" w:themeColor="text1"/>
                <w:sz w:val="24"/>
                <w:szCs w:val="24"/>
              </w:rPr>
              <w:t xml:space="preserve"> multiple disciplines</w:t>
            </w:r>
            <w:r w:rsidR="00DE4374" w:rsidRPr="00F31F8C">
              <w:rPr>
                <w:rFonts w:ascii="Ubuntu" w:eastAsia="Ubuntu" w:hAnsi="Ubuntu" w:cs="Ubuntu"/>
                <w:color w:val="000000" w:themeColor="text1"/>
                <w:sz w:val="24"/>
                <w:szCs w:val="24"/>
              </w:rPr>
              <w:t>.</w:t>
            </w:r>
            <w:r w:rsidR="002074FB" w:rsidRPr="00F31F8C">
              <w:rPr>
                <w:rFonts w:ascii="Ubuntu" w:eastAsia="Ubuntu" w:hAnsi="Ubuntu" w:cs="Ubuntu"/>
                <w:color w:val="000000" w:themeColor="text1"/>
                <w:sz w:val="24"/>
                <w:szCs w:val="24"/>
              </w:rPr>
              <w:t xml:space="preserve"> D</w:t>
            </w:r>
            <w:r w:rsidR="00C07072" w:rsidRPr="00F31F8C">
              <w:rPr>
                <w:rFonts w:ascii="Ubuntu" w:eastAsia="Ubuntu" w:hAnsi="Ubuntu" w:cs="Ubuntu"/>
                <w:color w:val="000000" w:themeColor="text1"/>
                <w:sz w:val="24"/>
                <w:szCs w:val="24"/>
              </w:rPr>
              <w:t xml:space="preserve">elegates </w:t>
            </w:r>
            <w:r w:rsidR="002074FB" w:rsidRPr="00F31F8C">
              <w:rPr>
                <w:rFonts w:ascii="Ubuntu" w:eastAsia="Ubuntu" w:hAnsi="Ubuntu" w:cs="Ubuntu"/>
                <w:color w:val="000000" w:themeColor="text1"/>
                <w:sz w:val="24"/>
                <w:szCs w:val="24"/>
              </w:rPr>
              <w:t xml:space="preserve">reported being </w:t>
            </w:r>
            <w:r w:rsidR="00C07072" w:rsidRPr="00F31F8C">
              <w:rPr>
                <w:rFonts w:ascii="Ubuntu" w:eastAsia="Ubuntu" w:hAnsi="Ubuntu" w:cs="Ubuntu"/>
                <w:color w:val="000000" w:themeColor="text1"/>
                <w:sz w:val="24"/>
                <w:szCs w:val="24"/>
              </w:rPr>
              <w:t>motivated and inspired, valu</w:t>
            </w:r>
            <w:r w:rsidR="002074FB" w:rsidRPr="00F31F8C">
              <w:rPr>
                <w:rFonts w:ascii="Ubuntu" w:eastAsia="Ubuntu" w:hAnsi="Ubuntu" w:cs="Ubuntu"/>
                <w:color w:val="000000" w:themeColor="text1"/>
                <w:sz w:val="24"/>
                <w:szCs w:val="24"/>
              </w:rPr>
              <w:t>ing</w:t>
            </w:r>
            <w:r w:rsidR="00C07072" w:rsidRPr="00F31F8C">
              <w:rPr>
                <w:rFonts w:ascii="Ubuntu" w:eastAsia="Ubuntu" w:hAnsi="Ubuntu" w:cs="Ubuntu"/>
                <w:color w:val="000000" w:themeColor="text1"/>
                <w:sz w:val="24"/>
                <w:szCs w:val="24"/>
              </w:rPr>
              <w:t xml:space="preserve"> hearing direct from </w:t>
            </w:r>
            <w:r w:rsidR="00BF1785" w:rsidRPr="00F31F8C">
              <w:rPr>
                <w:rFonts w:ascii="Ubuntu" w:eastAsia="Ubuntu" w:hAnsi="Ubuntu" w:cs="Ubuntu"/>
                <w:color w:val="000000" w:themeColor="text1"/>
                <w:sz w:val="24"/>
                <w:szCs w:val="24"/>
              </w:rPr>
              <w:t xml:space="preserve">a </w:t>
            </w:r>
            <w:r w:rsidR="00C07072" w:rsidRPr="00F31F8C">
              <w:rPr>
                <w:rFonts w:ascii="Ubuntu" w:eastAsia="Ubuntu" w:hAnsi="Ubuntu" w:cs="Ubuntu"/>
                <w:color w:val="000000" w:themeColor="text1"/>
                <w:sz w:val="24"/>
                <w:szCs w:val="24"/>
              </w:rPr>
              <w:t>school</w:t>
            </w:r>
            <w:r w:rsidR="00F96A3C" w:rsidRPr="00F31F8C">
              <w:rPr>
                <w:rFonts w:ascii="Ubuntu" w:eastAsia="Ubuntu" w:hAnsi="Ubuntu" w:cs="Ubuntu"/>
                <w:color w:val="000000" w:themeColor="text1"/>
                <w:sz w:val="24"/>
                <w:szCs w:val="24"/>
              </w:rPr>
              <w:t xml:space="preserve"> and gain</w:t>
            </w:r>
            <w:r w:rsidR="00BF1785" w:rsidRPr="00F31F8C">
              <w:rPr>
                <w:rFonts w:ascii="Ubuntu" w:eastAsia="Ubuntu" w:hAnsi="Ubuntu" w:cs="Ubuntu"/>
                <w:color w:val="000000" w:themeColor="text1"/>
                <w:sz w:val="24"/>
                <w:szCs w:val="24"/>
              </w:rPr>
              <w:t>ing</w:t>
            </w:r>
            <w:r w:rsidR="00F96A3C" w:rsidRPr="00F31F8C">
              <w:rPr>
                <w:rFonts w:ascii="Ubuntu" w:eastAsia="Ubuntu" w:hAnsi="Ubuntu" w:cs="Ubuntu"/>
                <w:color w:val="000000" w:themeColor="text1"/>
                <w:sz w:val="24"/>
                <w:szCs w:val="24"/>
              </w:rPr>
              <w:t xml:space="preserve"> fresh insight into the importance of a babies’ perspective</w:t>
            </w:r>
            <w:r w:rsidR="00C07072" w:rsidRPr="00F31F8C">
              <w:rPr>
                <w:rFonts w:ascii="Ubuntu" w:eastAsia="Ubuntu" w:hAnsi="Ubuntu" w:cs="Ubuntu"/>
                <w:color w:val="000000" w:themeColor="text1"/>
                <w:sz w:val="24"/>
                <w:szCs w:val="24"/>
              </w:rPr>
              <w:t>.</w:t>
            </w:r>
            <w:r w:rsidR="00A93378" w:rsidRPr="00F31F8C">
              <w:rPr>
                <w:rFonts w:ascii="Ubuntu" w:eastAsia="Ubuntu" w:hAnsi="Ubuntu" w:cs="Ubuntu"/>
                <w:color w:val="000000" w:themeColor="text1"/>
                <w:sz w:val="24"/>
                <w:szCs w:val="24"/>
              </w:rPr>
              <w:t xml:space="preserve"> A North Wales conference with a recording </w:t>
            </w:r>
            <w:r w:rsidR="0007600D" w:rsidRPr="00F31F8C">
              <w:rPr>
                <w:rFonts w:ascii="Ubuntu" w:eastAsia="Ubuntu" w:hAnsi="Ubuntu" w:cs="Ubuntu"/>
                <w:color w:val="000000" w:themeColor="text1"/>
                <w:sz w:val="24"/>
                <w:szCs w:val="24"/>
              </w:rPr>
              <w:t>from</w:t>
            </w:r>
            <w:r w:rsidR="00A93378" w:rsidRPr="00F31F8C">
              <w:rPr>
                <w:rFonts w:ascii="Ubuntu" w:eastAsia="Ubuntu" w:hAnsi="Ubuntu" w:cs="Ubuntu"/>
                <w:color w:val="000000" w:themeColor="text1"/>
                <w:sz w:val="24"/>
                <w:szCs w:val="24"/>
              </w:rPr>
              <w:t xml:space="preserve"> the minister will be held next month.</w:t>
            </w:r>
          </w:p>
          <w:p w14:paraId="57D136E3" w14:textId="77777777" w:rsidR="00866EE5" w:rsidRPr="00F31F8C" w:rsidRDefault="00866EE5" w:rsidP="00F31F8C">
            <w:pPr>
              <w:rPr>
                <w:rFonts w:ascii="Ubuntu" w:eastAsia="Ubuntu" w:hAnsi="Ubuntu" w:cs="Ubuntu"/>
                <w:b/>
                <w:bCs/>
                <w:color w:val="000000" w:themeColor="text1"/>
                <w:sz w:val="24"/>
                <w:szCs w:val="24"/>
              </w:rPr>
            </w:pPr>
          </w:p>
          <w:p w14:paraId="0054F3BC" w14:textId="12A4D021" w:rsidR="007F3DBD" w:rsidRPr="00F31F8C" w:rsidRDefault="007F3DBD" w:rsidP="00F31F8C">
            <w:pPr>
              <w:rPr>
                <w:rFonts w:ascii="Ubuntu" w:eastAsia="Ubuntu" w:hAnsi="Ubuntu" w:cs="Ubuntu"/>
                <w:color w:val="000000" w:themeColor="text1"/>
                <w:sz w:val="24"/>
                <w:szCs w:val="24"/>
              </w:rPr>
            </w:pPr>
            <w:r w:rsidRPr="00F31F8C">
              <w:rPr>
                <w:rFonts w:ascii="Ubuntu" w:eastAsia="Ubuntu" w:hAnsi="Ubuntu" w:cs="Ubuntu"/>
                <w:b/>
                <w:bCs/>
                <w:color w:val="000000" w:themeColor="text1"/>
                <w:sz w:val="24"/>
                <w:szCs w:val="24"/>
              </w:rPr>
              <w:t xml:space="preserve">Employment </w:t>
            </w:r>
            <w:r w:rsidR="000E55E5" w:rsidRPr="00F31F8C">
              <w:rPr>
                <w:rFonts w:ascii="Ubuntu" w:eastAsia="Ubuntu" w:hAnsi="Ubuntu" w:cs="Ubuntu"/>
                <w:b/>
                <w:bCs/>
                <w:color w:val="000000" w:themeColor="text1"/>
                <w:sz w:val="24"/>
                <w:szCs w:val="24"/>
              </w:rPr>
              <w:t xml:space="preserve">- </w:t>
            </w:r>
            <w:r w:rsidRPr="00F31F8C">
              <w:rPr>
                <w:rFonts w:ascii="Ubuntu" w:eastAsia="Ubuntu" w:hAnsi="Ubuntu" w:cs="Ubuntu"/>
                <w:color w:val="000000" w:themeColor="text1"/>
                <w:sz w:val="24"/>
                <w:szCs w:val="24"/>
              </w:rPr>
              <w:t xml:space="preserve">Evidence used from </w:t>
            </w:r>
            <w:r w:rsidR="00FE4F25" w:rsidRPr="00F31F8C">
              <w:rPr>
                <w:rFonts w:ascii="Ubuntu" w:eastAsia="Ubuntu" w:hAnsi="Ubuntu" w:cs="Ubuntu"/>
                <w:color w:val="000000" w:themeColor="text1"/>
                <w:sz w:val="24"/>
                <w:szCs w:val="24"/>
              </w:rPr>
              <w:t>Public Health Wales</w:t>
            </w:r>
            <w:r w:rsidRPr="00F31F8C">
              <w:rPr>
                <w:rFonts w:ascii="Ubuntu" w:eastAsia="Ubuntu" w:hAnsi="Ubuntu" w:cs="Ubuntu"/>
                <w:color w:val="000000" w:themeColor="text1"/>
                <w:sz w:val="24"/>
                <w:szCs w:val="24"/>
              </w:rPr>
              <w:t xml:space="preserve"> consultation submission </w:t>
            </w:r>
            <w:r w:rsidR="00807C91" w:rsidRPr="00F31F8C">
              <w:rPr>
                <w:rFonts w:ascii="Ubuntu" w:eastAsia="Ubuntu" w:hAnsi="Ubuntu" w:cs="Ubuntu"/>
                <w:color w:val="000000" w:themeColor="text1"/>
                <w:sz w:val="24"/>
                <w:szCs w:val="24"/>
              </w:rPr>
              <w:t xml:space="preserve">informed and used </w:t>
            </w:r>
            <w:r w:rsidRPr="00F31F8C">
              <w:rPr>
                <w:rFonts w:ascii="Ubuntu" w:eastAsia="Ubuntu" w:hAnsi="Ubuntu" w:cs="Ubuntu"/>
                <w:color w:val="000000" w:themeColor="text1"/>
                <w:sz w:val="24"/>
                <w:szCs w:val="24"/>
              </w:rPr>
              <w:t xml:space="preserve">in </w:t>
            </w:r>
            <w:r w:rsidR="00807C91" w:rsidRPr="00F31F8C">
              <w:rPr>
                <w:rFonts w:ascii="Ubuntu" w:eastAsia="Ubuntu" w:hAnsi="Ubuntu" w:cs="Ubuntu"/>
                <w:color w:val="000000" w:themeColor="text1"/>
                <w:sz w:val="24"/>
                <w:szCs w:val="24"/>
              </w:rPr>
              <w:t xml:space="preserve">National Minimum Wage Low Pay Commission Report 2024, </w:t>
            </w:r>
            <w:r w:rsidR="00942EAF" w:rsidRPr="00F31F8C">
              <w:rPr>
                <w:rFonts w:ascii="Ubuntu" w:eastAsia="Ubuntu" w:hAnsi="Ubuntu" w:cs="Ubuntu"/>
                <w:color w:val="000000" w:themeColor="text1"/>
                <w:sz w:val="24"/>
                <w:szCs w:val="24"/>
              </w:rPr>
              <w:t>which is presented to UK Parliament</w:t>
            </w:r>
            <w:r w:rsidRPr="00F31F8C">
              <w:rPr>
                <w:rFonts w:ascii="Ubuntu" w:eastAsia="Ubuntu" w:hAnsi="Ubuntu" w:cs="Ubuntu"/>
                <w:color w:val="000000" w:themeColor="text1"/>
                <w:sz w:val="24"/>
                <w:szCs w:val="24"/>
              </w:rPr>
              <w:t>.</w:t>
            </w:r>
          </w:p>
          <w:p w14:paraId="78857479" w14:textId="77777777" w:rsidR="000E55E5" w:rsidRPr="00F31F8C" w:rsidRDefault="00FE4F25" w:rsidP="00F31F8C">
            <w:pPr>
              <w:pStyle w:val="paragraph"/>
              <w:spacing w:before="0" w:beforeAutospacing="0" w:after="0" w:afterAutospacing="0"/>
              <w:rPr>
                <w:rFonts w:ascii="Ubuntu" w:eastAsia="Ubuntu" w:hAnsi="Ubuntu" w:cs="Ubuntu"/>
                <w:color w:val="000000" w:themeColor="text1"/>
              </w:rPr>
            </w:pPr>
            <w:r w:rsidRPr="00F31F8C">
              <w:rPr>
                <w:rFonts w:ascii="Ubuntu" w:eastAsia="Ubuntu" w:hAnsi="Ubuntu" w:cs="Ubuntu"/>
                <w:b/>
                <w:bCs/>
                <w:color w:val="000000" w:themeColor="text1"/>
              </w:rPr>
              <w:t>Building a Healthier Wales</w:t>
            </w:r>
            <w:r w:rsidR="000E55E5" w:rsidRPr="00F31F8C">
              <w:rPr>
                <w:rFonts w:ascii="Ubuntu" w:eastAsia="Ubuntu" w:hAnsi="Ubuntu" w:cs="Ubuntu"/>
                <w:b/>
                <w:bCs/>
                <w:color w:val="000000" w:themeColor="text1"/>
              </w:rPr>
              <w:t xml:space="preserve"> - </w:t>
            </w:r>
            <w:r w:rsidR="70B72EC9" w:rsidRPr="00F31F8C">
              <w:rPr>
                <w:rFonts w:ascii="Ubuntu" w:eastAsia="Ubuntu" w:hAnsi="Ubuntu" w:cs="Ubuntu"/>
                <w:color w:val="000000" w:themeColor="text1"/>
              </w:rPr>
              <w:t xml:space="preserve">Welsh Government colleagues are undertaking an evaluation of the development of their Universal Free School Meals policy, and welcomed support from </w:t>
            </w:r>
            <w:r w:rsidR="007F3DBD" w:rsidRPr="00F31F8C">
              <w:rPr>
                <w:rFonts w:ascii="Ubuntu" w:eastAsia="Ubuntu" w:hAnsi="Ubuntu" w:cs="Ubuntu"/>
                <w:color w:val="000000" w:themeColor="text1"/>
              </w:rPr>
              <w:t>Building a Healthier Wales</w:t>
            </w:r>
            <w:r w:rsidR="70B72EC9" w:rsidRPr="00F31F8C">
              <w:rPr>
                <w:rFonts w:ascii="Ubuntu" w:eastAsia="Ubuntu" w:hAnsi="Ubuntu" w:cs="Ubuntu"/>
                <w:color w:val="000000" w:themeColor="text1"/>
              </w:rPr>
              <w:t xml:space="preserve"> colleagues in providing the evidence behind the report submitted to </w:t>
            </w:r>
            <w:r w:rsidR="007F3DBD" w:rsidRPr="00F31F8C">
              <w:rPr>
                <w:rFonts w:ascii="Ubuntu" w:eastAsia="Ubuntu" w:hAnsi="Ubuntu" w:cs="Ubuntu"/>
                <w:color w:val="000000" w:themeColor="text1"/>
              </w:rPr>
              <w:t xml:space="preserve">Welsh Government </w:t>
            </w:r>
            <w:r w:rsidR="70B72EC9" w:rsidRPr="00F31F8C">
              <w:rPr>
                <w:rFonts w:ascii="Ubuntu" w:eastAsia="Ubuntu" w:hAnsi="Ubuntu" w:cs="Ubuntu"/>
                <w:color w:val="000000" w:themeColor="text1"/>
              </w:rPr>
              <w:t>to inform policy development.</w:t>
            </w:r>
          </w:p>
          <w:p w14:paraId="32D2464F" w14:textId="77777777" w:rsidR="001D613E" w:rsidRPr="00F31F8C" w:rsidRDefault="001D613E" w:rsidP="00F31F8C">
            <w:pPr>
              <w:rPr>
                <w:rFonts w:ascii="Ubuntu" w:hAnsi="Ubuntu"/>
                <w:sz w:val="24"/>
                <w:szCs w:val="24"/>
              </w:rPr>
            </w:pPr>
            <w:r w:rsidRPr="00F31F8C">
              <w:rPr>
                <w:rFonts w:ascii="Ubuntu" w:hAnsi="Ubuntu"/>
                <w:b/>
                <w:bCs/>
                <w:sz w:val="24"/>
                <w:szCs w:val="24"/>
              </w:rPr>
              <w:t>Public Health approach to Primary and Community Care system by 2035 -</w:t>
            </w:r>
            <w:r w:rsidRPr="00F31F8C">
              <w:rPr>
                <w:rFonts w:ascii="Ubuntu" w:hAnsi="Ubuntu"/>
                <w:sz w:val="24"/>
                <w:szCs w:val="24"/>
              </w:rPr>
              <w:t>Two stakeholder round table events held with engagement from a range of strategic partners including, Welsh Government, NHS Executive, Health Board Vice Chairs and AMDs, academic partners and professional leads.</w:t>
            </w:r>
          </w:p>
          <w:p w14:paraId="47E02462" w14:textId="77777777" w:rsidR="001D613E" w:rsidRPr="00F31F8C" w:rsidRDefault="001D613E" w:rsidP="00F31F8C">
            <w:pPr>
              <w:rPr>
                <w:rFonts w:ascii="Ubuntu" w:hAnsi="Ubuntu"/>
                <w:sz w:val="24"/>
                <w:szCs w:val="24"/>
              </w:rPr>
            </w:pPr>
          </w:p>
          <w:p w14:paraId="6050DCC0" w14:textId="77777777" w:rsidR="001D613E" w:rsidRPr="00F31F8C" w:rsidRDefault="001D613E" w:rsidP="00F31F8C">
            <w:pPr>
              <w:rPr>
                <w:rFonts w:ascii="Ubuntu" w:hAnsi="Ubuntu"/>
                <w:sz w:val="24"/>
                <w:szCs w:val="24"/>
              </w:rPr>
            </w:pPr>
            <w:r w:rsidRPr="00F31F8C">
              <w:rPr>
                <w:rFonts w:ascii="Ubuntu" w:hAnsi="Ubuntu"/>
                <w:b/>
                <w:bCs/>
                <w:sz w:val="24"/>
                <w:szCs w:val="24"/>
              </w:rPr>
              <w:t xml:space="preserve">Dental Public Health - </w:t>
            </w:r>
            <w:r w:rsidRPr="00F31F8C">
              <w:rPr>
                <w:rFonts w:ascii="Ubuntu" w:hAnsi="Ubuntu"/>
                <w:sz w:val="24"/>
                <w:szCs w:val="24"/>
              </w:rPr>
              <w:t>Dental Public Health team worked with the Welsh Dental Committee to produce a newsletter (published in February) with focus on dental public health topics including Designed to Smile, Mouth Cancer rates in Wales and contribution of dentistry towards AMR action plan.</w:t>
            </w:r>
          </w:p>
          <w:p w14:paraId="24B3359E" w14:textId="4DF90192" w:rsidR="00E718BC" w:rsidRPr="00F31F8C" w:rsidRDefault="00E718BC" w:rsidP="00F31F8C">
            <w:pPr>
              <w:rPr>
                <w:rFonts w:ascii="Ubuntu" w:hAnsi="Ubuntu"/>
                <w:sz w:val="24"/>
                <w:szCs w:val="24"/>
              </w:rPr>
            </w:pPr>
          </w:p>
        </w:tc>
      </w:tr>
      <w:tr w:rsidR="00BD2FE4" w:rsidRPr="00F31F8C" w14:paraId="1F67607A" w14:textId="77777777" w:rsidTr="00EA33C6">
        <w:tc>
          <w:tcPr>
            <w:tcW w:w="9000" w:type="dxa"/>
            <w:shd w:val="clear" w:color="auto" w:fill="DEEAF6" w:themeFill="accent1" w:themeFillTint="33"/>
          </w:tcPr>
          <w:p w14:paraId="09410B9E" w14:textId="11DC4AA1" w:rsidR="00BD2FE4" w:rsidRPr="00F31F8C" w:rsidRDefault="00BD2FE4" w:rsidP="00F31F8C">
            <w:pPr>
              <w:rPr>
                <w:rFonts w:ascii="Ubuntu" w:hAnsi="Ubuntu"/>
                <w:b/>
                <w:bCs/>
                <w:sz w:val="24"/>
                <w:szCs w:val="24"/>
              </w:rPr>
            </w:pPr>
            <w:r w:rsidRPr="00F31F8C">
              <w:rPr>
                <w:rFonts w:ascii="Ubuntu" w:hAnsi="Ubuntu"/>
                <w:b/>
                <w:bCs/>
                <w:sz w:val="24"/>
                <w:szCs w:val="24"/>
              </w:rPr>
              <w:t xml:space="preserve">Any Concerns being managed: </w:t>
            </w:r>
          </w:p>
        </w:tc>
      </w:tr>
      <w:tr w:rsidR="00BD2FE4" w:rsidRPr="00F31F8C" w14:paraId="2A1A82E0" w14:textId="77777777" w:rsidTr="00EA33C6">
        <w:tc>
          <w:tcPr>
            <w:tcW w:w="9000" w:type="dxa"/>
          </w:tcPr>
          <w:p w14:paraId="4288EB2F" w14:textId="77777777" w:rsidR="00FB5BA2" w:rsidRPr="00F31F8C" w:rsidRDefault="00FB5BA2" w:rsidP="00F31F8C">
            <w:pPr>
              <w:pStyle w:val="ListParagraph"/>
              <w:numPr>
                <w:ilvl w:val="0"/>
                <w:numId w:val="31"/>
              </w:numPr>
              <w:ind w:left="316" w:hanging="283"/>
              <w:rPr>
                <w:rFonts w:ascii="Ubuntu" w:hAnsi="Ubuntu"/>
                <w:sz w:val="24"/>
                <w:szCs w:val="24"/>
              </w:rPr>
            </w:pPr>
            <w:r w:rsidRPr="00F31F8C">
              <w:rPr>
                <w:rFonts w:ascii="Ubuntu" w:hAnsi="Ubuntu"/>
                <w:sz w:val="24"/>
                <w:szCs w:val="24"/>
              </w:rPr>
              <w:t>Inadequacy in resources (including digital) for Designed to Smile programme within some health boards to recover the programme fully and for national roll out of digital consenting has been raised within PHW and externally with the Chief Dental Officer for Wales.</w:t>
            </w:r>
          </w:p>
          <w:p w14:paraId="1DD6053E" w14:textId="3693ED0C" w:rsidR="008D709C" w:rsidRPr="00F31F8C" w:rsidRDefault="00FB5BA2" w:rsidP="00F31F8C">
            <w:pPr>
              <w:pStyle w:val="ListParagraph"/>
              <w:numPr>
                <w:ilvl w:val="0"/>
                <w:numId w:val="31"/>
              </w:numPr>
              <w:ind w:left="316" w:hanging="283"/>
              <w:rPr>
                <w:rFonts w:ascii="Ubuntu" w:eastAsia="Ubuntu" w:hAnsi="Ubuntu" w:cs="Ubuntu"/>
                <w:b/>
                <w:bCs/>
                <w:sz w:val="24"/>
                <w:szCs w:val="24"/>
              </w:rPr>
            </w:pPr>
            <w:r w:rsidRPr="00F31F8C">
              <w:rPr>
                <w:rFonts w:ascii="Ubuntu" w:eastAsia="Calibri" w:hAnsi="Ubuntu"/>
                <w:color w:val="000000" w:themeColor="text1"/>
                <w:sz w:val="24"/>
                <w:szCs w:val="24"/>
              </w:rPr>
              <w:t>All Wales Diabetes Prevention Programme (AWDPP) - Audit plus availability for Wales is a key risk for AWDPP programme to capture data for monitoring and national reporting. Vacant lead dietitian post continues to place pressures on delivery of national programme</w:t>
            </w:r>
            <w:r w:rsidR="00E718BC" w:rsidRPr="00F31F8C">
              <w:rPr>
                <w:rFonts w:ascii="Ubuntu" w:eastAsia="Calibri" w:hAnsi="Ubuntu"/>
                <w:color w:val="000000" w:themeColor="text1"/>
                <w:sz w:val="24"/>
                <w:szCs w:val="24"/>
              </w:rPr>
              <w:t>.</w:t>
            </w:r>
          </w:p>
          <w:p w14:paraId="5BECE503" w14:textId="378227D1" w:rsidR="00E718BC" w:rsidRPr="00F31F8C" w:rsidRDefault="00E718BC" w:rsidP="00F31F8C">
            <w:pPr>
              <w:pStyle w:val="ListParagraph"/>
              <w:ind w:left="316"/>
              <w:rPr>
                <w:rFonts w:ascii="Ubuntu" w:eastAsia="Ubuntu" w:hAnsi="Ubuntu" w:cs="Ubuntu"/>
                <w:b/>
                <w:bCs/>
                <w:sz w:val="24"/>
                <w:szCs w:val="24"/>
              </w:rPr>
            </w:pPr>
          </w:p>
        </w:tc>
      </w:tr>
    </w:tbl>
    <w:p w14:paraId="4B990764" w14:textId="77777777" w:rsidR="00DB7209" w:rsidRDefault="00DB7209">
      <w:r>
        <w:br w:type="page"/>
      </w:r>
    </w:p>
    <w:tbl>
      <w:tblPr>
        <w:tblStyle w:val="TableGrid"/>
        <w:tblW w:w="9000" w:type="dxa"/>
        <w:tblInd w:w="-5" w:type="dxa"/>
        <w:tblLook w:val="04A0" w:firstRow="1" w:lastRow="0" w:firstColumn="1" w:lastColumn="0" w:noHBand="0" w:noVBand="1"/>
      </w:tblPr>
      <w:tblGrid>
        <w:gridCol w:w="9000"/>
      </w:tblGrid>
      <w:tr w:rsidR="00BD2FE4" w:rsidRPr="00F31F8C" w14:paraId="62D76681" w14:textId="77777777" w:rsidTr="00EA33C6">
        <w:tc>
          <w:tcPr>
            <w:tcW w:w="9000" w:type="dxa"/>
            <w:shd w:val="clear" w:color="auto" w:fill="DEEAF6" w:themeFill="accent1" w:themeFillTint="33"/>
          </w:tcPr>
          <w:p w14:paraId="27EA4EA2" w14:textId="218A2423" w:rsidR="00BD2FE4" w:rsidRPr="00F31F8C" w:rsidRDefault="11E60EBE" w:rsidP="00F31F8C">
            <w:pPr>
              <w:pStyle w:val="NoSpacing"/>
              <w:rPr>
                <w:rFonts w:ascii="Ubuntu" w:eastAsia="Ubuntu" w:hAnsi="Ubuntu" w:cs="Ubuntu"/>
                <w:b/>
                <w:bCs/>
                <w:sz w:val="24"/>
                <w:szCs w:val="24"/>
              </w:rPr>
            </w:pPr>
            <w:r w:rsidRPr="00F31F8C">
              <w:rPr>
                <w:rFonts w:ascii="Ubuntu" w:eastAsia="Ubuntu" w:hAnsi="Ubuntu" w:cs="Ubuntu"/>
                <w:b/>
                <w:bCs/>
                <w:sz w:val="24"/>
                <w:szCs w:val="24"/>
              </w:rPr>
              <w:t xml:space="preserve">Forward Look of key activities for next month </w:t>
            </w:r>
          </w:p>
        </w:tc>
      </w:tr>
      <w:tr w:rsidR="00BD2FE4" w:rsidRPr="00F31F8C" w14:paraId="71ADD84F" w14:textId="77777777" w:rsidTr="00EA33C6">
        <w:tc>
          <w:tcPr>
            <w:tcW w:w="9000" w:type="dxa"/>
          </w:tcPr>
          <w:p w14:paraId="44E93C14" w14:textId="1F4634CD" w:rsidR="00147B2F" w:rsidRPr="00F31F8C" w:rsidRDefault="0FDCD41C" w:rsidP="00F31F8C">
            <w:pPr>
              <w:spacing w:line="257" w:lineRule="auto"/>
              <w:jc w:val="both"/>
              <w:rPr>
                <w:rFonts w:ascii="Ubuntu" w:eastAsia="Ubuntu" w:hAnsi="Ubuntu" w:cs="Ubuntu"/>
                <w:b/>
                <w:bCs/>
                <w:sz w:val="24"/>
                <w:szCs w:val="24"/>
              </w:rPr>
            </w:pPr>
            <w:r w:rsidRPr="00F31F8C">
              <w:rPr>
                <w:rFonts w:ascii="Ubuntu" w:eastAsia="Ubuntu" w:hAnsi="Ubuntu" w:cs="Ubuntu"/>
                <w:b/>
                <w:bCs/>
                <w:sz w:val="24"/>
                <w:szCs w:val="24"/>
              </w:rPr>
              <w:t>Health Improvement Division</w:t>
            </w:r>
          </w:p>
          <w:p w14:paraId="0099413B" w14:textId="63F9B0CF" w:rsidR="51B3700B" w:rsidRPr="00F31F8C" w:rsidRDefault="49C7411F" w:rsidP="00F31F8C">
            <w:pPr>
              <w:pStyle w:val="ListParagraph"/>
              <w:numPr>
                <w:ilvl w:val="0"/>
                <w:numId w:val="15"/>
              </w:numPr>
              <w:spacing w:line="257" w:lineRule="auto"/>
              <w:ind w:left="326" w:hanging="283"/>
              <w:rPr>
                <w:rFonts w:ascii="Ubuntu" w:eastAsiaTheme="minorEastAsia" w:hAnsi="Ubuntu"/>
                <w:sz w:val="24"/>
                <w:szCs w:val="24"/>
              </w:rPr>
            </w:pPr>
            <w:r w:rsidRPr="00F31F8C">
              <w:rPr>
                <w:rFonts w:ascii="Ubuntu" w:eastAsiaTheme="minorEastAsia" w:hAnsi="Ubuntu"/>
                <w:sz w:val="24"/>
                <w:szCs w:val="24"/>
              </w:rPr>
              <w:t>Soft Launch of the new Healthy Working Wales website (w/c 17 March)</w:t>
            </w:r>
            <w:r w:rsidR="00E718BC" w:rsidRPr="00F31F8C">
              <w:rPr>
                <w:rFonts w:ascii="Ubuntu" w:eastAsiaTheme="minorEastAsia" w:hAnsi="Ubuntu"/>
                <w:sz w:val="24"/>
                <w:szCs w:val="24"/>
              </w:rPr>
              <w:t>.</w:t>
            </w:r>
          </w:p>
          <w:p w14:paraId="531869E2" w14:textId="77777777" w:rsidR="00DB7209" w:rsidRPr="00DB7209" w:rsidRDefault="00DB7209" w:rsidP="00DB7209">
            <w:pPr>
              <w:spacing w:line="257" w:lineRule="auto"/>
              <w:rPr>
                <w:rFonts w:ascii="Ubuntu" w:eastAsiaTheme="minorEastAsia" w:hAnsi="Ubuntu"/>
                <w:sz w:val="24"/>
                <w:szCs w:val="24"/>
              </w:rPr>
            </w:pPr>
          </w:p>
          <w:p w14:paraId="3A380150" w14:textId="77777777" w:rsidR="0014662E" w:rsidRPr="00F31F8C" w:rsidRDefault="0014662E" w:rsidP="00F31F8C">
            <w:pPr>
              <w:rPr>
                <w:rFonts w:ascii="Ubuntu" w:eastAsia="Verdana" w:hAnsi="Ubuntu" w:cs="Verdana"/>
                <w:color w:val="000000" w:themeColor="text1"/>
                <w:sz w:val="24"/>
                <w:szCs w:val="24"/>
              </w:rPr>
            </w:pPr>
            <w:r w:rsidRPr="00F31F8C">
              <w:rPr>
                <w:rFonts w:ascii="Ubuntu" w:eastAsia="Verdana" w:hAnsi="Ubuntu" w:cs="Verdana"/>
                <w:b/>
                <w:bCs/>
                <w:color w:val="000000" w:themeColor="text1"/>
                <w:sz w:val="24"/>
                <w:szCs w:val="24"/>
              </w:rPr>
              <w:t>Primary Care Prevention</w:t>
            </w:r>
          </w:p>
          <w:p w14:paraId="11972285" w14:textId="7D00F207" w:rsidR="0014662E" w:rsidRPr="00F31F8C" w:rsidRDefault="0014662E" w:rsidP="00F31F8C">
            <w:pPr>
              <w:pStyle w:val="ListParagraph"/>
              <w:numPr>
                <w:ilvl w:val="0"/>
                <w:numId w:val="15"/>
              </w:numPr>
              <w:ind w:left="326" w:hanging="283"/>
              <w:rPr>
                <w:rFonts w:ascii="Ubuntu" w:eastAsia="Verdana" w:hAnsi="Ubuntu" w:cs="Verdana"/>
                <w:color w:val="000000" w:themeColor="text1"/>
                <w:sz w:val="24"/>
                <w:szCs w:val="24"/>
              </w:rPr>
            </w:pPr>
            <w:r w:rsidRPr="00F31F8C">
              <w:rPr>
                <w:rFonts w:ascii="Ubuntu" w:eastAsia="Verdana" w:hAnsi="Ubuntu" w:cs="Verdana"/>
                <w:b/>
                <w:bCs/>
                <w:color w:val="000000" w:themeColor="text1"/>
                <w:sz w:val="24"/>
                <w:szCs w:val="24"/>
              </w:rPr>
              <w:t xml:space="preserve">CVD Prevention: </w:t>
            </w:r>
            <w:r w:rsidRPr="00F31F8C">
              <w:rPr>
                <w:rFonts w:ascii="Ubuntu" w:eastAsia="Verdana" w:hAnsi="Ubuntu" w:cs="Verdana"/>
                <w:color w:val="000000" w:themeColor="text1"/>
                <w:sz w:val="24"/>
                <w:szCs w:val="24"/>
              </w:rPr>
              <w:t>CVD Prevention workshops to be held to develop recommendations for CVD Prevention in Wales. Liaise with WG on Future of Health Checks in Wales report. Work planning for 2025/26 to be undertaken</w:t>
            </w:r>
            <w:r w:rsidR="00E718BC" w:rsidRPr="00F31F8C">
              <w:rPr>
                <w:rFonts w:ascii="Ubuntu" w:eastAsia="Verdana" w:hAnsi="Ubuntu" w:cs="Verdana"/>
                <w:color w:val="000000" w:themeColor="text1"/>
                <w:sz w:val="24"/>
                <w:szCs w:val="24"/>
              </w:rPr>
              <w:t>.</w:t>
            </w:r>
          </w:p>
          <w:p w14:paraId="6E141497" w14:textId="77777777" w:rsidR="0014662E" w:rsidRPr="00F31F8C" w:rsidRDefault="0014662E" w:rsidP="00F31F8C">
            <w:pPr>
              <w:pStyle w:val="ListParagraph"/>
              <w:numPr>
                <w:ilvl w:val="0"/>
                <w:numId w:val="15"/>
              </w:numPr>
              <w:ind w:left="326" w:hanging="283"/>
              <w:rPr>
                <w:rFonts w:ascii="Ubuntu" w:eastAsia="Verdana" w:hAnsi="Ubuntu" w:cs="Verdana"/>
                <w:color w:val="000000" w:themeColor="text1"/>
                <w:sz w:val="24"/>
                <w:szCs w:val="24"/>
              </w:rPr>
            </w:pPr>
            <w:r w:rsidRPr="00F31F8C">
              <w:rPr>
                <w:rFonts w:ascii="Ubuntu" w:eastAsia="Verdana" w:hAnsi="Ubuntu" w:cs="Verdana"/>
                <w:b/>
                <w:bCs/>
                <w:color w:val="000000" w:themeColor="text1"/>
                <w:sz w:val="24"/>
                <w:szCs w:val="24"/>
              </w:rPr>
              <w:t>AWDPP</w:t>
            </w:r>
            <w:r w:rsidRPr="00F31F8C">
              <w:rPr>
                <w:rFonts w:ascii="Ubuntu" w:eastAsia="Verdana" w:hAnsi="Ubuntu" w:cs="Verdana"/>
                <w:color w:val="000000" w:themeColor="text1"/>
                <w:sz w:val="24"/>
                <w:szCs w:val="24"/>
              </w:rPr>
              <w:t xml:space="preserve">: AWDPP Community of Practice to be held. Work planning for 2025/26 to be undertaken. Ongoing work on developing GDM pathway to AWDPP. Plan to be developed for AWDPP Year 3 activity report with focus on equity.  </w:t>
            </w:r>
          </w:p>
          <w:p w14:paraId="1366E19D" w14:textId="77777777" w:rsidR="0014662E" w:rsidRPr="00F31F8C" w:rsidRDefault="0014662E" w:rsidP="00F31F8C">
            <w:pPr>
              <w:pStyle w:val="ListParagraph"/>
              <w:numPr>
                <w:ilvl w:val="0"/>
                <w:numId w:val="15"/>
              </w:numPr>
              <w:ind w:left="326" w:hanging="283"/>
              <w:rPr>
                <w:rFonts w:ascii="Ubuntu" w:eastAsia="Verdana" w:hAnsi="Ubuntu" w:cs="Verdana"/>
                <w:color w:val="000000" w:themeColor="text1"/>
                <w:sz w:val="24"/>
                <w:szCs w:val="24"/>
              </w:rPr>
            </w:pPr>
            <w:r w:rsidRPr="00F31F8C">
              <w:rPr>
                <w:rFonts w:ascii="Ubuntu" w:eastAsia="Verdana" w:hAnsi="Ubuntu" w:cs="Verdana"/>
                <w:b/>
                <w:bCs/>
                <w:color w:val="000000" w:themeColor="text1"/>
                <w:sz w:val="24"/>
                <w:szCs w:val="24"/>
              </w:rPr>
              <w:t>PBHC</w:t>
            </w:r>
            <w:r w:rsidRPr="00F31F8C">
              <w:rPr>
                <w:rFonts w:ascii="Ubuntu" w:eastAsia="Verdana" w:hAnsi="Ubuntu" w:cs="Verdana"/>
                <w:color w:val="000000" w:themeColor="text1"/>
                <w:sz w:val="24"/>
                <w:szCs w:val="24"/>
              </w:rPr>
              <w:t>: PBHC action plan to be drafted alongside joint action plan for population health enablers. Progress comms plan for publication of PBHC report. Work planning for 2025/26 to be undertaken.</w:t>
            </w:r>
          </w:p>
          <w:p w14:paraId="6CEA0824" w14:textId="77777777" w:rsidR="0014662E" w:rsidRPr="00F31F8C" w:rsidRDefault="0014662E" w:rsidP="00F31F8C">
            <w:pPr>
              <w:pStyle w:val="ListParagraph"/>
              <w:numPr>
                <w:ilvl w:val="0"/>
                <w:numId w:val="15"/>
              </w:numPr>
              <w:ind w:left="326" w:hanging="283"/>
              <w:rPr>
                <w:rFonts w:ascii="Ubuntu" w:eastAsia="Verdana" w:hAnsi="Ubuntu" w:cs="Verdana"/>
                <w:color w:val="000000" w:themeColor="text1"/>
                <w:sz w:val="24"/>
                <w:szCs w:val="24"/>
              </w:rPr>
            </w:pPr>
            <w:r w:rsidRPr="00F31F8C">
              <w:rPr>
                <w:rFonts w:ascii="Ubuntu" w:eastAsia="Verdana" w:hAnsi="Ubuntu" w:cs="Verdana"/>
                <w:b/>
                <w:bCs/>
                <w:color w:val="000000" w:themeColor="text1"/>
                <w:sz w:val="24"/>
                <w:szCs w:val="24"/>
              </w:rPr>
              <w:t>Social prescribing:</w:t>
            </w:r>
            <w:r w:rsidRPr="00F31F8C">
              <w:rPr>
                <w:rFonts w:ascii="Ubuntu" w:eastAsia="Verdana" w:hAnsi="Ubuntu" w:cs="Verdana"/>
                <w:color w:val="000000" w:themeColor="text1"/>
                <w:sz w:val="24"/>
                <w:szCs w:val="24"/>
              </w:rPr>
              <w:t xml:space="preserve"> Plans for CAMHS and social prescribing programme to be developed. Work planning for 2025/26 to be undertaken. </w:t>
            </w:r>
          </w:p>
          <w:p w14:paraId="3E85C5C8" w14:textId="77777777" w:rsidR="00760956" w:rsidRPr="00F31F8C" w:rsidRDefault="00760956" w:rsidP="00F31F8C">
            <w:pPr>
              <w:rPr>
                <w:rFonts w:ascii="Ubuntu" w:hAnsi="Ubuntu"/>
                <w:b/>
                <w:bCs/>
                <w:sz w:val="24"/>
                <w:szCs w:val="24"/>
              </w:rPr>
            </w:pPr>
          </w:p>
          <w:p w14:paraId="2D014E11" w14:textId="77777777" w:rsidR="00760956" w:rsidRPr="00F31F8C" w:rsidRDefault="00760956" w:rsidP="00F31F8C">
            <w:pPr>
              <w:rPr>
                <w:rFonts w:ascii="Ubuntu" w:hAnsi="Ubuntu"/>
                <w:b/>
                <w:bCs/>
                <w:sz w:val="24"/>
                <w:szCs w:val="24"/>
              </w:rPr>
            </w:pPr>
            <w:r w:rsidRPr="00F31F8C">
              <w:rPr>
                <w:rFonts w:ascii="Ubuntu" w:hAnsi="Ubuntu"/>
                <w:b/>
                <w:bCs/>
                <w:sz w:val="24"/>
                <w:szCs w:val="24"/>
              </w:rPr>
              <w:t>Primary Care Environmental Sustainability</w:t>
            </w:r>
          </w:p>
          <w:p w14:paraId="4CD873C2" w14:textId="59A0C312" w:rsidR="008C457B" w:rsidRPr="00F31F8C" w:rsidRDefault="008C457B" w:rsidP="00F31F8C">
            <w:pPr>
              <w:pStyle w:val="ListParagraph"/>
              <w:numPr>
                <w:ilvl w:val="0"/>
                <w:numId w:val="15"/>
              </w:numPr>
              <w:ind w:left="326" w:hanging="283"/>
              <w:rPr>
                <w:rFonts w:ascii="Ubuntu" w:eastAsia="Verdana" w:hAnsi="Ubuntu" w:cs="Verdana"/>
                <w:sz w:val="24"/>
                <w:szCs w:val="24"/>
              </w:rPr>
            </w:pPr>
            <w:r w:rsidRPr="00F31F8C">
              <w:rPr>
                <w:rFonts w:ascii="Ubuntu" w:eastAsia="Arial" w:hAnsi="Ubuntu" w:cs="Arial"/>
                <w:sz w:val="24"/>
                <w:szCs w:val="24"/>
              </w:rPr>
              <w:t xml:space="preserve">Task and Finish Group - Decarbonisation of inhaler use and disposal and associated sub delivery groups x 3 to be delivered. </w:t>
            </w:r>
          </w:p>
          <w:p w14:paraId="26DDB2F1" w14:textId="07687511" w:rsidR="008C457B" w:rsidRPr="00F31F8C" w:rsidRDefault="008C457B" w:rsidP="00F31F8C">
            <w:pPr>
              <w:pStyle w:val="ListParagraph"/>
              <w:numPr>
                <w:ilvl w:val="0"/>
                <w:numId w:val="15"/>
              </w:numPr>
              <w:ind w:left="326" w:hanging="283"/>
              <w:rPr>
                <w:rFonts w:ascii="Ubuntu" w:eastAsia="Verdana" w:hAnsi="Ubuntu" w:cs="Verdana"/>
                <w:sz w:val="24"/>
                <w:szCs w:val="24"/>
              </w:rPr>
            </w:pPr>
            <w:r w:rsidRPr="00F31F8C">
              <w:rPr>
                <w:rFonts w:ascii="Ubuntu" w:eastAsia="Arial" w:hAnsi="Ubuntu" w:cs="Arial"/>
                <w:sz w:val="24"/>
                <w:szCs w:val="24"/>
              </w:rPr>
              <w:t>Greener Primary Care Framework and Award Scheme Health Board reports to be disseminated.</w:t>
            </w:r>
          </w:p>
          <w:p w14:paraId="0B71D703" w14:textId="77777777" w:rsidR="00BD6022" w:rsidRPr="00F31F8C" w:rsidRDefault="00BD6022" w:rsidP="00F31F8C">
            <w:pPr>
              <w:rPr>
                <w:rFonts w:ascii="Ubuntu" w:hAnsi="Ubuntu"/>
                <w:b/>
                <w:bCs/>
                <w:sz w:val="24"/>
                <w:szCs w:val="24"/>
              </w:rPr>
            </w:pPr>
          </w:p>
          <w:p w14:paraId="09C99657" w14:textId="3E34D23A" w:rsidR="00760956" w:rsidRPr="00F31F8C" w:rsidRDefault="00760956" w:rsidP="00F31F8C">
            <w:pPr>
              <w:rPr>
                <w:rFonts w:ascii="Ubuntu" w:eastAsia="Verdana" w:hAnsi="Ubuntu" w:cs="Verdana"/>
                <w:sz w:val="24"/>
                <w:szCs w:val="24"/>
              </w:rPr>
            </w:pPr>
            <w:r w:rsidRPr="00F31F8C">
              <w:rPr>
                <w:rFonts w:ascii="Ubuntu" w:hAnsi="Ubuntu"/>
                <w:b/>
                <w:bCs/>
                <w:sz w:val="24"/>
                <w:szCs w:val="24"/>
              </w:rPr>
              <w:t xml:space="preserve">Primary Care </w:t>
            </w:r>
            <w:r w:rsidRPr="00F31F8C">
              <w:rPr>
                <w:rFonts w:ascii="Ubuntu" w:eastAsia="Ubuntu" w:hAnsi="Ubuntu" w:cs="Ubuntu"/>
                <w:b/>
                <w:bCs/>
                <w:sz w:val="24"/>
                <w:szCs w:val="24"/>
              </w:rPr>
              <w:t>Model for Wales Evaluation</w:t>
            </w:r>
          </w:p>
          <w:p w14:paraId="2D54EFBE" w14:textId="77777777" w:rsidR="00C03489" w:rsidRPr="00F31F8C" w:rsidRDefault="00C03489" w:rsidP="00F31F8C">
            <w:pPr>
              <w:pStyle w:val="ListParagraph"/>
              <w:numPr>
                <w:ilvl w:val="0"/>
                <w:numId w:val="15"/>
              </w:numPr>
              <w:spacing w:line="257" w:lineRule="auto"/>
              <w:ind w:left="326" w:hanging="283"/>
              <w:rPr>
                <w:rFonts w:ascii="Ubuntu" w:eastAsia="Arial" w:hAnsi="Ubuntu" w:cs="Arial"/>
                <w:color w:val="000000" w:themeColor="text1"/>
                <w:sz w:val="24"/>
                <w:szCs w:val="24"/>
              </w:rPr>
            </w:pPr>
            <w:r w:rsidRPr="00F31F8C">
              <w:rPr>
                <w:rFonts w:ascii="Ubuntu" w:eastAsia="Arial" w:hAnsi="Ubuntu" w:cs="Arial"/>
                <w:color w:val="000000" w:themeColor="text1"/>
                <w:sz w:val="24"/>
                <w:szCs w:val="24"/>
              </w:rPr>
              <w:t>Undertake Realist evaluation with three clusters (dates scheduled for end of March/ early April)</w:t>
            </w:r>
          </w:p>
          <w:p w14:paraId="2E7E0E4D" w14:textId="4D5FB364" w:rsidR="00C03489" w:rsidRPr="00F31F8C" w:rsidRDefault="00C03489" w:rsidP="00F31F8C">
            <w:pPr>
              <w:pStyle w:val="ListParagraph"/>
              <w:numPr>
                <w:ilvl w:val="0"/>
                <w:numId w:val="15"/>
              </w:numPr>
              <w:spacing w:line="257" w:lineRule="auto"/>
              <w:ind w:left="326" w:hanging="283"/>
              <w:rPr>
                <w:rFonts w:ascii="Ubuntu" w:eastAsia="Arial" w:hAnsi="Ubuntu" w:cs="Arial"/>
                <w:color w:val="000000" w:themeColor="text1"/>
                <w:sz w:val="24"/>
                <w:szCs w:val="24"/>
              </w:rPr>
            </w:pPr>
            <w:r w:rsidRPr="00F31F8C">
              <w:rPr>
                <w:rFonts w:ascii="Ubuntu" w:eastAsia="Arial" w:hAnsi="Ubuntu" w:cs="Arial"/>
                <w:color w:val="000000" w:themeColor="text1"/>
                <w:sz w:val="24"/>
                <w:szCs w:val="24"/>
              </w:rPr>
              <w:t>Final PCMW KI T&amp;F group scheduled for 25/03/25, focusing on prevention metrics, agreement of finance metrics and agree next steps for the group</w:t>
            </w:r>
            <w:r w:rsidR="008C457B" w:rsidRPr="00F31F8C">
              <w:rPr>
                <w:rFonts w:ascii="Ubuntu" w:eastAsia="Arial" w:hAnsi="Ubuntu" w:cs="Arial"/>
                <w:color w:val="000000" w:themeColor="text1"/>
                <w:sz w:val="24"/>
                <w:szCs w:val="24"/>
              </w:rPr>
              <w:t>.</w:t>
            </w:r>
          </w:p>
          <w:p w14:paraId="6A54536C" w14:textId="77777777" w:rsidR="00107636" w:rsidRPr="00F31F8C" w:rsidRDefault="00C03489" w:rsidP="00F31F8C">
            <w:pPr>
              <w:pStyle w:val="ListParagraph"/>
              <w:numPr>
                <w:ilvl w:val="0"/>
                <w:numId w:val="15"/>
              </w:numPr>
              <w:ind w:left="326" w:hanging="283"/>
              <w:rPr>
                <w:rFonts w:ascii="Ubuntu" w:eastAsia="Arial" w:hAnsi="Ubuntu" w:cs="Arial"/>
                <w:color w:val="000000" w:themeColor="text1"/>
                <w:sz w:val="24"/>
                <w:szCs w:val="24"/>
              </w:rPr>
            </w:pPr>
            <w:r w:rsidRPr="00F31F8C">
              <w:rPr>
                <w:rFonts w:ascii="Ubuntu" w:eastAsia="Arial" w:hAnsi="Ubuntu" w:cs="Arial"/>
                <w:color w:val="000000" w:themeColor="text1"/>
                <w:sz w:val="24"/>
                <w:szCs w:val="24"/>
              </w:rPr>
              <w:t>Stakeholder engagement work to update the PCMW maturity matrix and Cluster Development Framework documentation</w:t>
            </w:r>
            <w:r w:rsidR="008C457B" w:rsidRPr="00F31F8C">
              <w:rPr>
                <w:rFonts w:ascii="Ubuntu" w:eastAsia="Arial" w:hAnsi="Ubuntu" w:cs="Arial"/>
                <w:color w:val="000000" w:themeColor="text1"/>
                <w:sz w:val="24"/>
                <w:szCs w:val="24"/>
              </w:rPr>
              <w:t>.</w:t>
            </w:r>
            <w:r w:rsidRPr="00F31F8C">
              <w:rPr>
                <w:rFonts w:ascii="Ubuntu" w:eastAsia="Arial" w:hAnsi="Ubuntu" w:cs="Arial"/>
                <w:color w:val="000000" w:themeColor="text1"/>
                <w:sz w:val="24"/>
                <w:szCs w:val="24"/>
              </w:rPr>
              <w:t xml:space="preserve"> </w:t>
            </w:r>
          </w:p>
          <w:p w14:paraId="103659C8" w14:textId="6DF4FB29" w:rsidR="00C03489" w:rsidRPr="00F31F8C" w:rsidRDefault="00C03489" w:rsidP="00F31F8C">
            <w:pPr>
              <w:pStyle w:val="ListParagraph"/>
              <w:numPr>
                <w:ilvl w:val="0"/>
                <w:numId w:val="15"/>
              </w:numPr>
              <w:ind w:left="326" w:hanging="283"/>
              <w:rPr>
                <w:rFonts w:ascii="Ubuntu" w:eastAsia="Arial" w:hAnsi="Ubuntu" w:cs="Arial"/>
                <w:color w:val="000000" w:themeColor="text1"/>
                <w:sz w:val="24"/>
                <w:szCs w:val="24"/>
              </w:rPr>
            </w:pPr>
            <w:r w:rsidRPr="00F31F8C">
              <w:rPr>
                <w:rFonts w:ascii="Ubuntu" w:eastAsia="Arial" w:hAnsi="Ubuntu" w:cs="Arial"/>
                <w:color w:val="000000" w:themeColor="text1"/>
                <w:sz w:val="24"/>
                <w:szCs w:val="24"/>
              </w:rPr>
              <w:t>Engage with colleagues working within/ with clusters to scope out an All Wales Cluster Summit, including the purpose, audience and practical aspects (virtual vs in person)</w:t>
            </w:r>
            <w:r w:rsidR="008C457B" w:rsidRPr="00F31F8C">
              <w:rPr>
                <w:rFonts w:ascii="Ubuntu" w:eastAsia="Arial" w:hAnsi="Ubuntu" w:cs="Arial"/>
                <w:color w:val="000000" w:themeColor="text1"/>
                <w:sz w:val="24"/>
                <w:szCs w:val="24"/>
              </w:rPr>
              <w:t>.</w:t>
            </w:r>
          </w:p>
          <w:p w14:paraId="14148D94" w14:textId="7D7002F8" w:rsidR="00C03489" w:rsidRPr="00F31F8C" w:rsidRDefault="00C03489" w:rsidP="00F31F8C">
            <w:pPr>
              <w:pStyle w:val="ListParagraph"/>
              <w:numPr>
                <w:ilvl w:val="0"/>
                <w:numId w:val="15"/>
              </w:numPr>
              <w:spacing w:line="257" w:lineRule="auto"/>
              <w:ind w:left="326" w:hanging="283"/>
              <w:rPr>
                <w:rFonts w:ascii="Ubuntu" w:eastAsia="Arial" w:hAnsi="Ubuntu" w:cs="Arial"/>
                <w:color w:val="000000" w:themeColor="text1"/>
                <w:sz w:val="24"/>
                <w:szCs w:val="24"/>
              </w:rPr>
            </w:pPr>
            <w:r w:rsidRPr="00F31F8C">
              <w:rPr>
                <w:rFonts w:ascii="Ubuntu" w:eastAsia="Arial" w:hAnsi="Ubuntu" w:cs="Arial"/>
                <w:color w:val="000000" w:themeColor="text1"/>
                <w:sz w:val="24"/>
                <w:szCs w:val="24"/>
              </w:rPr>
              <w:t>Scope out an All Wales Cluster Leads ‘</w:t>
            </w:r>
            <w:proofErr w:type="gramStart"/>
            <w:r w:rsidRPr="00F31F8C">
              <w:rPr>
                <w:rFonts w:ascii="Ubuntu" w:eastAsia="Arial" w:hAnsi="Ubuntu" w:cs="Arial"/>
                <w:color w:val="000000" w:themeColor="text1"/>
                <w:sz w:val="24"/>
                <w:szCs w:val="24"/>
              </w:rPr>
              <w:t>deep-dive</w:t>
            </w:r>
            <w:proofErr w:type="gramEnd"/>
            <w:r w:rsidRPr="00F31F8C">
              <w:rPr>
                <w:rFonts w:ascii="Ubuntu" w:eastAsia="Arial" w:hAnsi="Ubuntu" w:cs="Arial"/>
                <w:color w:val="000000" w:themeColor="text1"/>
                <w:sz w:val="24"/>
                <w:szCs w:val="24"/>
              </w:rPr>
              <w:t xml:space="preserve">’ session into Finance, to support the development of Cluster Finance FAQs </w:t>
            </w:r>
            <w:r w:rsidR="008C457B" w:rsidRPr="00F31F8C">
              <w:rPr>
                <w:rFonts w:ascii="Ubuntu" w:eastAsia="Arial" w:hAnsi="Ubuntu" w:cs="Arial"/>
                <w:color w:val="000000" w:themeColor="text1"/>
                <w:sz w:val="24"/>
                <w:szCs w:val="24"/>
              </w:rPr>
              <w:t>and s</w:t>
            </w:r>
            <w:r w:rsidRPr="00F31F8C">
              <w:rPr>
                <w:rFonts w:ascii="Ubuntu" w:eastAsia="Arial" w:hAnsi="Ubuntu" w:cs="Arial"/>
                <w:color w:val="000000" w:themeColor="text1"/>
                <w:sz w:val="24"/>
                <w:szCs w:val="24"/>
              </w:rPr>
              <w:t>cope out an All Wales Cluster Development Support Officer Network session on Information Governance for Cluster working</w:t>
            </w:r>
            <w:r w:rsidR="008C457B" w:rsidRPr="00F31F8C">
              <w:rPr>
                <w:rFonts w:ascii="Ubuntu" w:eastAsia="Arial" w:hAnsi="Ubuntu" w:cs="Arial"/>
                <w:color w:val="000000" w:themeColor="text1"/>
                <w:sz w:val="24"/>
                <w:szCs w:val="24"/>
              </w:rPr>
              <w:t>.</w:t>
            </w:r>
          </w:p>
          <w:p w14:paraId="74B68B54" w14:textId="49F012D6" w:rsidR="00C03489" w:rsidRPr="00F31F8C" w:rsidRDefault="00C03489" w:rsidP="00F31F8C">
            <w:pPr>
              <w:pStyle w:val="ListParagraph"/>
              <w:numPr>
                <w:ilvl w:val="0"/>
                <w:numId w:val="15"/>
              </w:numPr>
              <w:spacing w:line="257" w:lineRule="auto"/>
              <w:ind w:left="326" w:hanging="283"/>
              <w:rPr>
                <w:rFonts w:ascii="Ubuntu" w:eastAsia="Arial" w:hAnsi="Ubuntu" w:cs="Arial"/>
                <w:color w:val="000000" w:themeColor="text1"/>
                <w:sz w:val="24"/>
                <w:szCs w:val="24"/>
              </w:rPr>
            </w:pPr>
            <w:r w:rsidRPr="00F31F8C">
              <w:rPr>
                <w:rFonts w:ascii="Ubuntu" w:eastAsia="Arial" w:hAnsi="Ubuntu" w:cs="Arial"/>
                <w:color w:val="000000" w:themeColor="text1"/>
                <w:sz w:val="24"/>
                <w:szCs w:val="24"/>
              </w:rPr>
              <w:t xml:space="preserve">Publication of additional content on the </w:t>
            </w:r>
            <w:hyperlink r:id="rId18">
              <w:r w:rsidRPr="00F31F8C">
                <w:rPr>
                  <w:rStyle w:val="Hyperlink"/>
                  <w:rFonts w:ascii="Ubuntu" w:eastAsia="Arial" w:hAnsi="Ubuntu" w:cs="Arial"/>
                  <w:color w:val="0563C1"/>
                  <w:sz w:val="24"/>
                  <w:szCs w:val="24"/>
                </w:rPr>
                <w:t>planning portal for cluster working</w:t>
              </w:r>
            </w:hyperlink>
            <w:r w:rsidRPr="00F31F8C">
              <w:rPr>
                <w:rFonts w:ascii="Ubuntu" w:eastAsia="Arial" w:hAnsi="Ubuntu" w:cs="Arial"/>
                <w:color w:val="000000" w:themeColor="text1"/>
                <w:sz w:val="24"/>
                <w:szCs w:val="24"/>
              </w:rPr>
              <w:t xml:space="preserve"> on Primary Care One (PCONE)</w:t>
            </w:r>
            <w:r w:rsidR="00C239CF" w:rsidRPr="00F31F8C">
              <w:rPr>
                <w:rFonts w:ascii="Ubuntu" w:eastAsia="Arial" w:hAnsi="Ubuntu" w:cs="Arial"/>
                <w:color w:val="000000" w:themeColor="text1"/>
                <w:sz w:val="24"/>
                <w:szCs w:val="24"/>
              </w:rPr>
              <w:t>; d</w:t>
            </w:r>
            <w:r w:rsidRPr="00F31F8C">
              <w:rPr>
                <w:rFonts w:ascii="Ubuntu" w:eastAsia="Arial" w:hAnsi="Ubuntu" w:cs="Arial"/>
                <w:color w:val="000000" w:themeColor="text1"/>
                <w:sz w:val="24"/>
                <w:szCs w:val="24"/>
              </w:rPr>
              <w:t>evelop the communication and engagement plan for the planning portal and inequalities pages on PCONE</w:t>
            </w:r>
            <w:r w:rsidR="00C239CF" w:rsidRPr="00F31F8C">
              <w:rPr>
                <w:rFonts w:ascii="Ubuntu" w:eastAsia="Arial" w:hAnsi="Ubuntu" w:cs="Arial"/>
                <w:color w:val="000000" w:themeColor="text1"/>
                <w:sz w:val="24"/>
                <w:szCs w:val="24"/>
              </w:rPr>
              <w:t xml:space="preserve"> with o</w:t>
            </w:r>
            <w:r w:rsidRPr="00F31F8C">
              <w:rPr>
                <w:rFonts w:ascii="Ubuntu" w:eastAsia="Arial" w:hAnsi="Ubuntu" w:cs="Arial"/>
                <w:color w:val="000000" w:themeColor="text1"/>
                <w:sz w:val="24"/>
                <w:szCs w:val="24"/>
              </w:rPr>
              <w:t>ngoing work to strengthen the onboarding</w:t>
            </w:r>
            <w:r w:rsidR="00C239CF" w:rsidRPr="00F31F8C">
              <w:rPr>
                <w:rFonts w:ascii="Ubuntu" w:eastAsia="Arial" w:hAnsi="Ubuntu" w:cs="Arial"/>
                <w:color w:val="000000" w:themeColor="text1"/>
                <w:sz w:val="24"/>
                <w:szCs w:val="24"/>
              </w:rPr>
              <w:t xml:space="preserve"> &amp; </w:t>
            </w:r>
            <w:r w:rsidRPr="00F31F8C">
              <w:rPr>
                <w:rFonts w:ascii="Ubuntu" w:eastAsia="Arial" w:hAnsi="Ubuntu" w:cs="Arial"/>
                <w:color w:val="000000" w:themeColor="text1"/>
                <w:sz w:val="24"/>
                <w:szCs w:val="24"/>
              </w:rPr>
              <w:t>auditing process</w:t>
            </w:r>
            <w:r w:rsidR="00C239CF" w:rsidRPr="00F31F8C">
              <w:rPr>
                <w:rFonts w:ascii="Ubuntu" w:eastAsia="Arial" w:hAnsi="Ubuntu" w:cs="Arial"/>
                <w:color w:val="000000" w:themeColor="text1"/>
                <w:sz w:val="24"/>
                <w:szCs w:val="24"/>
              </w:rPr>
              <w:t>.</w:t>
            </w:r>
          </w:p>
          <w:p w14:paraId="6BD51B2C" w14:textId="4277CDD6" w:rsidR="00760956" w:rsidRDefault="00760956" w:rsidP="00F31F8C">
            <w:pPr>
              <w:pStyle w:val="ListParagraph"/>
              <w:spacing w:line="257" w:lineRule="auto"/>
              <w:jc w:val="both"/>
              <w:rPr>
                <w:rFonts w:ascii="Ubuntu" w:eastAsia="Verdana" w:hAnsi="Ubuntu" w:cs="Verdana"/>
                <w:color w:val="000000" w:themeColor="text1"/>
                <w:sz w:val="24"/>
                <w:szCs w:val="24"/>
              </w:rPr>
            </w:pPr>
          </w:p>
          <w:p w14:paraId="22823499" w14:textId="77777777" w:rsidR="00DB7209" w:rsidRDefault="00DB7209" w:rsidP="00F31F8C">
            <w:pPr>
              <w:pStyle w:val="ListParagraph"/>
              <w:spacing w:line="257" w:lineRule="auto"/>
              <w:jc w:val="both"/>
              <w:rPr>
                <w:rFonts w:ascii="Ubuntu" w:eastAsia="Verdana" w:hAnsi="Ubuntu" w:cs="Verdana"/>
                <w:color w:val="000000" w:themeColor="text1"/>
                <w:sz w:val="24"/>
                <w:szCs w:val="24"/>
              </w:rPr>
            </w:pPr>
          </w:p>
          <w:p w14:paraId="4A6D899B" w14:textId="77777777" w:rsidR="00DB7209" w:rsidRPr="00F31F8C" w:rsidRDefault="00DB7209" w:rsidP="00F31F8C">
            <w:pPr>
              <w:pStyle w:val="ListParagraph"/>
              <w:spacing w:line="257" w:lineRule="auto"/>
              <w:jc w:val="both"/>
              <w:rPr>
                <w:rFonts w:ascii="Ubuntu" w:eastAsia="Verdana" w:hAnsi="Ubuntu" w:cs="Verdana"/>
                <w:color w:val="000000" w:themeColor="text1"/>
                <w:sz w:val="24"/>
                <w:szCs w:val="24"/>
              </w:rPr>
            </w:pPr>
          </w:p>
          <w:p w14:paraId="7DDB2FFE" w14:textId="77777777" w:rsidR="00760956" w:rsidRPr="00F31F8C" w:rsidRDefault="00760956" w:rsidP="00F31F8C">
            <w:pPr>
              <w:spacing w:line="257" w:lineRule="auto"/>
              <w:jc w:val="both"/>
              <w:rPr>
                <w:rFonts w:ascii="Ubuntu" w:eastAsia="Verdana" w:hAnsi="Ubuntu" w:cs="Verdana"/>
                <w:b/>
                <w:bCs/>
                <w:color w:val="000000" w:themeColor="text1"/>
                <w:sz w:val="24"/>
                <w:szCs w:val="24"/>
              </w:rPr>
            </w:pPr>
            <w:r w:rsidRPr="00F31F8C">
              <w:rPr>
                <w:rFonts w:ascii="Ubuntu" w:eastAsia="Verdana" w:hAnsi="Ubuntu" w:cs="Verdana"/>
                <w:b/>
                <w:bCs/>
                <w:color w:val="000000" w:themeColor="text1"/>
                <w:sz w:val="24"/>
                <w:szCs w:val="24"/>
              </w:rPr>
              <w:t>Reducing Health Inequalities through Primary Care</w:t>
            </w:r>
          </w:p>
          <w:p w14:paraId="6992792E" w14:textId="2851E7E9" w:rsidR="00107636" w:rsidRPr="00F31F8C" w:rsidRDefault="00107636" w:rsidP="00F31F8C">
            <w:pPr>
              <w:pStyle w:val="ListParagraph"/>
              <w:numPr>
                <w:ilvl w:val="0"/>
                <w:numId w:val="15"/>
              </w:numPr>
              <w:ind w:left="326" w:hanging="283"/>
              <w:jc w:val="both"/>
              <w:rPr>
                <w:rFonts w:ascii="Ubuntu" w:hAnsi="Ubuntu"/>
                <w:sz w:val="24"/>
                <w:szCs w:val="24"/>
              </w:rPr>
            </w:pPr>
            <w:r w:rsidRPr="00F31F8C">
              <w:rPr>
                <w:rFonts w:ascii="Ubuntu" w:eastAsia="Arial" w:hAnsi="Ubuntu" w:cs="Arial"/>
                <w:sz w:val="24"/>
                <w:szCs w:val="24"/>
              </w:rPr>
              <w:t>Continue with engagement activity with key stakeholders to further progress work to coproduce a Health Inequalities Action Framework for Primary Care</w:t>
            </w:r>
            <w:r w:rsidR="00E718BC" w:rsidRPr="00F31F8C">
              <w:rPr>
                <w:rFonts w:ascii="Ubuntu" w:eastAsia="Arial" w:hAnsi="Ubuntu" w:cs="Arial"/>
                <w:sz w:val="24"/>
                <w:szCs w:val="24"/>
              </w:rPr>
              <w:t>.</w:t>
            </w:r>
          </w:p>
          <w:p w14:paraId="333FD4E5" w14:textId="693AA8BD" w:rsidR="00107636" w:rsidRPr="00F31F8C" w:rsidRDefault="00107636" w:rsidP="00F31F8C">
            <w:pPr>
              <w:pStyle w:val="ListParagraph"/>
              <w:numPr>
                <w:ilvl w:val="0"/>
                <w:numId w:val="15"/>
              </w:numPr>
              <w:ind w:left="326" w:hanging="283"/>
              <w:jc w:val="both"/>
              <w:rPr>
                <w:rFonts w:ascii="Ubuntu" w:eastAsia="Arial" w:hAnsi="Ubuntu" w:cs="Arial"/>
                <w:sz w:val="24"/>
                <w:szCs w:val="24"/>
              </w:rPr>
            </w:pPr>
            <w:r w:rsidRPr="00F31F8C">
              <w:rPr>
                <w:rFonts w:ascii="Ubuntu" w:eastAsia="Arial" w:hAnsi="Ubuntu" w:cs="Arial"/>
                <w:sz w:val="24"/>
                <w:szCs w:val="24"/>
              </w:rPr>
              <w:t>Steering group meeting to progress the Inclusion and Prison Health Training, Education and Competency Framework</w:t>
            </w:r>
            <w:r w:rsidR="00E718BC" w:rsidRPr="00F31F8C">
              <w:rPr>
                <w:rFonts w:ascii="Ubuntu" w:eastAsia="Arial" w:hAnsi="Ubuntu" w:cs="Arial"/>
                <w:sz w:val="24"/>
                <w:szCs w:val="24"/>
              </w:rPr>
              <w:t>.</w:t>
            </w:r>
          </w:p>
          <w:p w14:paraId="32D72058" w14:textId="0A68455D" w:rsidR="00107636" w:rsidRPr="00F31F8C" w:rsidRDefault="00107636" w:rsidP="00F31F8C">
            <w:pPr>
              <w:pStyle w:val="ListParagraph"/>
              <w:numPr>
                <w:ilvl w:val="0"/>
                <w:numId w:val="15"/>
              </w:numPr>
              <w:ind w:left="326" w:hanging="283"/>
              <w:jc w:val="both"/>
              <w:rPr>
                <w:rFonts w:ascii="Ubuntu" w:eastAsia="Arial" w:hAnsi="Ubuntu" w:cs="Arial"/>
                <w:sz w:val="24"/>
                <w:szCs w:val="24"/>
              </w:rPr>
            </w:pPr>
            <w:r w:rsidRPr="00F31F8C">
              <w:rPr>
                <w:rFonts w:ascii="Ubuntu" w:eastAsia="Arial" w:hAnsi="Ubuntu" w:cs="Arial"/>
                <w:sz w:val="24"/>
                <w:szCs w:val="24"/>
              </w:rPr>
              <w:t>Deliver Health Inclusion Summit</w:t>
            </w:r>
            <w:r w:rsidR="00E718BC" w:rsidRPr="00F31F8C">
              <w:rPr>
                <w:rFonts w:ascii="Ubuntu" w:eastAsia="Arial" w:hAnsi="Ubuntu" w:cs="Arial"/>
                <w:sz w:val="24"/>
                <w:szCs w:val="24"/>
              </w:rPr>
              <w:t>.</w:t>
            </w:r>
          </w:p>
          <w:p w14:paraId="2C5C3B03" w14:textId="77777777" w:rsidR="006C56CE" w:rsidRPr="00F31F8C" w:rsidRDefault="006C56CE" w:rsidP="00F31F8C">
            <w:pPr>
              <w:spacing w:line="257" w:lineRule="auto"/>
              <w:jc w:val="both"/>
              <w:rPr>
                <w:rFonts w:ascii="Ubuntu" w:hAnsi="Ubuntu"/>
                <w:b/>
                <w:bCs/>
                <w:sz w:val="24"/>
                <w:szCs w:val="24"/>
              </w:rPr>
            </w:pPr>
          </w:p>
          <w:p w14:paraId="4989BF93" w14:textId="1AD9B0B1" w:rsidR="00760956" w:rsidRPr="00F31F8C" w:rsidRDefault="00760956" w:rsidP="00F31F8C">
            <w:pPr>
              <w:spacing w:line="257" w:lineRule="auto"/>
              <w:jc w:val="both"/>
              <w:rPr>
                <w:rFonts w:ascii="Ubuntu" w:eastAsia="Verdana" w:hAnsi="Ubuntu" w:cs="Verdana"/>
                <w:color w:val="000000" w:themeColor="text1"/>
                <w:sz w:val="24"/>
                <w:szCs w:val="24"/>
              </w:rPr>
            </w:pPr>
            <w:r w:rsidRPr="00F31F8C">
              <w:rPr>
                <w:rFonts w:ascii="Ubuntu" w:hAnsi="Ubuntu"/>
                <w:b/>
                <w:bCs/>
                <w:sz w:val="24"/>
                <w:szCs w:val="24"/>
              </w:rPr>
              <w:t>Dental Public Health</w:t>
            </w:r>
          </w:p>
          <w:p w14:paraId="54B8FAB6" w14:textId="64C5FF22" w:rsidR="006C56CE" w:rsidRPr="00F31F8C" w:rsidRDefault="006C56CE" w:rsidP="00F31F8C">
            <w:pPr>
              <w:rPr>
                <w:rFonts w:ascii="Ubuntu" w:eastAsia="Arial" w:hAnsi="Ubuntu" w:cs="Arial"/>
                <w:sz w:val="24"/>
                <w:szCs w:val="24"/>
              </w:rPr>
            </w:pPr>
            <w:r w:rsidRPr="00F31F8C">
              <w:rPr>
                <w:rFonts w:ascii="Ubuntu" w:eastAsia="Arial" w:hAnsi="Ubuntu" w:cs="Arial"/>
                <w:sz w:val="24"/>
                <w:szCs w:val="24"/>
              </w:rPr>
              <w:t xml:space="preserve">Publication of </w:t>
            </w:r>
            <w:proofErr w:type="spellStart"/>
            <w:r w:rsidRPr="00F31F8C">
              <w:rPr>
                <w:rFonts w:ascii="Ubuntu" w:eastAsia="Arial" w:hAnsi="Ubuntu" w:cs="Arial"/>
                <w:sz w:val="24"/>
                <w:szCs w:val="24"/>
              </w:rPr>
              <w:t>slideset</w:t>
            </w:r>
            <w:proofErr w:type="spellEnd"/>
            <w:r w:rsidRPr="00F31F8C">
              <w:rPr>
                <w:rFonts w:ascii="Ubuntu" w:eastAsia="Arial" w:hAnsi="Ubuntu" w:cs="Arial"/>
                <w:sz w:val="24"/>
                <w:szCs w:val="24"/>
              </w:rPr>
              <w:t xml:space="preserve"> based on analyses of referral of children for management of dental caries and number of children that had extraction of teeth under general anaesthesia in Wales (key target audience – Health boards).</w:t>
            </w:r>
          </w:p>
          <w:p w14:paraId="21A1AF1D" w14:textId="77777777" w:rsidR="000E55E5" w:rsidRPr="00F31F8C" w:rsidRDefault="000E55E5" w:rsidP="00F31F8C">
            <w:pPr>
              <w:spacing w:line="257" w:lineRule="auto"/>
              <w:rPr>
                <w:rStyle w:val="normaltextrun"/>
                <w:rFonts w:ascii="Ubuntu" w:eastAsia="Ubuntu" w:hAnsi="Ubuntu" w:cs="Ubuntu"/>
                <w:b/>
                <w:bCs/>
                <w:sz w:val="24"/>
                <w:szCs w:val="24"/>
              </w:rPr>
            </w:pPr>
          </w:p>
          <w:p w14:paraId="2CEC0FC4" w14:textId="61C6C5DE" w:rsidR="00927F70" w:rsidRPr="00F31F8C" w:rsidRDefault="5B02FB36" w:rsidP="00F31F8C">
            <w:pPr>
              <w:spacing w:line="257" w:lineRule="auto"/>
              <w:rPr>
                <w:rStyle w:val="normaltextrun"/>
                <w:rFonts w:ascii="Ubuntu" w:eastAsia="Ubuntu" w:hAnsi="Ubuntu" w:cs="Ubuntu"/>
                <w:b/>
                <w:bCs/>
                <w:sz w:val="24"/>
                <w:szCs w:val="24"/>
              </w:rPr>
            </w:pPr>
            <w:r w:rsidRPr="00F31F8C">
              <w:rPr>
                <w:rStyle w:val="normaltextrun"/>
                <w:rFonts w:ascii="Ubuntu" w:eastAsia="Ubuntu" w:hAnsi="Ubuntu" w:cs="Ubuntu"/>
                <w:b/>
                <w:bCs/>
                <w:sz w:val="24"/>
                <w:szCs w:val="24"/>
              </w:rPr>
              <w:t>Wider Determinants Unit</w:t>
            </w:r>
          </w:p>
          <w:p w14:paraId="58CEB004" w14:textId="77777777" w:rsidR="000E55E5" w:rsidRPr="00F31F8C" w:rsidRDefault="000E55E5" w:rsidP="00F31F8C">
            <w:pPr>
              <w:spacing w:line="257" w:lineRule="auto"/>
              <w:rPr>
                <w:rStyle w:val="normaltextrun"/>
                <w:rFonts w:ascii="Ubuntu" w:eastAsiaTheme="minorEastAsia" w:hAnsi="Ubuntu"/>
                <w:sz w:val="24"/>
                <w:szCs w:val="24"/>
              </w:rPr>
            </w:pPr>
          </w:p>
          <w:p w14:paraId="1649EBF4" w14:textId="0F9211FA" w:rsidR="00927F70" w:rsidRPr="00F31F8C" w:rsidRDefault="00FE4F25" w:rsidP="00F31F8C">
            <w:pPr>
              <w:textAlignment w:val="baseline"/>
              <w:rPr>
                <w:rFonts w:ascii="Ubuntu" w:eastAsia="Ubuntu" w:hAnsi="Ubuntu" w:cs="Ubuntu"/>
                <w:color w:val="000000" w:themeColor="text1"/>
                <w:sz w:val="24"/>
                <w:szCs w:val="24"/>
              </w:rPr>
            </w:pPr>
            <w:r w:rsidRPr="00F31F8C">
              <w:rPr>
                <w:rFonts w:ascii="Ubuntu" w:eastAsia="Ubuntu" w:hAnsi="Ubuntu" w:cs="Ubuntu"/>
                <w:b/>
                <w:bCs/>
                <w:color w:val="000000" w:themeColor="text1"/>
                <w:sz w:val="24"/>
                <w:szCs w:val="24"/>
              </w:rPr>
              <w:t>Public Health Network Cymru</w:t>
            </w:r>
          </w:p>
          <w:p w14:paraId="3209CCCE" w14:textId="6EDF63FF" w:rsidR="00927F70" w:rsidRPr="00F31F8C" w:rsidRDefault="5EFC7535" w:rsidP="00F31F8C">
            <w:pPr>
              <w:pStyle w:val="ListParagraph"/>
              <w:numPr>
                <w:ilvl w:val="0"/>
                <w:numId w:val="15"/>
              </w:numPr>
              <w:ind w:left="326" w:hanging="283"/>
              <w:textAlignment w:val="baseline"/>
              <w:rPr>
                <w:rFonts w:ascii="Ubuntu" w:eastAsia="Ubuntu" w:hAnsi="Ubuntu" w:cs="Ubuntu"/>
                <w:color w:val="000000" w:themeColor="text1"/>
                <w:sz w:val="24"/>
                <w:szCs w:val="24"/>
              </w:rPr>
            </w:pPr>
            <w:r w:rsidRPr="00F31F8C">
              <w:rPr>
                <w:rFonts w:ascii="Ubuntu" w:eastAsia="Ubuntu" w:hAnsi="Ubuntu" w:cs="Ubuntu"/>
                <w:color w:val="000000" w:themeColor="text1"/>
                <w:sz w:val="24"/>
                <w:szCs w:val="24"/>
              </w:rPr>
              <w:t>Second conference being held in North Wales on 26</w:t>
            </w:r>
            <w:r w:rsidRPr="00F31F8C">
              <w:rPr>
                <w:rFonts w:ascii="Ubuntu" w:eastAsia="Ubuntu" w:hAnsi="Ubuntu" w:cs="Ubuntu"/>
                <w:color w:val="000000" w:themeColor="text1"/>
                <w:sz w:val="24"/>
                <w:szCs w:val="24"/>
                <w:vertAlign w:val="superscript"/>
              </w:rPr>
              <w:t>th</w:t>
            </w:r>
            <w:r w:rsidRPr="00F31F8C">
              <w:rPr>
                <w:rFonts w:ascii="Ubuntu" w:eastAsia="Ubuntu" w:hAnsi="Ubuntu" w:cs="Ubuntu"/>
                <w:color w:val="000000" w:themeColor="text1"/>
                <w:sz w:val="24"/>
                <w:szCs w:val="24"/>
              </w:rPr>
              <w:t xml:space="preserve"> March, 73 delegates registered. </w:t>
            </w:r>
          </w:p>
          <w:p w14:paraId="3A026559" w14:textId="1380E1AF" w:rsidR="00927F70" w:rsidRPr="00F31F8C" w:rsidRDefault="00927F70" w:rsidP="00F31F8C">
            <w:pPr>
              <w:pStyle w:val="ListParagraph"/>
              <w:ind w:left="360"/>
              <w:textAlignment w:val="baseline"/>
              <w:rPr>
                <w:rFonts w:ascii="Ubuntu" w:eastAsia="Ubuntu" w:hAnsi="Ubuntu" w:cs="Ubuntu"/>
                <w:color w:val="000000" w:themeColor="text1"/>
                <w:sz w:val="24"/>
                <w:szCs w:val="24"/>
              </w:rPr>
            </w:pPr>
          </w:p>
          <w:p w14:paraId="1F217505" w14:textId="6932DA66" w:rsidR="00927F70" w:rsidRPr="00F31F8C" w:rsidRDefault="00FE4F25" w:rsidP="00F31F8C">
            <w:pPr>
              <w:textAlignment w:val="baseline"/>
              <w:rPr>
                <w:rFonts w:ascii="Ubuntu" w:eastAsia="Ubuntu" w:hAnsi="Ubuntu" w:cs="Ubuntu"/>
                <w:color w:val="000000" w:themeColor="text1"/>
                <w:sz w:val="24"/>
                <w:szCs w:val="24"/>
              </w:rPr>
            </w:pPr>
            <w:r w:rsidRPr="00F31F8C">
              <w:rPr>
                <w:rFonts w:ascii="Ubuntu" w:eastAsia="Ubuntu" w:hAnsi="Ubuntu" w:cs="Ubuntu"/>
                <w:b/>
                <w:bCs/>
                <w:color w:val="000000" w:themeColor="text1"/>
                <w:sz w:val="24"/>
                <w:szCs w:val="24"/>
              </w:rPr>
              <w:t>Building a Healthier Wales</w:t>
            </w:r>
          </w:p>
          <w:p w14:paraId="05747F9E" w14:textId="6FD44F31" w:rsidR="00927F70" w:rsidRPr="00F31F8C" w:rsidRDefault="5EFC7535" w:rsidP="00F31F8C">
            <w:pPr>
              <w:textAlignment w:val="baseline"/>
              <w:rPr>
                <w:rFonts w:ascii="Ubuntu" w:eastAsia="Ubuntu" w:hAnsi="Ubuntu" w:cs="Ubuntu"/>
                <w:color w:val="000000" w:themeColor="text1"/>
                <w:sz w:val="24"/>
                <w:szCs w:val="24"/>
              </w:rPr>
            </w:pPr>
            <w:r w:rsidRPr="00F31F8C">
              <w:rPr>
                <w:rFonts w:ascii="Ubuntu" w:eastAsia="Ubuntu" w:hAnsi="Ubuntu" w:cs="Ubuntu"/>
                <w:color w:val="000000" w:themeColor="text1"/>
                <w:sz w:val="24"/>
                <w:szCs w:val="24"/>
              </w:rPr>
              <w:t xml:space="preserve">Coordination Group meeting in March, first of the new format that aims to increase engagement and </w:t>
            </w:r>
            <w:r w:rsidR="00686E06" w:rsidRPr="00F31F8C">
              <w:rPr>
                <w:rFonts w:ascii="Ubuntu" w:eastAsia="Ubuntu" w:hAnsi="Ubuntu" w:cs="Ubuntu"/>
                <w:color w:val="000000" w:themeColor="text1"/>
                <w:sz w:val="24"/>
                <w:szCs w:val="24"/>
              </w:rPr>
              <w:t xml:space="preserve">impact </w:t>
            </w:r>
            <w:r w:rsidRPr="00F31F8C">
              <w:rPr>
                <w:rFonts w:ascii="Ubuntu" w:eastAsia="Ubuntu" w:hAnsi="Ubuntu" w:cs="Ubuntu"/>
                <w:color w:val="000000" w:themeColor="text1"/>
                <w:sz w:val="24"/>
                <w:szCs w:val="24"/>
              </w:rPr>
              <w:t>from meetings.</w:t>
            </w:r>
          </w:p>
          <w:p w14:paraId="1CF8CA37" w14:textId="5585DA30" w:rsidR="00927F70" w:rsidRPr="00F31F8C" w:rsidRDefault="00927F70" w:rsidP="00F31F8C">
            <w:pPr>
              <w:pStyle w:val="ListParagraph"/>
              <w:ind w:left="360"/>
              <w:textAlignment w:val="baseline"/>
              <w:rPr>
                <w:rFonts w:ascii="Ubuntu" w:eastAsia="Ubuntu" w:hAnsi="Ubuntu" w:cs="Ubuntu"/>
                <w:color w:val="000000" w:themeColor="text1"/>
                <w:sz w:val="24"/>
                <w:szCs w:val="24"/>
              </w:rPr>
            </w:pPr>
          </w:p>
          <w:p w14:paraId="0C9F3C5D" w14:textId="166FE661" w:rsidR="00927F70" w:rsidRPr="00F31F8C" w:rsidRDefault="00686E06" w:rsidP="00F31F8C">
            <w:pPr>
              <w:textAlignment w:val="baseline"/>
              <w:rPr>
                <w:rFonts w:ascii="Ubuntu" w:eastAsia="Ubuntu" w:hAnsi="Ubuntu" w:cs="Ubuntu"/>
                <w:color w:val="000000" w:themeColor="text1"/>
                <w:sz w:val="24"/>
                <w:szCs w:val="24"/>
              </w:rPr>
            </w:pPr>
            <w:r w:rsidRPr="00F31F8C">
              <w:rPr>
                <w:rFonts w:ascii="Ubuntu" w:eastAsia="Ubuntu" w:hAnsi="Ubuntu" w:cs="Ubuntu"/>
                <w:b/>
                <w:bCs/>
                <w:color w:val="000000" w:themeColor="text1"/>
                <w:sz w:val="24"/>
                <w:szCs w:val="24"/>
              </w:rPr>
              <w:t>Shaping Places for Wellbeing in Wales</w:t>
            </w:r>
          </w:p>
          <w:p w14:paraId="42DDBF44" w14:textId="504CF7D0" w:rsidR="00BF1DAD" w:rsidRPr="00F31F8C" w:rsidRDefault="00686E06" w:rsidP="00F31F8C">
            <w:pPr>
              <w:textAlignment w:val="baseline"/>
              <w:rPr>
                <w:rFonts w:ascii="Ubuntu" w:eastAsia="Ubuntu" w:hAnsi="Ubuntu" w:cs="Ubuntu"/>
                <w:color w:val="000000" w:themeColor="text1"/>
                <w:sz w:val="24"/>
                <w:szCs w:val="24"/>
              </w:rPr>
            </w:pPr>
            <w:r w:rsidRPr="00F31F8C">
              <w:rPr>
                <w:rFonts w:ascii="Ubuntu" w:eastAsia="Ubuntu" w:hAnsi="Ubuntu" w:cs="Ubuntu"/>
                <w:color w:val="000000" w:themeColor="text1"/>
                <w:sz w:val="24"/>
                <w:szCs w:val="24"/>
              </w:rPr>
              <w:t xml:space="preserve">Bespoke </w:t>
            </w:r>
            <w:r w:rsidR="00A70C60" w:rsidRPr="00F31F8C">
              <w:rPr>
                <w:rFonts w:ascii="Ubuntu" w:eastAsia="Ubuntu" w:hAnsi="Ubuntu" w:cs="Ubuntu"/>
                <w:color w:val="000000" w:themeColor="text1"/>
                <w:sz w:val="24"/>
                <w:szCs w:val="24"/>
              </w:rPr>
              <w:t xml:space="preserve">workshop planned with </w:t>
            </w:r>
            <w:r w:rsidR="00BF1DAD" w:rsidRPr="00F31F8C">
              <w:rPr>
                <w:rFonts w:ascii="Ubuntu" w:eastAsia="Ubuntu" w:hAnsi="Ubuntu" w:cs="Ubuntu"/>
                <w:color w:val="000000" w:themeColor="text1"/>
                <w:sz w:val="24"/>
                <w:szCs w:val="24"/>
              </w:rPr>
              <w:t>Swa</w:t>
            </w:r>
            <w:r w:rsidR="00F17012" w:rsidRPr="00F31F8C">
              <w:rPr>
                <w:rFonts w:ascii="Ubuntu" w:eastAsia="Ubuntu" w:hAnsi="Ubuntu" w:cs="Ubuntu"/>
                <w:color w:val="000000" w:themeColor="text1"/>
                <w:sz w:val="24"/>
                <w:szCs w:val="24"/>
              </w:rPr>
              <w:t>ns</w:t>
            </w:r>
            <w:r w:rsidR="00BF1DAD" w:rsidRPr="00F31F8C">
              <w:rPr>
                <w:rFonts w:ascii="Ubuntu" w:eastAsia="Ubuntu" w:hAnsi="Ubuntu" w:cs="Ubuntu"/>
                <w:color w:val="000000" w:themeColor="text1"/>
                <w:sz w:val="24"/>
                <w:szCs w:val="24"/>
              </w:rPr>
              <w:t>ea Public Services Board</w:t>
            </w:r>
            <w:r w:rsidR="00A653F8" w:rsidRPr="00F31F8C">
              <w:rPr>
                <w:rFonts w:ascii="Ubuntu" w:eastAsia="Ubuntu" w:hAnsi="Ubuntu" w:cs="Ubuntu"/>
                <w:color w:val="000000" w:themeColor="text1"/>
                <w:sz w:val="24"/>
                <w:szCs w:val="24"/>
              </w:rPr>
              <w:t xml:space="preserve"> </w:t>
            </w:r>
            <w:r w:rsidR="00A70C60" w:rsidRPr="00F31F8C">
              <w:rPr>
                <w:rFonts w:ascii="Ubuntu" w:eastAsia="Ubuntu" w:hAnsi="Ubuntu" w:cs="Ubuntu"/>
                <w:color w:val="000000" w:themeColor="text1"/>
                <w:sz w:val="24"/>
                <w:szCs w:val="24"/>
              </w:rPr>
              <w:t>to support an integrated approach to delivery</w:t>
            </w:r>
            <w:r w:rsidR="00A653F8" w:rsidRPr="00F31F8C">
              <w:rPr>
                <w:rFonts w:ascii="Ubuntu" w:eastAsia="Ubuntu" w:hAnsi="Ubuntu" w:cs="Ubuntu"/>
                <w:color w:val="000000" w:themeColor="text1"/>
                <w:sz w:val="24"/>
                <w:szCs w:val="24"/>
              </w:rPr>
              <w:t xml:space="preserve">. </w:t>
            </w:r>
            <w:r w:rsidR="000C2684" w:rsidRPr="00F31F8C">
              <w:rPr>
                <w:rFonts w:ascii="Ubuntu" w:eastAsia="Ubuntu" w:hAnsi="Ubuntu" w:cs="Ubuntu"/>
                <w:color w:val="000000" w:themeColor="text1"/>
                <w:sz w:val="24"/>
                <w:szCs w:val="24"/>
              </w:rPr>
              <w:t>Further r</w:t>
            </w:r>
            <w:r w:rsidR="00BF1DAD" w:rsidRPr="00F31F8C">
              <w:rPr>
                <w:rFonts w:ascii="Ubuntu" w:eastAsia="Ubuntu" w:hAnsi="Ubuntu" w:cs="Ubuntu"/>
                <w:color w:val="000000" w:themeColor="text1"/>
                <w:sz w:val="24"/>
                <w:szCs w:val="24"/>
              </w:rPr>
              <w:t>egional meetings</w:t>
            </w:r>
            <w:r w:rsidR="000C2684" w:rsidRPr="00F31F8C">
              <w:rPr>
                <w:rFonts w:ascii="Ubuntu" w:eastAsia="Ubuntu" w:hAnsi="Ubuntu" w:cs="Ubuntu"/>
                <w:color w:val="000000" w:themeColor="text1"/>
                <w:sz w:val="24"/>
                <w:szCs w:val="24"/>
              </w:rPr>
              <w:t xml:space="preserve"> to support Public Services Boards</w:t>
            </w:r>
            <w:r w:rsidR="00BF1DAD" w:rsidRPr="00F31F8C">
              <w:rPr>
                <w:rFonts w:ascii="Arial" w:eastAsia="Ubuntu" w:hAnsi="Arial" w:cs="Arial"/>
                <w:color w:val="000000" w:themeColor="text1"/>
                <w:sz w:val="24"/>
                <w:szCs w:val="24"/>
              </w:rPr>
              <w:t>​</w:t>
            </w:r>
            <w:r w:rsidR="00F17012" w:rsidRPr="00F31F8C">
              <w:rPr>
                <w:rFonts w:ascii="Ubuntu" w:eastAsia="Ubuntu" w:hAnsi="Ubuntu" w:cs="Ubuntu"/>
                <w:color w:val="000000" w:themeColor="text1"/>
                <w:sz w:val="24"/>
                <w:szCs w:val="24"/>
              </w:rPr>
              <w:t>.</w:t>
            </w:r>
          </w:p>
          <w:p w14:paraId="3EE1A619" w14:textId="7EB5B47E" w:rsidR="00686E06" w:rsidRPr="00F31F8C" w:rsidRDefault="00686E06" w:rsidP="00F31F8C">
            <w:pPr>
              <w:textAlignment w:val="baseline"/>
              <w:rPr>
                <w:rFonts w:ascii="Ubuntu" w:eastAsia="Ubuntu" w:hAnsi="Ubuntu" w:cs="Ubuntu"/>
                <w:color w:val="000000" w:themeColor="text1"/>
                <w:sz w:val="24"/>
                <w:szCs w:val="24"/>
              </w:rPr>
            </w:pPr>
          </w:p>
        </w:tc>
      </w:tr>
    </w:tbl>
    <w:p w14:paraId="0D6E12A2" w14:textId="77777777" w:rsidR="007B1B31" w:rsidRPr="00D06CB7" w:rsidRDefault="007B1B31" w:rsidP="002E5C15">
      <w:pPr>
        <w:pStyle w:val="NoSpacing"/>
        <w:rPr>
          <w:rFonts w:ascii="Ubuntu" w:hAnsi="Ubuntu"/>
          <w:sz w:val="20"/>
          <w:szCs w:val="20"/>
        </w:rPr>
      </w:pPr>
    </w:p>
    <w:sectPr w:rsidR="007B1B31" w:rsidRPr="00D06CB7" w:rsidSect="00D06CB7">
      <w:headerReference w:type="default" r:id="rId19"/>
      <w:footerReference w:type="default" r:id="rId20"/>
      <w:pgSz w:w="11906" w:h="16838"/>
      <w:pgMar w:top="233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37BD" w14:textId="77777777" w:rsidR="00612B08" w:rsidRDefault="00612B08" w:rsidP="007B1B31">
      <w:pPr>
        <w:spacing w:after="0" w:line="240" w:lineRule="auto"/>
      </w:pPr>
      <w:r>
        <w:separator/>
      </w:r>
    </w:p>
  </w:endnote>
  <w:endnote w:type="continuationSeparator" w:id="0">
    <w:p w14:paraId="5849BD47" w14:textId="77777777" w:rsidR="00612B08" w:rsidRDefault="00612B08" w:rsidP="007B1B31">
      <w:pPr>
        <w:spacing w:after="0" w:line="240" w:lineRule="auto"/>
      </w:pPr>
      <w:r>
        <w:continuationSeparator/>
      </w:r>
    </w:p>
  </w:endnote>
  <w:endnote w:type="continuationNotice" w:id="1">
    <w:p w14:paraId="34D224B7" w14:textId="77777777" w:rsidR="00612B08" w:rsidRDefault="00612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Ubuntu">
    <w:charset w:val="00"/>
    <w:family w:val="swiss"/>
    <w:pitch w:val="variable"/>
    <w:sig w:usb0="E00002FF" w:usb1="5000205B"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08"/>
      <w:gridCol w:w="2999"/>
    </w:tblGrid>
    <w:tr w:rsidR="002E3757" w:rsidRPr="00511AFF" w14:paraId="26ECE682" w14:textId="77777777" w:rsidTr="2C7E9AD4">
      <w:tc>
        <w:tcPr>
          <w:tcW w:w="3100" w:type="dxa"/>
        </w:tcPr>
        <w:p w14:paraId="33731921" w14:textId="4A443CD0" w:rsidR="002E3757" w:rsidRPr="00511AFF" w:rsidRDefault="2C7E9AD4" w:rsidP="66497300">
          <w:pPr>
            <w:pStyle w:val="Footer"/>
            <w:tabs>
              <w:tab w:val="right" w:pos="9090"/>
            </w:tabs>
            <w:jc w:val="center"/>
          </w:pPr>
          <w:r w:rsidRPr="2C7E9AD4">
            <w:rPr>
              <w:b/>
              <w:bCs/>
              <w:sz w:val="20"/>
              <w:szCs w:val="20"/>
            </w:rPr>
            <w:t xml:space="preserve">Date: </w:t>
          </w:r>
          <w:r w:rsidRPr="2C7E9AD4">
            <w:rPr>
              <w:sz w:val="20"/>
              <w:szCs w:val="20"/>
            </w:rPr>
            <w:t xml:space="preserve">  28 February 2025</w:t>
          </w:r>
        </w:p>
      </w:tc>
      <w:tc>
        <w:tcPr>
          <w:tcW w:w="3100" w:type="dxa"/>
        </w:tcPr>
        <w:p w14:paraId="6197D0F1" w14:textId="2A036FA4" w:rsidR="002E3757" w:rsidRPr="00511AFF" w:rsidRDefault="577F36B7" w:rsidP="242C6593">
          <w:pPr>
            <w:pStyle w:val="Footer"/>
            <w:tabs>
              <w:tab w:val="center" w:pos="1433"/>
              <w:tab w:val="right" w:pos="2866"/>
              <w:tab w:val="right" w:pos="9090"/>
            </w:tabs>
            <w:jc w:val="center"/>
            <w:rPr>
              <w:sz w:val="20"/>
              <w:szCs w:val="20"/>
            </w:rPr>
          </w:pPr>
          <w:r w:rsidRPr="577F36B7">
            <w:rPr>
              <w:b/>
              <w:bCs/>
              <w:sz w:val="20"/>
              <w:szCs w:val="20"/>
            </w:rPr>
            <w:t>Version:</w:t>
          </w:r>
          <w:r w:rsidRPr="577F36B7">
            <w:rPr>
              <w:sz w:val="20"/>
              <w:szCs w:val="20"/>
            </w:rPr>
            <w:t xml:space="preserve"> 0.1</w:t>
          </w:r>
        </w:p>
      </w:tc>
      <w:tc>
        <w:tcPr>
          <w:tcW w:w="3101" w:type="dxa"/>
        </w:tcPr>
        <w:p w14:paraId="1837921B" w14:textId="77777777" w:rsidR="002E3757" w:rsidRPr="00511AFF" w:rsidRDefault="002E3757" w:rsidP="002E3757">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Pr>
              <w:rStyle w:val="PageNumber"/>
              <w:noProof/>
              <w:sz w:val="20"/>
            </w:rPr>
            <w:t>4</w:t>
          </w:r>
          <w:r w:rsidRPr="00511AFF">
            <w:rPr>
              <w:rStyle w:val="PageNumber"/>
              <w:sz w:val="20"/>
            </w:rPr>
            <w:fldChar w:fldCharType="end"/>
          </w:r>
        </w:p>
      </w:tc>
    </w:tr>
  </w:tbl>
  <w:p w14:paraId="5493F022" w14:textId="1A416EB0" w:rsidR="007B1B31" w:rsidRDefault="007B1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06F5" w14:textId="77777777" w:rsidR="00612B08" w:rsidRDefault="00612B08" w:rsidP="007B1B31">
      <w:pPr>
        <w:spacing w:after="0" w:line="240" w:lineRule="auto"/>
      </w:pPr>
      <w:r>
        <w:separator/>
      </w:r>
    </w:p>
  </w:footnote>
  <w:footnote w:type="continuationSeparator" w:id="0">
    <w:p w14:paraId="2DB98F8D" w14:textId="77777777" w:rsidR="00612B08" w:rsidRDefault="00612B08" w:rsidP="007B1B31">
      <w:pPr>
        <w:spacing w:after="0" w:line="240" w:lineRule="auto"/>
      </w:pPr>
      <w:r>
        <w:continuationSeparator/>
      </w:r>
    </w:p>
  </w:footnote>
  <w:footnote w:type="continuationNotice" w:id="1">
    <w:p w14:paraId="1597C863" w14:textId="77777777" w:rsidR="00612B08" w:rsidRDefault="00612B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4DFE5EB" w14:paraId="4174641C" w14:textId="77777777" w:rsidTr="24DFE5EB">
      <w:trPr>
        <w:trHeight w:val="300"/>
      </w:trPr>
      <w:tc>
        <w:tcPr>
          <w:tcW w:w="3005" w:type="dxa"/>
        </w:tcPr>
        <w:p w14:paraId="34191760" w14:textId="252C1421" w:rsidR="24DFE5EB" w:rsidRDefault="24DFE5EB" w:rsidP="24DFE5EB">
          <w:pPr>
            <w:pStyle w:val="Header"/>
            <w:ind w:left="-115"/>
          </w:pPr>
        </w:p>
      </w:tc>
      <w:tc>
        <w:tcPr>
          <w:tcW w:w="3005" w:type="dxa"/>
        </w:tcPr>
        <w:p w14:paraId="78BCF263" w14:textId="0AC9B9A0" w:rsidR="24DFE5EB" w:rsidRDefault="24DFE5EB" w:rsidP="24DFE5EB">
          <w:pPr>
            <w:pStyle w:val="Header"/>
            <w:jc w:val="center"/>
          </w:pPr>
        </w:p>
      </w:tc>
      <w:tc>
        <w:tcPr>
          <w:tcW w:w="3005" w:type="dxa"/>
        </w:tcPr>
        <w:p w14:paraId="7CC5D34A" w14:textId="32994A3B" w:rsidR="24DFE5EB" w:rsidRDefault="24DFE5EB" w:rsidP="24DFE5EB">
          <w:pPr>
            <w:pStyle w:val="Header"/>
            <w:ind w:right="-115"/>
            <w:jc w:val="right"/>
          </w:pPr>
        </w:p>
      </w:tc>
    </w:tr>
  </w:tbl>
  <w:p w14:paraId="2C6F1D8B" w14:textId="0A3C3ADD" w:rsidR="24DFE5EB" w:rsidRDefault="00D06CB7" w:rsidP="24DFE5EB">
    <w:pPr>
      <w:pStyle w:val="Header"/>
    </w:pPr>
    <w:r>
      <w:rPr>
        <w:noProof/>
      </w:rPr>
      <w:drawing>
        <wp:anchor distT="0" distB="0" distL="114300" distR="114300" simplePos="0" relativeHeight="251661312" behindDoc="0" locked="0" layoutInCell="1" allowOverlap="1" wp14:anchorId="0DFB1798" wp14:editId="568B18F0">
          <wp:simplePos x="0" y="0"/>
          <wp:positionH relativeFrom="page">
            <wp:posOffset>1503045</wp:posOffset>
          </wp:positionH>
          <wp:positionV relativeFrom="page">
            <wp:posOffset>400050</wp:posOffset>
          </wp:positionV>
          <wp:extent cx="808990" cy="424180"/>
          <wp:effectExtent l="0" t="0" r="0" b="0"/>
          <wp:wrapNone/>
          <wp:docPr id="853163247" name="docshape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docshape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0288" behindDoc="0" locked="0" layoutInCell="1" allowOverlap="1" wp14:anchorId="2E9F55E2" wp14:editId="6DE3C861">
          <wp:simplePos x="0" y="0"/>
          <wp:positionH relativeFrom="page">
            <wp:posOffset>527050</wp:posOffset>
          </wp:positionH>
          <wp:positionV relativeFrom="page">
            <wp:posOffset>344170</wp:posOffset>
          </wp:positionV>
          <wp:extent cx="906780" cy="511810"/>
          <wp:effectExtent l="0" t="0" r="0" b="0"/>
          <wp:wrapNone/>
          <wp:docPr id="1713144158" name="docshape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59264" behindDoc="0" locked="0" layoutInCell="1" allowOverlap="1" wp14:anchorId="0430D5CD" wp14:editId="671073C3">
          <wp:simplePos x="0" y="0"/>
          <wp:positionH relativeFrom="page">
            <wp:posOffset>945</wp:posOffset>
          </wp:positionH>
          <wp:positionV relativeFrom="page">
            <wp:posOffset>-37465</wp:posOffset>
          </wp:positionV>
          <wp:extent cx="7560310" cy="1323340"/>
          <wp:effectExtent l="0" t="0" r="0" b="0"/>
          <wp:wrapNone/>
          <wp:docPr id="480917650"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docshape1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iHRYPemCkKzklI" int2:id="9FN7NsbK">
      <int2:state int2:value="Rejected" int2:type="AugLoop_Text_Critique"/>
    </int2:textHash>
    <int2:textHash int2:hashCode="g0Eminnj0kKxK8" int2:id="VV7rNJR3">
      <int2:state int2:value="Rejected" int2:type="AugLoop_Text_Critique"/>
    </int2:textHash>
    <int2:textHash int2:hashCode="7+aJx35vPVlBGU" int2:id="mNU0s09j">
      <int2:state int2:value="Rejected" int2:type="AugLoop_Text_Critique"/>
    </int2:textHash>
    <int2:textHash int2:hashCode="qcjkO6glLOmPRH" int2:id="oqX52Yvq">
      <int2:state int2:value="Rejected" int2:type="AugLoop_Text_Critique"/>
    </int2:textHash>
    <int2:textHash int2:hashCode="PFy7fh7sqgVXof" int2:id="xMXUAglp">
      <int2:state int2:value="Rejected" int2:type="AugLoop_Text_Critique"/>
    </int2:textHash>
    <int2:textHash int2:hashCode="XSUiEPxXFZ9tOg" int2:id="xYGqFx4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91D7"/>
    <w:multiLevelType w:val="hybridMultilevel"/>
    <w:tmpl w:val="DC5680FA"/>
    <w:lvl w:ilvl="0" w:tplc="FF46CCD8">
      <w:start w:val="1"/>
      <w:numFmt w:val="bullet"/>
      <w:lvlText w:val="·"/>
      <w:lvlJc w:val="left"/>
      <w:pPr>
        <w:ind w:left="720" w:hanging="360"/>
      </w:pPr>
      <w:rPr>
        <w:rFonts w:ascii="Symbol" w:hAnsi="Symbol" w:hint="default"/>
      </w:rPr>
    </w:lvl>
    <w:lvl w:ilvl="1" w:tplc="2724E0D4">
      <w:start w:val="1"/>
      <w:numFmt w:val="bullet"/>
      <w:lvlText w:val="o"/>
      <w:lvlJc w:val="left"/>
      <w:pPr>
        <w:ind w:left="1440" w:hanging="360"/>
      </w:pPr>
      <w:rPr>
        <w:rFonts w:ascii="Courier New" w:hAnsi="Courier New" w:hint="default"/>
      </w:rPr>
    </w:lvl>
    <w:lvl w:ilvl="2" w:tplc="D4820C8E">
      <w:start w:val="1"/>
      <w:numFmt w:val="bullet"/>
      <w:lvlText w:val=""/>
      <w:lvlJc w:val="left"/>
      <w:pPr>
        <w:ind w:left="2160" w:hanging="360"/>
      </w:pPr>
      <w:rPr>
        <w:rFonts w:ascii="Wingdings" w:hAnsi="Wingdings" w:hint="default"/>
      </w:rPr>
    </w:lvl>
    <w:lvl w:ilvl="3" w:tplc="1DA233BA">
      <w:start w:val="1"/>
      <w:numFmt w:val="bullet"/>
      <w:lvlText w:val=""/>
      <w:lvlJc w:val="left"/>
      <w:pPr>
        <w:ind w:left="2880" w:hanging="360"/>
      </w:pPr>
      <w:rPr>
        <w:rFonts w:ascii="Symbol" w:hAnsi="Symbol" w:hint="default"/>
      </w:rPr>
    </w:lvl>
    <w:lvl w:ilvl="4" w:tplc="C1404522">
      <w:start w:val="1"/>
      <w:numFmt w:val="bullet"/>
      <w:lvlText w:val="o"/>
      <w:lvlJc w:val="left"/>
      <w:pPr>
        <w:ind w:left="3600" w:hanging="360"/>
      </w:pPr>
      <w:rPr>
        <w:rFonts w:ascii="Courier New" w:hAnsi="Courier New" w:hint="default"/>
      </w:rPr>
    </w:lvl>
    <w:lvl w:ilvl="5" w:tplc="B2BA2CE8">
      <w:start w:val="1"/>
      <w:numFmt w:val="bullet"/>
      <w:lvlText w:val=""/>
      <w:lvlJc w:val="left"/>
      <w:pPr>
        <w:ind w:left="4320" w:hanging="360"/>
      </w:pPr>
      <w:rPr>
        <w:rFonts w:ascii="Wingdings" w:hAnsi="Wingdings" w:hint="default"/>
      </w:rPr>
    </w:lvl>
    <w:lvl w:ilvl="6" w:tplc="4E5483E2">
      <w:start w:val="1"/>
      <w:numFmt w:val="bullet"/>
      <w:lvlText w:val=""/>
      <w:lvlJc w:val="left"/>
      <w:pPr>
        <w:ind w:left="5040" w:hanging="360"/>
      </w:pPr>
      <w:rPr>
        <w:rFonts w:ascii="Symbol" w:hAnsi="Symbol" w:hint="default"/>
      </w:rPr>
    </w:lvl>
    <w:lvl w:ilvl="7" w:tplc="F97CB028">
      <w:start w:val="1"/>
      <w:numFmt w:val="bullet"/>
      <w:lvlText w:val="o"/>
      <w:lvlJc w:val="left"/>
      <w:pPr>
        <w:ind w:left="5760" w:hanging="360"/>
      </w:pPr>
      <w:rPr>
        <w:rFonts w:ascii="Courier New" w:hAnsi="Courier New" w:hint="default"/>
      </w:rPr>
    </w:lvl>
    <w:lvl w:ilvl="8" w:tplc="9752C93A">
      <w:start w:val="1"/>
      <w:numFmt w:val="bullet"/>
      <w:lvlText w:val=""/>
      <w:lvlJc w:val="left"/>
      <w:pPr>
        <w:ind w:left="6480" w:hanging="360"/>
      </w:pPr>
      <w:rPr>
        <w:rFonts w:ascii="Wingdings" w:hAnsi="Wingdings" w:hint="default"/>
      </w:rPr>
    </w:lvl>
  </w:abstractNum>
  <w:abstractNum w:abstractNumId="1" w15:restartNumberingAfterBreak="0">
    <w:nsid w:val="0AEFCCE4"/>
    <w:multiLevelType w:val="hybridMultilevel"/>
    <w:tmpl w:val="9DC88638"/>
    <w:lvl w:ilvl="0" w:tplc="79FC4AE4">
      <w:start w:val="1"/>
      <w:numFmt w:val="bullet"/>
      <w:lvlText w:val="·"/>
      <w:lvlJc w:val="left"/>
      <w:pPr>
        <w:ind w:left="720" w:hanging="360"/>
      </w:pPr>
      <w:rPr>
        <w:rFonts w:ascii="Symbol" w:hAnsi="Symbol" w:hint="default"/>
      </w:rPr>
    </w:lvl>
    <w:lvl w:ilvl="1" w:tplc="8FC26FF6">
      <w:start w:val="1"/>
      <w:numFmt w:val="bullet"/>
      <w:lvlText w:val="o"/>
      <w:lvlJc w:val="left"/>
      <w:pPr>
        <w:ind w:left="1440" w:hanging="360"/>
      </w:pPr>
      <w:rPr>
        <w:rFonts w:ascii="Courier New" w:hAnsi="Courier New" w:hint="default"/>
      </w:rPr>
    </w:lvl>
    <w:lvl w:ilvl="2" w:tplc="9FBC6A84">
      <w:start w:val="1"/>
      <w:numFmt w:val="bullet"/>
      <w:lvlText w:val=""/>
      <w:lvlJc w:val="left"/>
      <w:pPr>
        <w:ind w:left="2160" w:hanging="360"/>
      </w:pPr>
      <w:rPr>
        <w:rFonts w:ascii="Wingdings" w:hAnsi="Wingdings" w:hint="default"/>
      </w:rPr>
    </w:lvl>
    <w:lvl w:ilvl="3" w:tplc="CDB64A66">
      <w:start w:val="1"/>
      <w:numFmt w:val="bullet"/>
      <w:lvlText w:val=""/>
      <w:lvlJc w:val="left"/>
      <w:pPr>
        <w:ind w:left="2880" w:hanging="360"/>
      </w:pPr>
      <w:rPr>
        <w:rFonts w:ascii="Symbol" w:hAnsi="Symbol" w:hint="default"/>
      </w:rPr>
    </w:lvl>
    <w:lvl w:ilvl="4" w:tplc="8B98C982">
      <w:start w:val="1"/>
      <w:numFmt w:val="bullet"/>
      <w:lvlText w:val="o"/>
      <w:lvlJc w:val="left"/>
      <w:pPr>
        <w:ind w:left="3600" w:hanging="360"/>
      </w:pPr>
      <w:rPr>
        <w:rFonts w:ascii="Courier New" w:hAnsi="Courier New" w:hint="default"/>
      </w:rPr>
    </w:lvl>
    <w:lvl w:ilvl="5" w:tplc="17C06728">
      <w:start w:val="1"/>
      <w:numFmt w:val="bullet"/>
      <w:lvlText w:val=""/>
      <w:lvlJc w:val="left"/>
      <w:pPr>
        <w:ind w:left="4320" w:hanging="360"/>
      </w:pPr>
      <w:rPr>
        <w:rFonts w:ascii="Wingdings" w:hAnsi="Wingdings" w:hint="default"/>
      </w:rPr>
    </w:lvl>
    <w:lvl w:ilvl="6" w:tplc="DFA437C0">
      <w:start w:val="1"/>
      <w:numFmt w:val="bullet"/>
      <w:lvlText w:val=""/>
      <w:lvlJc w:val="left"/>
      <w:pPr>
        <w:ind w:left="5040" w:hanging="360"/>
      </w:pPr>
      <w:rPr>
        <w:rFonts w:ascii="Symbol" w:hAnsi="Symbol" w:hint="default"/>
      </w:rPr>
    </w:lvl>
    <w:lvl w:ilvl="7" w:tplc="26C4A7F0">
      <w:start w:val="1"/>
      <w:numFmt w:val="bullet"/>
      <w:lvlText w:val="o"/>
      <w:lvlJc w:val="left"/>
      <w:pPr>
        <w:ind w:left="5760" w:hanging="360"/>
      </w:pPr>
      <w:rPr>
        <w:rFonts w:ascii="Courier New" w:hAnsi="Courier New" w:hint="default"/>
      </w:rPr>
    </w:lvl>
    <w:lvl w:ilvl="8" w:tplc="4E660BC8">
      <w:start w:val="1"/>
      <w:numFmt w:val="bullet"/>
      <w:lvlText w:val=""/>
      <w:lvlJc w:val="left"/>
      <w:pPr>
        <w:ind w:left="6480" w:hanging="360"/>
      </w:pPr>
      <w:rPr>
        <w:rFonts w:ascii="Wingdings" w:hAnsi="Wingdings" w:hint="default"/>
      </w:rPr>
    </w:lvl>
  </w:abstractNum>
  <w:abstractNum w:abstractNumId="2" w15:restartNumberingAfterBreak="0">
    <w:nsid w:val="0C7150C5"/>
    <w:multiLevelType w:val="hybridMultilevel"/>
    <w:tmpl w:val="97AE9132"/>
    <w:lvl w:ilvl="0" w:tplc="91165C62">
      <w:start w:val="1"/>
      <w:numFmt w:val="bullet"/>
      <w:lvlText w:val=""/>
      <w:lvlJc w:val="left"/>
      <w:pPr>
        <w:ind w:left="720" w:hanging="360"/>
      </w:pPr>
      <w:rPr>
        <w:rFonts w:ascii="Symbol" w:hAnsi="Symbol" w:hint="default"/>
      </w:rPr>
    </w:lvl>
    <w:lvl w:ilvl="1" w:tplc="83B2BE4C">
      <w:start w:val="1"/>
      <w:numFmt w:val="bullet"/>
      <w:lvlText w:val="o"/>
      <w:lvlJc w:val="left"/>
      <w:pPr>
        <w:ind w:left="1440" w:hanging="360"/>
      </w:pPr>
      <w:rPr>
        <w:rFonts w:ascii="Courier New" w:hAnsi="Courier New" w:hint="default"/>
      </w:rPr>
    </w:lvl>
    <w:lvl w:ilvl="2" w:tplc="F06CEAF6">
      <w:start w:val="1"/>
      <w:numFmt w:val="bullet"/>
      <w:lvlText w:val=""/>
      <w:lvlJc w:val="left"/>
      <w:pPr>
        <w:ind w:left="2160" w:hanging="360"/>
      </w:pPr>
      <w:rPr>
        <w:rFonts w:ascii="Wingdings" w:hAnsi="Wingdings" w:hint="default"/>
      </w:rPr>
    </w:lvl>
    <w:lvl w:ilvl="3" w:tplc="9FDC44BE">
      <w:start w:val="1"/>
      <w:numFmt w:val="bullet"/>
      <w:lvlText w:val=""/>
      <w:lvlJc w:val="left"/>
      <w:pPr>
        <w:ind w:left="2880" w:hanging="360"/>
      </w:pPr>
      <w:rPr>
        <w:rFonts w:ascii="Symbol" w:hAnsi="Symbol" w:hint="default"/>
      </w:rPr>
    </w:lvl>
    <w:lvl w:ilvl="4" w:tplc="858EFA9A">
      <w:start w:val="1"/>
      <w:numFmt w:val="bullet"/>
      <w:lvlText w:val="o"/>
      <w:lvlJc w:val="left"/>
      <w:pPr>
        <w:ind w:left="3600" w:hanging="360"/>
      </w:pPr>
      <w:rPr>
        <w:rFonts w:ascii="Courier New" w:hAnsi="Courier New" w:hint="default"/>
      </w:rPr>
    </w:lvl>
    <w:lvl w:ilvl="5" w:tplc="7EE6B284">
      <w:start w:val="1"/>
      <w:numFmt w:val="bullet"/>
      <w:lvlText w:val=""/>
      <w:lvlJc w:val="left"/>
      <w:pPr>
        <w:ind w:left="4320" w:hanging="360"/>
      </w:pPr>
      <w:rPr>
        <w:rFonts w:ascii="Wingdings" w:hAnsi="Wingdings" w:hint="default"/>
      </w:rPr>
    </w:lvl>
    <w:lvl w:ilvl="6" w:tplc="F8FC7FA6">
      <w:start w:val="1"/>
      <w:numFmt w:val="bullet"/>
      <w:lvlText w:val=""/>
      <w:lvlJc w:val="left"/>
      <w:pPr>
        <w:ind w:left="5040" w:hanging="360"/>
      </w:pPr>
      <w:rPr>
        <w:rFonts w:ascii="Symbol" w:hAnsi="Symbol" w:hint="default"/>
      </w:rPr>
    </w:lvl>
    <w:lvl w:ilvl="7" w:tplc="93C21494">
      <w:start w:val="1"/>
      <w:numFmt w:val="bullet"/>
      <w:lvlText w:val="o"/>
      <w:lvlJc w:val="left"/>
      <w:pPr>
        <w:ind w:left="5760" w:hanging="360"/>
      </w:pPr>
      <w:rPr>
        <w:rFonts w:ascii="Courier New" w:hAnsi="Courier New" w:hint="default"/>
      </w:rPr>
    </w:lvl>
    <w:lvl w:ilvl="8" w:tplc="CAC446BA">
      <w:start w:val="1"/>
      <w:numFmt w:val="bullet"/>
      <w:lvlText w:val=""/>
      <w:lvlJc w:val="left"/>
      <w:pPr>
        <w:ind w:left="6480" w:hanging="360"/>
      </w:pPr>
      <w:rPr>
        <w:rFonts w:ascii="Wingdings" w:hAnsi="Wingdings" w:hint="default"/>
      </w:rPr>
    </w:lvl>
  </w:abstractNum>
  <w:abstractNum w:abstractNumId="3" w15:restartNumberingAfterBreak="0">
    <w:nsid w:val="104AD619"/>
    <w:multiLevelType w:val="hybridMultilevel"/>
    <w:tmpl w:val="42E0EF1A"/>
    <w:lvl w:ilvl="0" w:tplc="5B065A12">
      <w:start w:val="1"/>
      <w:numFmt w:val="bullet"/>
      <w:lvlText w:val=""/>
      <w:lvlJc w:val="left"/>
      <w:pPr>
        <w:ind w:left="720" w:hanging="360"/>
      </w:pPr>
      <w:rPr>
        <w:rFonts w:ascii="Symbol" w:hAnsi="Symbol" w:hint="default"/>
      </w:rPr>
    </w:lvl>
    <w:lvl w:ilvl="1" w:tplc="E69C6B30">
      <w:start w:val="1"/>
      <w:numFmt w:val="bullet"/>
      <w:lvlText w:val="o"/>
      <w:lvlJc w:val="left"/>
      <w:pPr>
        <w:ind w:left="1440" w:hanging="360"/>
      </w:pPr>
      <w:rPr>
        <w:rFonts w:ascii="Courier New" w:hAnsi="Courier New" w:hint="default"/>
      </w:rPr>
    </w:lvl>
    <w:lvl w:ilvl="2" w:tplc="99085348">
      <w:start w:val="1"/>
      <w:numFmt w:val="bullet"/>
      <w:lvlText w:val=""/>
      <w:lvlJc w:val="left"/>
      <w:pPr>
        <w:ind w:left="2160" w:hanging="360"/>
      </w:pPr>
      <w:rPr>
        <w:rFonts w:ascii="Wingdings" w:hAnsi="Wingdings" w:hint="default"/>
      </w:rPr>
    </w:lvl>
    <w:lvl w:ilvl="3" w:tplc="803E604C">
      <w:start w:val="1"/>
      <w:numFmt w:val="bullet"/>
      <w:lvlText w:val=""/>
      <w:lvlJc w:val="left"/>
      <w:pPr>
        <w:ind w:left="2880" w:hanging="360"/>
      </w:pPr>
      <w:rPr>
        <w:rFonts w:ascii="Symbol" w:hAnsi="Symbol" w:hint="default"/>
      </w:rPr>
    </w:lvl>
    <w:lvl w:ilvl="4" w:tplc="E31C452A">
      <w:start w:val="1"/>
      <w:numFmt w:val="bullet"/>
      <w:lvlText w:val="o"/>
      <w:lvlJc w:val="left"/>
      <w:pPr>
        <w:ind w:left="3600" w:hanging="360"/>
      </w:pPr>
      <w:rPr>
        <w:rFonts w:ascii="Courier New" w:hAnsi="Courier New" w:hint="default"/>
      </w:rPr>
    </w:lvl>
    <w:lvl w:ilvl="5" w:tplc="C598FA0C">
      <w:start w:val="1"/>
      <w:numFmt w:val="bullet"/>
      <w:lvlText w:val=""/>
      <w:lvlJc w:val="left"/>
      <w:pPr>
        <w:ind w:left="4320" w:hanging="360"/>
      </w:pPr>
      <w:rPr>
        <w:rFonts w:ascii="Wingdings" w:hAnsi="Wingdings" w:hint="default"/>
      </w:rPr>
    </w:lvl>
    <w:lvl w:ilvl="6" w:tplc="5022BAFE">
      <w:start w:val="1"/>
      <w:numFmt w:val="bullet"/>
      <w:lvlText w:val=""/>
      <w:lvlJc w:val="left"/>
      <w:pPr>
        <w:ind w:left="5040" w:hanging="360"/>
      </w:pPr>
      <w:rPr>
        <w:rFonts w:ascii="Symbol" w:hAnsi="Symbol" w:hint="default"/>
      </w:rPr>
    </w:lvl>
    <w:lvl w:ilvl="7" w:tplc="3A3A327C">
      <w:start w:val="1"/>
      <w:numFmt w:val="bullet"/>
      <w:lvlText w:val="o"/>
      <w:lvlJc w:val="left"/>
      <w:pPr>
        <w:ind w:left="5760" w:hanging="360"/>
      </w:pPr>
      <w:rPr>
        <w:rFonts w:ascii="Courier New" w:hAnsi="Courier New" w:hint="default"/>
      </w:rPr>
    </w:lvl>
    <w:lvl w:ilvl="8" w:tplc="23BC25EC">
      <w:start w:val="1"/>
      <w:numFmt w:val="bullet"/>
      <w:lvlText w:val=""/>
      <w:lvlJc w:val="left"/>
      <w:pPr>
        <w:ind w:left="6480" w:hanging="360"/>
      </w:pPr>
      <w:rPr>
        <w:rFonts w:ascii="Wingdings" w:hAnsi="Wingdings" w:hint="default"/>
      </w:rPr>
    </w:lvl>
  </w:abstractNum>
  <w:abstractNum w:abstractNumId="4" w15:restartNumberingAfterBreak="0">
    <w:nsid w:val="10673054"/>
    <w:multiLevelType w:val="hybridMultilevel"/>
    <w:tmpl w:val="08B0AC3E"/>
    <w:lvl w:ilvl="0" w:tplc="FFFFFFFF">
      <w:start w:val="1"/>
      <w:numFmt w:val="bullet"/>
      <w:lvlText w:val="·"/>
      <w:lvlJc w:val="left"/>
      <w:pPr>
        <w:ind w:left="720" w:hanging="360"/>
      </w:pPr>
      <w:rPr>
        <w:rFonts w:ascii="Symbol" w:hAnsi="Symbol" w:hint="default"/>
      </w:rPr>
    </w:lvl>
    <w:lvl w:ilvl="1" w:tplc="6D246032">
      <w:start w:val="1"/>
      <w:numFmt w:val="bullet"/>
      <w:lvlText w:val="o"/>
      <w:lvlJc w:val="left"/>
      <w:pPr>
        <w:ind w:left="1440" w:hanging="360"/>
      </w:pPr>
      <w:rPr>
        <w:rFonts w:ascii="Courier New" w:hAnsi="Courier New" w:hint="default"/>
      </w:rPr>
    </w:lvl>
    <w:lvl w:ilvl="2" w:tplc="EA0C71D0">
      <w:start w:val="1"/>
      <w:numFmt w:val="bullet"/>
      <w:lvlText w:val=""/>
      <w:lvlJc w:val="left"/>
      <w:pPr>
        <w:ind w:left="2160" w:hanging="360"/>
      </w:pPr>
      <w:rPr>
        <w:rFonts w:ascii="Wingdings" w:hAnsi="Wingdings" w:hint="default"/>
      </w:rPr>
    </w:lvl>
    <w:lvl w:ilvl="3" w:tplc="D62CEE24">
      <w:start w:val="1"/>
      <w:numFmt w:val="bullet"/>
      <w:lvlText w:val=""/>
      <w:lvlJc w:val="left"/>
      <w:pPr>
        <w:ind w:left="2880" w:hanging="360"/>
      </w:pPr>
      <w:rPr>
        <w:rFonts w:ascii="Symbol" w:hAnsi="Symbol" w:hint="default"/>
      </w:rPr>
    </w:lvl>
    <w:lvl w:ilvl="4" w:tplc="59AEE28E">
      <w:start w:val="1"/>
      <w:numFmt w:val="bullet"/>
      <w:lvlText w:val="o"/>
      <w:lvlJc w:val="left"/>
      <w:pPr>
        <w:ind w:left="3600" w:hanging="360"/>
      </w:pPr>
      <w:rPr>
        <w:rFonts w:ascii="Courier New" w:hAnsi="Courier New" w:hint="default"/>
      </w:rPr>
    </w:lvl>
    <w:lvl w:ilvl="5" w:tplc="24F4F6CE">
      <w:start w:val="1"/>
      <w:numFmt w:val="bullet"/>
      <w:lvlText w:val=""/>
      <w:lvlJc w:val="left"/>
      <w:pPr>
        <w:ind w:left="4320" w:hanging="360"/>
      </w:pPr>
      <w:rPr>
        <w:rFonts w:ascii="Wingdings" w:hAnsi="Wingdings" w:hint="default"/>
      </w:rPr>
    </w:lvl>
    <w:lvl w:ilvl="6" w:tplc="F2449B78">
      <w:start w:val="1"/>
      <w:numFmt w:val="bullet"/>
      <w:lvlText w:val=""/>
      <w:lvlJc w:val="left"/>
      <w:pPr>
        <w:ind w:left="5040" w:hanging="360"/>
      </w:pPr>
      <w:rPr>
        <w:rFonts w:ascii="Symbol" w:hAnsi="Symbol" w:hint="default"/>
      </w:rPr>
    </w:lvl>
    <w:lvl w:ilvl="7" w:tplc="E36EA056">
      <w:start w:val="1"/>
      <w:numFmt w:val="bullet"/>
      <w:lvlText w:val="o"/>
      <w:lvlJc w:val="left"/>
      <w:pPr>
        <w:ind w:left="5760" w:hanging="360"/>
      </w:pPr>
      <w:rPr>
        <w:rFonts w:ascii="Courier New" w:hAnsi="Courier New" w:hint="default"/>
      </w:rPr>
    </w:lvl>
    <w:lvl w:ilvl="8" w:tplc="76C8600E">
      <w:start w:val="1"/>
      <w:numFmt w:val="bullet"/>
      <w:lvlText w:val=""/>
      <w:lvlJc w:val="left"/>
      <w:pPr>
        <w:ind w:left="6480" w:hanging="360"/>
      </w:pPr>
      <w:rPr>
        <w:rFonts w:ascii="Wingdings" w:hAnsi="Wingdings" w:hint="default"/>
      </w:rPr>
    </w:lvl>
  </w:abstractNum>
  <w:abstractNum w:abstractNumId="5" w15:restartNumberingAfterBreak="0">
    <w:nsid w:val="13E5D02D"/>
    <w:multiLevelType w:val="hybridMultilevel"/>
    <w:tmpl w:val="ED9AD262"/>
    <w:lvl w:ilvl="0" w:tplc="89C6EE32">
      <w:start w:val="1"/>
      <w:numFmt w:val="bullet"/>
      <w:lvlText w:val=""/>
      <w:lvlJc w:val="left"/>
      <w:pPr>
        <w:ind w:left="720" w:hanging="360"/>
      </w:pPr>
      <w:rPr>
        <w:rFonts w:ascii="Symbol" w:hAnsi="Symbol" w:hint="default"/>
      </w:rPr>
    </w:lvl>
    <w:lvl w:ilvl="1" w:tplc="77E4075A">
      <w:start w:val="1"/>
      <w:numFmt w:val="bullet"/>
      <w:lvlText w:val="o"/>
      <w:lvlJc w:val="left"/>
      <w:pPr>
        <w:ind w:left="1440" w:hanging="360"/>
      </w:pPr>
      <w:rPr>
        <w:rFonts w:ascii="Courier New" w:hAnsi="Courier New" w:hint="default"/>
      </w:rPr>
    </w:lvl>
    <w:lvl w:ilvl="2" w:tplc="60DE8BB6">
      <w:start w:val="1"/>
      <w:numFmt w:val="bullet"/>
      <w:lvlText w:val=""/>
      <w:lvlJc w:val="left"/>
      <w:pPr>
        <w:ind w:left="2160" w:hanging="360"/>
      </w:pPr>
      <w:rPr>
        <w:rFonts w:ascii="Wingdings" w:hAnsi="Wingdings" w:hint="default"/>
      </w:rPr>
    </w:lvl>
    <w:lvl w:ilvl="3" w:tplc="661CE154">
      <w:start w:val="1"/>
      <w:numFmt w:val="bullet"/>
      <w:lvlText w:val=""/>
      <w:lvlJc w:val="left"/>
      <w:pPr>
        <w:ind w:left="2880" w:hanging="360"/>
      </w:pPr>
      <w:rPr>
        <w:rFonts w:ascii="Symbol" w:hAnsi="Symbol" w:hint="default"/>
      </w:rPr>
    </w:lvl>
    <w:lvl w:ilvl="4" w:tplc="10C265FA">
      <w:start w:val="1"/>
      <w:numFmt w:val="bullet"/>
      <w:lvlText w:val="o"/>
      <w:lvlJc w:val="left"/>
      <w:pPr>
        <w:ind w:left="3600" w:hanging="360"/>
      </w:pPr>
      <w:rPr>
        <w:rFonts w:ascii="Courier New" w:hAnsi="Courier New" w:hint="default"/>
      </w:rPr>
    </w:lvl>
    <w:lvl w:ilvl="5" w:tplc="A914E60C">
      <w:start w:val="1"/>
      <w:numFmt w:val="bullet"/>
      <w:lvlText w:val=""/>
      <w:lvlJc w:val="left"/>
      <w:pPr>
        <w:ind w:left="4320" w:hanging="360"/>
      </w:pPr>
      <w:rPr>
        <w:rFonts w:ascii="Wingdings" w:hAnsi="Wingdings" w:hint="default"/>
      </w:rPr>
    </w:lvl>
    <w:lvl w:ilvl="6" w:tplc="DA22F2AA">
      <w:start w:val="1"/>
      <w:numFmt w:val="bullet"/>
      <w:lvlText w:val=""/>
      <w:lvlJc w:val="left"/>
      <w:pPr>
        <w:ind w:left="5040" w:hanging="360"/>
      </w:pPr>
      <w:rPr>
        <w:rFonts w:ascii="Symbol" w:hAnsi="Symbol" w:hint="default"/>
      </w:rPr>
    </w:lvl>
    <w:lvl w:ilvl="7" w:tplc="22A09A68">
      <w:start w:val="1"/>
      <w:numFmt w:val="bullet"/>
      <w:lvlText w:val="o"/>
      <w:lvlJc w:val="left"/>
      <w:pPr>
        <w:ind w:left="5760" w:hanging="360"/>
      </w:pPr>
      <w:rPr>
        <w:rFonts w:ascii="Courier New" w:hAnsi="Courier New" w:hint="default"/>
      </w:rPr>
    </w:lvl>
    <w:lvl w:ilvl="8" w:tplc="2F0C3E30">
      <w:start w:val="1"/>
      <w:numFmt w:val="bullet"/>
      <w:lvlText w:val=""/>
      <w:lvlJc w:val="left"/>
      <w:pPr>
        <w:ind w:left="6480" w:hanging="360"/>
      </w:pPr>
      <w:rPr>
        <w:rFonts w:ascii="Wingdings" w:hAnsi="Wingdings" w:hint="default"/>
      </w:rPr>
    </w:lvl>
  </w:abstractNum>
  <w:abstractNum w:abstractNumId="6" w15:restartNumberingAfterBreak="0">
    <w:nsid w:val="18928405"/>
    <w:multiLevelType w:val="hybridMultilevel"/>
    <w:tmpl w:val="1A92BD0C"/>
    <w:lvl w:ilvl="0" w:tplc="E6B68830">
      <w:start w:val="1"/>
      <w:numFmt w:val="bullet"/>
      <w:lvlText w:val="·"/>
      <w:lvlJc w:val="left"/>
      <w:pPr>
        <w:ind w:left="720" w:hanging="360"/>
      </w:pPr>
      <w:rPr>
        <w:rFonts w:ascii="Symbol" w:hAnsi="Symbol" w:hint="default"/>
      </w:rPr>
    </w:lvl>
    <w:lvl w:ilvl="1" w:tplc="0F42CEC8">
      <w:start w:val="1"/>
      <w:numFmt w:val="bullet"/>
      <w:lvlText w:val="o"/>
      <w:lvlJc w:val="left"/>
      <w:pPr>
        <w:ind w:left="1440" w:hanging="360"/>
      </w:pPr>
      <w:rPr>
        <w:rFonts w:ascii="Courier New" w:hAnsi="Courier New" w:hint="default"/>
      </w:rPr>
    </w:lvl>
    <w:lvl w:ilvl="2" w:tplc="71762584">
      <w:start w:val="1"/>
      <w:numFmt w:val="bullet"/>
      <w:lvlText w:val=""/>
      <w:lvlJc w:val="left"/>
      <w:pPr>
        <w:ind w:left="2160" w:hanging="360"/>
      </w:pPr>
      <w:rPr>
        <w:rFonts w:ascii="Wingdings" w:hAnsi="Wingdings" w:hint="default"/>
      </w:rPr>
    </w:lvl>
    <w:lvl w:ilvl="3" w:tplc="7EBC767E">
      <w:start w:val="1"/>
      <w:numFmt w:val="bullet"/>
      <w:lvlText w:val=""/>
      <w:lvlJc w:val="left"/>
      <w:pPr>
        <w:ind w:left="2880" w:hanging="360"/>
      </w:pPr>
      <w:rPr>
        <w:rFonts w:ascii="Symbol" w:hAnsi="Symbol" w:hint="default"/>
      </w:rPr>
    </w:lvl>
    <w:lvl w:ilvl="4" w:tplc="31FABA1A">
      <w:start w:val="1"/>
      <w:numFmt w:val="bullet"/>
      <w:lvlText w:val="o"/>
      <w:lvlJc w:val="left"/>
      <w:pPr>
        <w:ind w:left="3600" w:hanging="360"/>
      </w:pPr>
      <w:rPr>
        <w:rFonts w:ascii="Courier New" w:hAnsi="Courier New" w:hint="default"/>
      </w:rPr>
    </w:lvl>
    <w:lvl w:ilvl="5" w:tplc="EDC2D404">
      <w:start w:val="1"/>
      <w:numFmt w:val="bullet"/>
      <w:lvlText w:val=""/>
      <w:lvlJc w:val="left"/>
      <w:pPr>
        <w:ind w:left="4320" w:hanging="360"/>
      </w:pPr>
      <w:rPr>
        <w:rFonts w:ascii="Wingdings" w:hAnsi="Wingdings" w:hint="default"/>
      </w:rPr>
    </w:lvl>
    <w:lvl w:ilvl="6" w:tplc="4CFE127E">
      <w:start w:val="1"/>
      <w:numFmt w:val="bullet"/>
      <w:lvlText w:val=""/>
      <w:lvlJc w:val="left"/>
      <w:pPr>
        <w:ind w:left="5040" w:hanging="360"/>
      </w:pPr>
      <w:rPr>
        <w:rFonts w:ascii="Symbol" w:hAnsi="Symbol" w:hint="default"/>
      </w:rPr>
    </w:lvl>
    <w:lvl w:ilvl="7" w:tplc="D47084D6">
      <w:start w:val="1"/>
      <w:numFmt w:val="bullet"/>
      <w:lvlText w:val="o"/>
      <w:lvlJc w:val="left"/>
      <w:pPr>
        <w:ind w:left="5760" w:hanging="360"/>
      </w:pPr>
      <w:rPr>
        <w:rFonts w:ascii="Courier New" w:hAnsi="Courier New" w:hint="default"/>
      </w:rPr>
    </w:lvl>
    <w:lvl w:ilvl="8" w:tplc="78E2E1A4">
      <w:start w:val="1"/>
      <w:numFmt w:val="bullet"/>
      <w:lvlText w:val=""/>
      <w:lvlJc w:val="left"/>
      <w:pPr>
        <w:ind w:left="6480" w:hanging="360"/>
      </w:pPr>
      <w:rPr>
        <w:rFonts w:ascii="Wingdings" w:hAnsi="Wingdings" w:hint="default"/>
      </w:rPr>
    </w:lvl>
  </w:abstractNum>
  <w:abstractNum w:abstractNumId="7" w15:restartNumberingAfterBreak="0">
    <w:nsid w:val="20460742"/>
    <w:multiLevelType w:val="hybridMultilevel"/>
    <w:tmpl w:val="52645CD0"/>
    <w:lvl w:ilvl="0" w:tplc="1B6EC4E4">
      <w:start w:val="1"/>
      <w:numFmt w:val="bullet"/>
      <w:lvlText w:val=""/>
      <w:lvlJc w:val="left"/>
      <w:pPr>
        <w:ind w:left="720" w:hanging="360"/>
      </w:pPr>
      <w:rPr>
        <w:rFonts w:ascii="Symbol" w:hAnsi="Symbol" w:hint="default"/>
      </w:rPr>
    </w:lvl>
    <w:lvl w:ilvl="1" w:tplc="F716BE9E">
      <w:start w:val="1"/>
      <w:numFmt w:val="bullet"/>
      <w:lvlText w:val="o"/>
      <w:lvlJc w:val="left"/>
      <w:pPr>
        <w:ind w:left="1440" w:hanging="360"/>
      </w:pPr>
      <w:rPr>
        <w:rFonts w:ascii="Courier New" w:hAnsi="Courier New" w:hint="default"/>
      </w:rPr>
    </w:lvl>
    <w:lvl w:ilvl="2" w:tplc="2668EDA4">
      <w:start w:val="1"/>
      <w:numFmt w:val="bullet"/>
      <w:lvlText w:val=""/>
      <w:lvlJc w:val="left"/>
      <w:pPr>
        <w:ind w:left="2160" w:hanging="360"/>
      </w:pPr>
      <w:rPr>
        <w:rFonts w:ascii="Wingdings" w:hAnsi="Wingdings" w:hint="default"/>
      </w:rPr>
    </w:lvl>
    <w:lvl w:ilvl="3" w:tplc="721281EC">
      <w:start w:val="1"/>
      <w:numFmt w:val="bullet"/>
      <w:lvlText w:val=""/>
      <w:lvlJc w:val="left"/>
      <w:pPr>
        <w:ind w:left="2880" w:hanging="360"/>
      </w:pPr>
      <w:rPr>
        <w:rFonts w:ascii="Symbol" w:hAnsi="Symbol" w:hint="default"/>
      </w:rPr>
    </w:lvl>
    <w:lvl w:ilvl="4" w:tplc="DACECD98">
      <w:start w:val="1"/>
      <w:numFmt w:val="bullet"/>
      <w:lvlText w:val="o"/>
      <w:lvlJc w:val="left"/>
      <w:pPr>
        <w:ind w:left="3600" w:hanging="360"/>
      </w:pPr>
      <w:rPr>
        <w:rFonts w:ascii="Courier New" w:hAnsi="Courier New" w:hint="default"/>
      </w:rPr>
    </w:lvl>
    <w:lvl w:ilvl="5" w:tplc="C77ED862">
      <w:start w:val="1"/>
      <w:numFmt w:val="bullet"/>
      <w:lvlText w:val=""/>
      <w:lvlJc w:val="left"/>
      <w:pPr>
        <w:ind w:left="4320" w:hanging="360"/>
      </w:pPr>
      <w:rPr>
        <w:rFonts w:ascii="Wingdings" w:hAnsi="Wingdings" w:hint="default"/>
      </w:rPr>
    </w:lvl>
    <w:lvl w:ilvl="6" w:tplc="C76AE346">
      <w:start w:val="1"/>
      <w:numFmt w:val="bullet"/>
      <w:lvlText w:val=""/>
      <w:lvlJc w:val="left"/>
      <w:pPr>
        <w:ind w:left="5040" w:hanging="360"/>
      </w:pPr>
      <w:rPr>
        <w:rFonts w:ascii="Symbol" w:hAnsi="Symbol" w:hint="default"/>
      </w:rPr>
    </w:lvl>
    <w:lvl w:ilvl="7" w:tplc="A154A5BE">
      <w:start w:val="1"/>
      <w:numFmt w:val="bullet"/>
      <w:lvlText w:val="o"/>
      <w:lvlJc w:val="left"/>
      <w:pPr>
        <w:ind w:left="5760" w:hanging="360"/>
      </w:pPr>
      <w:rPr>
        <w:rFonts w:ascii="Courier New" w:hAnsi="Courier New" w:hint="default"/>
      </w:rPr>
    </w:lvl>
    <w:lvl w:ilvl="8" w:tplc="0DE0B6BA">
      <w:start w:val="1"/>
      <w:numFmt w:val="bullet"/>
      <w:lvlText w:val=""/>
      <w:lvlJc w:val="left"/>
      <w:pPr>
        <w:ind w:left="6480" w:hanging="360"/>
      </w:pPr>
      <w:rPr>
        <w:rFonts w:ascii="Wingdings" w:hAnsi="Wingdings" w:hint="default"/>
      </w:rPr>
    </w:lvl>
  </w:abstractNum>
  <w:abstractNum w:abstractNumId="8" w15:restartNumberingAfterBreak="0">
    <w:nsid w:val="22E97E96"/>
    <w:multiLevelType w:val="hybridMultilevel"/>
    <w:tmpl w:val="674C5852"/>
    <w:lvl w:ilvl="0" w:tplc="C9FA1E6C">
      <w:start w:val="1"/>
      <w:numFmt w:val="bullet"/>
      <w:lvlText w:val="·"/>
      <w:lvlJc w:val="left"/>
      <w:pPr>
        <w:ind w:left="720" w:hanging="360"/>
      </w:pPr>
      <w:rPr>
        <w:rFonts w:ascii="Symbol" w:hAnsi="Symbol" w:hint="default"/>
      </w:rPr>
    </w:lvl>
    <w:lvl w:ilvl="1" w:tplc="99248F46">
      <w:start w:val="1"/>
      <w:numFmt w:val="bullet"/>
      <w:lvlText w:val="o"/>
      <w:lvlJc w:val="left"/>
      <w:pPr>
        <w:ind w:left="1440" w:hanging="360"/>
      </w:pPr>
      <w:rPr>
        <w:rFonts w:ascii="Courier New" w:hAnsi="Courier New" w:hint="default"/>
      </w:rPr>
    </w:lvl>
    <w:lvl w:ilvl="2" w:tplc="EC70059C">
      <w:start w:val="1"/>
      <w:numFmt w:val="bullet"/>
      <w:lvlText w:val=""/>
      <w:lvlJc w:val="left"/>
      <w:pPr>
        <w:ind w:left="2160" w:hanging="360"/>
      </w:pPr>
      <w:rPr>
        <w:rFonts w:ascii="Wingdings" w:hAnsi="Wingdings" w:hint="default"/>
      </w:rPr>
    </w:lvl>
    <w:lvl w:ilvl="3" w:tplc="6F56BFA4">
      <w:start w:val="1"/>
      <w:numFmt w:val="bullet"/>
      <w:lvlText w:val=""/>
      <w:lvlJc w:val="left"/>
      <w:pPr>
        <w:ind w:left="2880" w:hanging="360"/>
      </w:pPr>
      <w:rPr>
        <w:rFonts w:ascii="Symbol" w:hAnsi="Symbol" w:hint="default"/>
      </w:rPr>
    </w:lvl>
    <w:lvl w:ilvl="4" w:tplc="77848C12">
      <w:start w:val="1"/>
      <w:numFmt w:val="bullet"/>
      <w:lvlText w:val="o"/>
      <w:lvlJc w:val="left"/>
      <w:pPr>
        <w:ind w:left="3600" w:hanging="360"/>
      </w:pPr>
      <w:rPr>
        <w:rFonts w:ascii="Courier New" w:hAnsi="Courier New" w:hint="default"/>
      </w:rPr>
    </w:lvl>
    <w:lvl w:ilvl="5" w:tplc="02E09776">
      <w:start w:val="1"/>
      <w:numFmt w:val="bullet"/>
      <w:lvlText w:val=""/>
      <w:lvlJc w:val="left"/>
      <w:pPr>
        <w:ind w:left="4320" w:hanging="360"/>
      </w:pPr>
      <w:rPr>
        <w:rFonts w:ascii="Wingdings" w:hAnsi="Wingdings" w:hint="default"/>
      </w:rPr>
    </w:lvl>
    <w:lvl w:ilvl="6" w:tplc="09F8B82A">
      <w:start w:val="1"/>
      <w:numFmt w:val="bullet"/>
      <w:lvlText w:val=""/>
      <w:lvlJc w:val="left"/>
      <w:pPr>
        <w:ind w:left="5040" w:hanging="360"/>
      </w:pPr>
      <w:rPr>
        <w:rFonts w:ascii="Symbol" w:hAnsi="Symbol" w:hint="default"/>
      </w:rPr>
    </w:lvl>
    <w:lvl w:ilvl="7" w:tplc="CAC20830">
      <w:start w:val="1"/>
      <w:numFmt w:val="bullet"/>
      <w:lvlText w:val="o"/>
      <w:lvlJc w:val="left"/>
      <w:pPr>
        <w:ind w:left="5760" w:hanging="360"/>
      </w:pPr>
      <w:rPr>
        <w:rFonts w:ascii="Courier New" w:hAnsi="Courier New" w:hint="default"/>
      </w:rPr>
    </w:lvl>
    <w:lvl w:ilvl="8" w:tplc="8416D09A">
      <w:start w:val="1"/>
      <w:numFmt w:val="bullet"/>
      <w:lvlText w:val=""/>
      <w:lvlJc w:val="left"/>
      <w:pPr>
        <w:ind w:left="6480" w:hanging="360"/>
      </w:pPr>
      <w:rPr>
        <w:rFonts w:ascii="Wingdings" w:hAnsi="Wingdings" w:hint="default"/>
      </w:rPr>
    </w:lvl>
  </w:abstractNum>
  <w:abstractNum w:abstractNumId="9" w15:restartNumberingAfterBreak="0">
    <w:nsid w:val="261768B4"/>
    <w:multiLevelType w:val="hybridMultilevel"/>
    <w:tmpl w:val="FF121B2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72919"/>
    <w:multiLevelType w:val="hybridMultilevel"/>
    <w:tmpl w:val="A1AA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F6350"/>
    <w:multiLevelType w:val="multilevel"/>
    <w:tmpl w:val="7A2E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031ACB"/>
    <w:multiLevelType w:val="hybridMultilevel"/>
    <w:tmpl w:val="B02AE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24789"/>
    <w:multiLevelType w:val="hybridMultilevel"/>
    <w:tmpl w:val="44887536"/>
    <w:lvl w:ilvl="0" w:tplc="27264D40">
      <w:start w:val="1"/>
      <w:numFmt w:val="bullet"/>
      <w:lvlText w:val=""/>
      <w:lvlJc w:val="left"/>
      <w:pPr>
        <w:ind w:left="720" w:hanging="360"/>
      </w:pPr>
      <w:rPr>
        <w:rFonts w:ascii="Symbol" w:hAnsi="Symbol" w:hint="default"/>
      </w:rPr>
    </w:lvl>
    <w:lvl w:ilvl="1" w:tplc="0A328492">
      <w:start w:val="1"/>
      <w:numFmt w:val="bullet"/>
      <w:lvlText w:val="o"/>
      <w:lvlJc w:val="left"/>
      <w:pPr>
        <w:ind w:left="1440" w:hanging="360"/>
      </w:pPr>
      <w:rPr>
        <w:rFonts w:ascii="Courier New" w:hAnsi="Courier New" w:hint="default"/>
      </w:rPr>
    </w:lvl>
    <w:lvl w:ilvl="2" w:tplc="5066E20C">
      <w:start w:val="1"/>
      <w:numFmt w:val="bullet"/>
      <w:lvlText w:val=""/>
      <w:lvlJc w:val="left"/>
      <w:pPr>
        <w:ind w:left="2160" w:hanging="360"/>
      </w:pPr>
      <w:rPr>
        <w:rFonts w:ascii="Wingdings" w:hAnsi="Wingdings" w:hint="default"/>
      </w:rPr>
    </w:lvl>
    <w:lvl w:ilvl="3" w:tplc="89C014C8">
      <w:start w:val="1"/>
      <w:numFmt w:val="bullet"/>
      <w:lvlText w:val=""/>
      <w:lvlJc w:val="left"/>
      <w:pPr>
        <w:ind w:left="2880" w:hanging="360"/>
      </w:pPr>
      <w:rPr>
        <w:rFonts w:ascii="Symbol" w:hAnsi="Symbol" w:hint="default"/>
      </w:rPr>
    </w:lvl>
    <w:lvl w:ilvl="4" w:tplc="7E5C3760">
      <w:start w:val="1"/>
      <w:numFmt w:val="bullet"/>
      <w:lvlText w:val="o"/>
      <w:lvlJc w:val="left"/>
      <w:pPr>
        <w:ind w:left="3600" w:hanging="360"/>
      </w:pPr>
      <w:rPr>
        <w:rFonts w:ascii="Courier New" w:hAnsi="Courier New" w:hint="default"/>
      </w:rPr>
    </w:lvl>
    <w:lvl w:ilvl="5" w:tplc="E656FA38">
      <w:start w:val="1"/>
      <w:numFmt w:val="bullet"/>
      <w:lvlText w:val=""/>
      <w:lvlJc w:val="left"/>
      <w:pPr>
        <w:ind w:left="4320" w:hanging="360"/>
      </w:pPr>
      <w:rPr>
        <w:rFonts w:ascii="Wingdings" w:hAnsi="Wingdings" w:hint="default"/>
      </w:rPr>
    </w:lvl>
    <w:lvl w:ilvl="6" w:tplc="C7081160">
      <w:start w:val="1"/>
      <w:numFmt w:val="bullet"/>
      <w:lvlText w:val=""/>
      <w:lvlJc w:val="left"/>
      <w:pPr>
        <w:ind w:left="5040" w:hanging="360"/>
      </w:pPr>
      <w:rPr>
        <w:rFonts w:ascii="Symbol" w:hAnsi="Symbol" w:hint="default"/>
      </w:rPr>
    </w:lvl>
    <w:lvl w:ilvl="7" w:tplc="CD6C30D4">
      <w:start w:val="1"/>
      <w:numFmt w:val="bullet"/>
      <w:lvlText w:val="o"/>
      <w:lvlJc w:val="left"/>
      <w:pPr>
        <w:ind w:left="5760" w:hanging="360"/>
      </w:pPr>
      <w:rPr>
        <w:rFonts w:ascii="Courier New" w:hAnsi="Courier New" w:hint="default"/>
      </w:rPr>
    </w:lvl>
    <w:lvl w:ilvl="8" w:tplc="92228E32">
      <w:start w:val="1"/>
      <w:numFmt w:val="bullet"/>
      <w:lvlText w:val=""/>
      <w:lvlJc w:val="left"/>
      <w:pPr>
        <w:ind w:left="6480" w:hanging="360"/>
      </w:pPr>
      <w:rPr>
        <w:rFonts w:ascii="Wingdings" w:hAnsi="Wingdings" w:hint="default"/>
      </w:rPr>
    </w:lvl>
  </w:abstractNum>
  <w:abstractNum w:abstractNumId="14" w15:restartNumberingAfterBreak="0">
    <w:nsid w:val="36781A19"/>
    <w:multiLevelType w:val="hybridMultilevel"/>
    <w:tmpl w:val="A9FCB6C8"/>
    <w:lvl w:ilvl="0" w:tplc="A164195C">
      <w:start w:val="1"/>
      <w:numFmt w:val="bullet"/>
      <w:lvlText w:val=""/>
      <w:lvlJc w:val="left"/>
      <w:pPr>
        <w:ind w:left="720" w:hanging="360"/>
      </w:pPr>
      <w:rPr>
        <w:rFonts w:ascii="Symbol" w:hAnsi="Symbol" w:hint="default"/>
      </w:rPr>
    </w:lvl>
    <w:lvl w:ilvl="1" w:tplc="29701D16">
      <w:start w:val="1"/>
      <w:numFmt w:val="bullet"/>
      <w:lvlText w:val="o"/>
      <w:lvlJc w:val="left"/>
      <w:pPr>
        <w:ind w:left="1440" w:hanging="360"/>
      </w:pPr>
      <w:rPr>
        <w:rFonts w:ascii="Courier New" w:hAnsi="Courier New" w:hint="default"/>
      </w:rPr>
    </w:lvl>
    <w:lvl w:ilvl="2" w:tplc="24C04666">
      <w:start w:val="1"/>
      <w:numFmt w:val="bullet"/>
      <w:lvlText w:val=""/>
      <w:lvlJc w:val="left"/>
      <w:pPr>
        <w:ind w:left="2160" w:hanging="360"/>
      </w:pPr>
      <w:rPr>
        <w:rFonts w:ascii="Wingdings" w:hAnsi="Wingdings" w:hint="default"/>
      </w:rPr>
    </w:lvl>
    <w:lvl w:ilvl="3" w:tplc="10FE5264">
      <w:start w:val="1"/>
      <w:numFmt w:val="bullet"/>
      <w:lvlText w:val=""/>
      <w:lvlJc w:val="left"/>
      <w:pPr>
        <w:ind w:left="2880" w:hanging="360"/>
      </w:pPr>
      <w:rPr>
        <w:rFonts w:ascii="Symbol" w:hAnsi="Symbol" w:hint="default"/>
      </w:rPr>
    </w:lvl>
    <w:lvl w:ilvl="4" w:tplc="52842484">
      <w:start w:val="1"/>
      <w:numFmt w:val="bullet"/>
      <w:lvlText w:val="o"/>
      <w:lvlJc w:val="left"/>
      <w:pPr>
        <w:ind w:left="3600" w:hanging="360"/>
      </w:pPr>
      <w:rPr>
        <w:rFonts w:ascii="Courier New" w:hAnsi="Courier New" w:hint="default"/>
      </w:rPr>
    </w:lvl>
    <w:lvl w:ilvl="5" w:tplc="3B84B224">
      <w:start w:val="1"/>
      <w:numFmt w:val="bullet"/>
      <w:lvlText w:val=""/>
      <w:lvlJc w:val="left"/>
      <w:pPr>
        <w:ind w:left="4320" w:hanging="360"/>
      </w:pPr>
      <w:rPr>
        <w:rFonts w:ascii="Wingdings" w:hAnsi="Wingdings" w:hint="default"/>
      </w:rPr>
    </w:lvl>
    <w:lvl w:ilvl="6" w:tplc="7B000F56">
      <w:start w:val="1"/>
      <w:numFmt w:val="bullet"/>
      <w:lvlText w:val=""/>
      <w:lvlJc w:val="left"/>
      <w:pPr>
        <w:ind w:left="5040" w:hanging="360"/>
      </w:pPr>
      <w:rPr>
        <w:rFonts w:ascii="Symbol" w:hAnsi="Symbol" w:hint="default"/>
      </w:rPr>
    </w:lvl>
    <w:lvl w:ilvl="7" w:tplc="B51436DE">
      <w:start w:val="1"/>
      <w:numFmt w:val="bullet"/>
      <w:lvlText w:val="o"/>
      <w:lvlJc w:val="left"/>
      <w:pPr>
        <w:ind w:left="5760" w:hanging="360"/>
      </w:pPr>
      <w:rPr>
        <w:rFonts w:ascii="Courier New" w:hAnsi="Courier New" w:hint="default"/>
      </w:rPr>
    </w:lvl>
    <w:lvl w:ilvl="8" w:tplc="57D4E2F2">
      <w:start w:val="1"/>
      <w:numFmt w:val="bullet"/>
      <w:lvlText w:val=""/>
      <w:lvlJc w:val="left"/>
      <w:pPr>
        <w:ind w:left="6480" w:hanging="360"/>
      </w:pPr>
      <w:rPr>
        <w:rFonts w:ascii="Wingdings" w:hAnsi="Wingdings" w:hint="default"/>
      </w:rPr>
    </w:lvl>
  </w:abstractNum>
  <w:abstractNum w:abstractNumId="15" w15:restartNumberingAfterBreak="0">
    <w:nsid w:val="3DC27908"/>
    <w:multiLevelType w:val="hybridMultilevel"/>
    <w:tmpl w:val="126C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60292D"/>
    <w:multiLevelType w:val="hybridMultilevel"/>
    <w:tmpl w:val="6F408290"/>
    <w:lvl w:ilvl="0" w:tplc="5D82D05C">
      <w:start w:val="1"/>
      <w:numFmt w:val="bullet"/>
      <w:lvlText w:val=""/>
      <w:lvlJc w:val="left"/>
      <w:pPr>
        <w:ind w:left="360" w:hanging="360"/>
      </w:pPr>
      <w:rPr>
        <w:rFonts w:ascii="Symbol" w:hAnsi="Symbol" w:hint="default"/>
      </w:rPr>
    </w:lvl>
    <w:lvl w:ilvl="1" w:tplc="E0383E80">
      <w:start w:val="1"/>
      <w:numFmt w:val="bullet"/>
      <w:lvlText w:val="o"/>
      <w:lvlJc w:val="left"/>
      <w:pPr>
        <w:ind w:left="1080" w:hanging="360"/>
      </w:pPr>
      <w:rPr>
        <w:rFonts w:ascii="Courier New" w:hAnsi="Courier New" w:hint="default"/>
      </w:rPr>
    </w:lvl>
    <w:lvl w:ilvl="2" w:tplc="1C90372A">
      <w:start w:val="1"/>
      <w:numFmt w:val="bullet"/>
      <w:lvlText w:val=""/>
      <w:lvlJc w:val="left"/>
      <w:pPr>
        <w:ind w:left="1800" w:hanging="360"/>
      </w:pPr>
      <w:rPr>
        <w:rFonts w:ascii="Wingdings" w:hAnsi="Wingdings" w:hint="default"/>
      </w:rPr>
    </w:lvl>
    <w:lvl w:ilvl="3" w:tplc="9C481D12">
      <w:start w:val="1"/>
      <w:numFmt w:val="bullet"/>
      <w:lvlText w:val=""/>
      <w:lvlJc w:val="left"/>
      <w:pPr>
        <w:ind w:left="2520" w:hanging="360"/>
      </w:pPr>
      <w:rPr>
        <w:rFonts w:ascii="Symbol" w:hAnsi="Symbol" w:hint="default"/>
      </w:rPr>
    </w:lvl>
    <w:lvl w:ilvl="4" w:tplc="90F45CA2">
      <w:start w:val="1"/>
      <w:numFmt w:val="bullet"/>
      <w:lvlText w:val="o"/>
      <w:lvlJc w:val="left"/>
      <w:pPr>
        <w:ind w:left="3240" w:hanging="360"/>
      </w:pPr>
      <w:rPr>
        <w:rFonts w:ascii="Courier New" w:hAnsi="Courier New" w:hint="default"/>
      </w:rPr>
    </w:lvl>
    <w:lvl w:ilvl="5" w:tplc="22988C06">
      <w:start w:val="1"/>
      <w:numFmt w:val="bullet"/>
      <w:lvlText w:val=""/>
      <w:lvlJc w:val="left"/>
      <w:pPr>
        <w:ind w:left="3960" w:hanging="360"/>
      </w:pPr>
      <w:rPr>
        <w:rFonts w:ascii="Wingdings" w:hAnsi="Wingdings" w:hint="default"/>
      </w:rPr>
    </w:lvl>
    <w:lvl w:ilvl="6" w:tplc="5AC47D9E">
      <w:start w:val="1"/>
      <w:numFmt w:val="bullet"/>
      <w:lvlText w:val=""/>
      <w:lvlJc w:val="left"/>
      <w:pPr>
        <w:ind w:left="4680" w:hanging="360"/>
      </w:pPr>
      <w:rPr>
        <w:rFonts w:ascii="Symbol" w:hAnsi="Symbol" w:hint="default"/>
      </w:rPr>
    </w:lvl>
    <w:lvl w:ilvl="7" w:tplc="72664A44">
      <w:start w:val="1"/>
      <w:numFmt w:val="bullet"/>
      <w:lvlText w:val="o"/>
      <w:lvlJc w:val="left"/>
      <w:pPr>
        <w:ind w:left="5400" w:hanging="360"/>
      </w:pPr>
      <w:rPr>
        <w:rFonts w:ascii="Courier New" w:hAnsi="Courier New" w:hint="default"/>
      </w:rPr>
    </w:lvl>
    <w:lvl w:ilvl="8" w:tplc="659225A6">
      <w:start w:val="1"/>
      <w:numFmt w:val="bullet"/>
      <w:lvlText w:val=""/>
      <w:lvlJc w:val="left"/>
      <w:pPr>
        <w:ind w:left="6120" w:hanging="360"/>
      </w:pPr>
      <w:rPr>
        <w:rFonts w:ascii="Wingdings" w:hAnsi="Wingdings" w:hint="default"/>
      </w:rPr>
    </w:lvl>
  </w:abstractNum>
  <w:abstractNum w:abstractNumId="17" w15:restartNumberingAfterBreak="0">
    <w:nsid w:val="4DDE8BD0"/>
    <w:multiLevelType w:val="hybridMultilevel"/>
    <w:tmpl w:val="06B8FD98"/>
    <w:lvl w:ilvl="0" w:tplc="7BD4DE18">
      <w:start w:val="1"/>
      <w:numFmt w:val="bullet"/>
      <w:lvlText w:val=""/>
      <w:lvlJc w:val="left"/>
      <w:pPr>
        <w:ind w:left="720" w:hanging="360"/>
      </w:pPr>
      <w:rPr>
        <w:rFonts w:ascii="Symbol" w:hAnsi="Symbol" w:hint="default"/>
      </w:rPr>
    </w:lvl>
    <w:lvl w:ilvl="1" w:tplc="BD68BC76">
      <w:start w:val="1"/>
      <w:numFmt w:val="bullet"/>
      <w:lvlText w:val="o"/>
      <w:lvlJc w:val="left"/>
      <w:pPr>
        <w:ind w:left="1440" w:hanging="360"/>
      </w:pPr>
      <w:rPr>
        <w:rFonts w:ascii="Courier New" w:hAnsi="Courier New" w:hint="default"/>
      </w:rPr>
    </w:lvl>
    <w:lvl w:ilvl="2" w:tplc="9CCE16B2">
      <w:start w:val="1"/>
      <w:numFmt w:val="bullet"/>
      <w:lvlText w:val=""/>
      <w:lvlJc w:val="left"/>
      <w:pPr>
        <w:ind w:left="2160" w:hanging="360"/>
      </w:pPr>
      <w:rPr>
        <w:rFonts w:ascii="Wingdings" w:hAnsi="Wingdings" w:hint="default"/>
      </w:rPr>
    </w:lvl>
    <w:lvl w:ilvl="3" w:tplc="25720E64">
      <w:start w:val="1"/>
      <w:numFmt w:val="bullet"/>
      <w:lvlText w:val=""/>
      <w:lvlJc w:val="left"/>
      <w:pPr>
        <w:ind w:left="2880" w:hanging="360"/>
      </w:pPr>
      <w:rPr>
        <w:rFonts w:ascii="Symbol" w:hAnsi="Symbol" w:hint="default"/>
      </w:rPr>
    </w:lvl>
    <w:lvl w:ilvl="4" w:tplc="68BE9A08">
      <w:start w:val="1"/>
      <w:numFmt w:val="bullet"/>
      <w:lvlText w:val="o"/>
      <w:lvlJc w:val="left"/>
      <w:pPr>
        <w:ind w:left="3600" w:hanging="360"/>
      </w:pPr>
      <w:rPr>
        <w:rFonts w:ascii="Courier New" w:hAnsi="Courier New" w:hint="default"/>
      </w:rPr>
    </w:lvl>
    <w:lvl w:ilvl="5" w:tplc="9376B334">
      <w:start w:val="1"/>
      <w:numFmt w:val="bullet"/>
      <w:lvlText w:val=""/>
      <w:lvlJc w:val="left"/>
      <w:pPr>
        <w:ind w:left="4320" w:hanging="360"/>
      </w:pPr>
      <w:rPr>
        <w:rFonts w:ascii="Wingdings" w:hAnsi="Wingdings" w:hint="default"/>
      </w:rPr>
    </w:lvl>
    <w:lvl w:ilvl="6" w:tplc="84868C36">
      <w:start w:val="1"/>
      <w:numFmt w:val="bullet"/>
      <w:lvlText w:val=""/>
      <w:lvlJc w:val="left"/>
      <w:pPr>
        <w:ind w:left="5040" w:hanging="360"/>
      </w:pPr>
      <w:rPr>
        <w:rFonts w:ascii="Symbol" w:hAnsi="Symbol" w:hint="default"/>
      </w:rPr>
    </w:lvl>
    <w:lvl w:ilvl="7" w:tplc="5A1AEEE6">
      <w:start w:val="1"/>
      <w:numFmt w:val="bullet"/>
      <w:lvlText w:val="o"/>
      <w:lvlJc w:val="left"/>
      <w:pPr>
        <w:ind w:left="5760" w:hanging="360"/>
      </w:pPr>
      <w:rPr>
        <w:rFonts w:ascii="Courier New" w:hAnsi="Courier New" w:hint="default"/>
      </w:rPr>
    </w:lvl>
    <w:lvl w:ilvl="8" w:tplc="A21E019C">
      <w:start w:val="1"/>
      <w:numFmt w:val="bullet"/>
      <w:lvlText w:val=""/>
      <w:lvlJc w:val="left"/>
      <w:pPr>
        <w:ind w:left="6480" w:hanging="360"/>
      </w:pPr>
      <w:rPr>
        <w:rFonts w:ascii="Wingdings" w:hAnsi="Wingdings" w:hint="default"/>
      </w:rPr>
    </w:lvl>
  </w:abstractNum>
  <w:abstractNum w:abstractNumId="18" w15:restartNumberingAfterBreak="0">
    <w:nsid w:val="4E1B2E6E"/>
    <w:multiLevelType w:val="hybridMultilevel"/>
    <w:tmpl w:val="DCCE7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C952E"/>
    <w:multiLevelType w:val="hybridMultilevel"/>
    <w:tmpl w:val="18C0C7D0"/>
    <w:lvl w:ilvl="0" w:tplc="3148209C">
      <w:start w:val="1"/>
      <w:numFmt w:val="bullet"/>
      <w:lvlText w:val=""/>
      <w:lvlJc w:val="left"/>
      <w:pPr>
        <w:ind w:left="720" w:hanging="360"/>
      </w:pPr>
      <w:rPr>
        <w:rFonts w:ascii="Symbol" w:hAnsi="Symbol" w:hint="default"/>
      </w:rPr>
    </w:lvl>
    <w:lvl w:ilvl="1" w:tplc="5A9EF842">
      <w:start w:val="1"/>
      <w:numFmt w:val="bullet"/>
      <w:lvlText w:val="o"/>
      <w:lvlJc w:val="left"/>
      <w:pPr>
        <w:ind w:left="1440" w:hanging="360"/>
      </w:pPr>
      <w:rPr>
        <w:rFonts w:ascii="Courier New" w:hAnsi="Courier New" w:hint="default"/>
      </w:rPr>
    </w:lvl>
    <w:lvl w:ilvl="2" w:tplc="BA38823E">
      <w:start w:val="1"/>
      <w:numFmt w:val="bullet"/>
      <w:lvlText w:val=""/>
      <w:lvlJc w:val="left"/>
      <w:pPr>
        <w:ind w:left="2160" w:hanging="360"/>
      </w:pPr>
      <w:rPr>
        <w:rFonts w:ascii="Wingdings" w:hAnsi="Wingdings" w:hint="default"/>
      </w:rPr>
    </w:lvl>
    <w:lvl w:ilvl="3" w:tplc="2CD429FE">
      <w:start w:val="1"/>
      <w:numFmt w:val="bullet"/>
      <w:lvlText w:val=""/>
      <w:lvlJc w:val="left"/>
      <w:pPr>
        <w:ind w:left="2880" w:hanging="360"/>
      </w:pPr>
      <w:rPr>
        <w:rFonts w:ascii="Symbol" w:hAnsi="Symbol" w:hint="default"/>
      </w:rPr>
    </w:lvl>
    <w:lvl w:ilvl="4" w:tplc="779C4244">
      <w:start w:val="1"/>
      <w:numFmt w:val="bullet"/>
      <w:lvlText w:val="o"/>
      <w:lvlJc w:val="left"/>
      <w:pPr>
        <w:ind w:left="3600" w:hanging="360"/>
      </w:pPr>
      <w:rPr>
        <w:rFonts w:ascii="Courier New" w:hAnsi="Courier New" w:hint="default"/>
      </w:rPr>
    </w:lvl>
    <w:lvl w:ilvl="5" w:tplc="961E70E8">
      <w:start w:val="1"/>
      <w:numFmt w:val="bullet"/>
      <w:lvlText w:val=""/>
      <w:lvlJc w:val="left"/>
      <w:pPr>
        <w:ind w:left="4320" w:hanging="360"/>
      </w:pPr>
      <w:rPr>
        <w:rFonts w:ascii="Wingdings" w:hAnsi="Wingdings" w:hint="default"/>
      </w:rPr>
    </w:lvl>
    <w:lvl w:ilvl="6" w:tplc="DC7C264C">
      <w:start w:val="1"/>
      <w:numFmt w:val="bullet"/>
      <w:lvlText w:val=""/>
      <w:lvlJc w:val="left"/>
      <w:pPr>
        <w:ind w:left="5040" w:hanging="360"/>
      </w:pPr>
      <w:rPr>
        <w:rFonts w:ascii="Symbol" w:hAnsi="Symbol" w:hint="default"/>
      </w:rPr>
    </w:lvl>
    <w:lvl w:ilvl="7" w:tplc="9BD6F34A">
      <w:start w:val="1"/>
      <w:numFmt w:val="bullet"/>
      <w:lvlText w:val="o"/>
      <w:lvlJc w:val="left"/>
      <w:pPr>
        <w:ind w:left="5760" w:hanging="360"/>
      </w:pPr>
      <w:rPr>
        <w:rFonts w:ascii="Courier New" w:hAnsi="Courier New" w:hint="default"/>
      </w:rPr>
    </w:lvl>
    <w:lvl w:ilvl="8" w:tplc="15D27E88">
      <w:start w:val="1"/>
      <w:numFmt w:val="bullet"/>
      <w:lvlText w:val=""/>
      <w:lvlJc w:val="left"/>
      <w:pPr>
        <w:ind w:left="6480" w:hanging="360"/>
      </w:pPr>
      <w:rPr>
        <w:rFonts w:ascii="Wingdings" w:hAnsi="Wingdings" w:hint="default"/>
      </w:rPr>
    </w:lvl>
  </w:abstractNum>
  <w:abstractNum w:abstractNumId="20" w15:restartNumberingAfterBreak="0">
    <w:nsid w:val="56DF67C1"/>
    <w:multiLevelType w:val="hybridMultilevel"/>
    <w:tmpl w:val="5252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B804C3"/>
    <w:multiLevelType w:val="hybridMultilevel"/>
    <w:tmpl w:val="21D673E6"/>
    <w:lvl w:ilvl="0" w:tplc="BF7EC852">
      <w:start w:val="1"/>
      <w:numFmt w:val="bullet"/>
      <w:lvlText w:val=""/>
      <w:lvlJc w:val="left"/>
      <w:pPr>
        <w:ind w:left="720" w:hanging="360"/>
      </w:pPr>
      <w:rPr>
        <w:rFonts w:ascii="Symbol" w:hAnsi="Symbol" w:hint="default"/>
      </w:rPr>
    </w:lvl>
    <w:lvl w:ilvl="1" w:tplc="6FBCEB7C">
      <w:start w:val="1"/>
      <w:numFmt w:val="bullet"/>
      <w:lvlText w:val="o"/>
      <w:lvlJc w:val="left"/>
      <w:pPr>
        <w:ind w:left="1440" w:hanging="360"/>
      </w:pPr>
      <w:rPr>
        <w:rFonts w:ascii="Courier New" w:hAnsi="Courier New" w:hint="default"/>
      </w:rPr>
    </w:lvl>
    <w:lvl w:ilvl="2" w:tplc="8B70AC7A">
      <w:start w:val="1"/>
      <w:numFmt w:val="bullet"/>
      <w:lvlText w:val=""/>
      <w:lvlJc w:val="left"/>
      <w:pPr>
        <w:ind w:left="2160" w:hanging="360"/>
      </w:pPr>
      <w:rPr>
        <w:rFonts w:ascii="Wingdings" w:hAnsi="Wingdings" w:hint="default"/>
      </w:rPr>
    </w:lvl>
    <w:lvl w:ilvl="3" w:tplc="7688D728">
      <w:start w:val="1"/>
      <w:numFmt w:val="bullet"/>
      <w:lvlText w:val=""/>
      <w:lvlJc w:val="left"/>
      <w:pPr>
        <w:ind w:left="2880" w:hanging="360"/>
      </w:pPr>
      <w:rPr>
        <w:rFonts w:ascii="Symbol" w:hAnsi="Symbol" w:hint="default"/>
      </w:rPr>
    </w:lvl>
    <w:lvl w:ilvl="4" w:tplc="931CFF8E">
      <w:start w:val="1"/>
      <w:numFmt w:val="bullet"/>
      <w:lvlText w:val="o"/>
      <w:lvlJc w:val="left"/>
      <w:pPr>
        <w:ind w:left="3600" w:hanging="360"/>
      </w:pPr>
      <w:rPr>
        <w:rFonts w:ascii="Courier New" w:hAnsi="Courier New" w:hint="default"/>
      </w:rPr>
    </w:lvl>
    <w:lvl w:ilvl="5" w:tplc="923C8384">
      <w:start w:val="1"/>
      <w:numFmt w:val="bullet"/>
      <w:lvlText w:val=""/>
      <w:lvlJc w:val="left"/>
      <w:pPr>
        <w:ind w:left="4320" w:hanging="360"/>
      </w:pPr>
      <w:rPr>
        <w:rFonts w:ascii="Wingdings" w:hAnsi="Wingdings" w:hint="default"/>
      </w:rPr>
    </w:lvl>
    <w:lvl w:ilvl="6" w:tplc="BFBC29C6">
      <w:start w:val="1"/>
      <w:numFmt w:val="bullet"/>
      <w:lvlText w:val=""/>
      <w:lvlJc w:val="left"/>
      <w:pPr>
        <w:ind w:left="5040" w:hanging="360"/>
      </w:pPr>
      <w:rPr>
        <w:rFonts w:ascii="Symbol" w:hAnsi="Symbol" w:hint="default"/>
      </w:rPr>
    </w:lvl>
    <w:lvl w:ilvl="7" w:tplc="0994BE30">
      <w:start w:val="1"/>
      <w:numFmt w:val="bullet"/>
      <w:lvlText w:val="o"/>
      <w:lvlJc w:val="left"/>
      <w:pPr>
        <w:ind w:left="5760" w:hanging="360"/>
      </w:pPr>
      <w:rPr>
        <w:rFonts w:ascii="Courier New" w:hAnsi="Courier New" w:hint="default"/>
      </w:rPr>
    </w:lvl>
    <w:lvl w:ilvl="8" w:tplc="DF149D6E">
      <w:start w:val="1"/>
      <w:numFmt w:val="bullet"/>
      <w:lvlText w:val=""/>
      <w:lvlJc w:val="left"/>
      <w:pPr>
        <w:ind w:left="6480" w:hanging="360"/>
      </w:pPr>
      <w:rPr>
        <w:rFonts w:ascii="Wingdings" w:hAnsi="Wingdings" w:hint="default"/>
      </w:rPr>
    </w:lvl>
  </w:abstractNum>
  <w:abstractNum w:abstractNumId="22" w15:restartNumberingAfterBreak="0">
    <w:nsid w:val="5E342BC2"/>
    <w:multiLevelType w:val="hybridMultilevel"/>
    <w:tmpl w:val="C684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48A623"/>
    <w:multiLevelType w:val="hybridMultilevel"/>
    <w:tmpl w:val="F006D38C"/>
    <w:lvl w:ilvl="0" w:tplc="60D66368">
      <w:start w:val="1"/>
      <w:numFmt w:val="bullet"/>
      <w:lvlText w:val="·"/>
      <w:lvlJc w:val="left"/>
      <w:pPr>
        <w:ind w:left="720" w:hanging="360"/>
      </w:pPr>
      <w:rPr>
        <w:rFonts w:ascii="Symbol" w:hAnsi="Symbol" w:hint="default"/>
      </w:rPr>
    </w:lvl>
    <w:lvl w:ilvl="1" w:tplc="02F02552">
      <w:start w:val="1"/>
      <w:numFmt w:val="bullet"/>
      <w:lvlText w:val="o"/>
      <w:lvlJc w:val="left"/>
      <w:pPr>
        <w:ind w:left="1440" w:hanging="360"/>
      </w:pPr>
      <w:rPr>
        <w:rFonts w:ascii="Courier New" w:hAnsi="Courier New" w:hint="default"/>
      </w:rPr>
    </w:lvl>
    <w:lvl w:ilvl="2" w:tplc="19B0DE38">
      <w:start w:val="1"/>
      <w:numFmt w:val="bullet"/>
      <w:lvlText w:val=""/>
      <w:lvlJc w:val="left"/>
      <w:pPr>
        <w:ind w:left="2160" w:hanging="360"/>
      </w:pPr>
      <w:rPr>
        <w:rFonts w:ascii="Wingdings" w:hAnsi="Wingdings" w:hint="default"/>
      </w:rPr>
    </w:lvl>
    <w:lvl w:ilvl="3" w:tplc="CF0C7672">
      <w:start w:val="1"/>
      <w:numFmt w:val="bullet"/>
      <w:lvlText w:val=""/>
      <w:lvlJc w:val="left"/>
      <w:pPr>
        <w:ind w:left="2880" w:hanging="360"/>
      </w:pPr>
      <w:rPr>
        <w:rFonts w:ascii="Symbol" w:hAnsi="Symbol" w:hint="default"/>
      </w:rPr>
    </w:lvl>
    <w:lvl w:ilvl="4" w:tplc="6C5C9DB8">
      <w:start w:val="1"/>
      <w:numFmt w:val="bullet"/>
      <w:lvlText w:val="o"/>
      <w:lvlJc w:val="left"/>
      <w:pPr>
        <w:ind w:left="3600" w:hanging="360"/>
      </w:pPr>
      <w:rPr>
        <w:rFonts w:ascii="Courier New" w:hAnsi="Courier New" w:hint="default"/>
      </w:rPr>
    </w:lvl>
    <w:lvl w:ilvl="5" w:tplc="3E56E392">
      <w:start w:val="1"/>
      <w:numFmt w:val="bullet"/>
      <w:lvlText w:val=""/>
      <w:lvlJc w:val="left"/>
      <w:pPr>
        <w:ind w:left="4320" w:hanging="360"/>
      </w:pPr>
      <w:rPr>
        <w:rFonts w:ascii="Wingdings" w:hAnsi="Wingdings" w:hint="default"/>
      </w:rPr>
    </w:lvl>
    <w:lvl w:ilvl="6" w:tplc="DA64C6A8">
      <w:start w:val="1"/>
      <w:numFmt w:val="bullet"/>
      <w:lvlText w:val=""/>
      <w:lvlJc w:val="left"/>
      <w:pPr>
        <w:ind w:left="5040" w:hanging="360"/>
      </w:pPr>
      <w:rPr>
        <w:rFonts w:ascii="Symbol" w:hAnsi="Symbol" w:hint="default"/>
      </w:rPr>
    </w:lvl>
    <w:lvl w:ilvl="7" w:tplc="8F9CEB16">
      <w:start w:val="1"/>
      <w:numFmt w:val="bullet"/>
      <w:lvlText w:val="o"/>
      <w:lvlJc w:val="left"/>
      <w:pPr>
        <w:ind w:left="5760" w:hanging="360"/>
      </w:pPr>
      <w:rPr>
        <w:rFonts w:ascii="Courier New" w:hAnsi="Courier New" w:hint="default"/>
      </w:rPr>
    </w:lvl>
    <w:lvl w:ilvl="8" w:tplc="387C5E8C">
      <w:start w:val="1"/>
      <w:numFmt w:val="bullet"/>
      <w:lvlText w:val=""/>
      <w:lvlJc w:val="left"/>
      <w:pPr>
        <w:ind w:left="6480" w:hanging="360"/>
      </w:pPr>
      <w:rPr>
        <w:rFonts w:ascii="Wingdings" w:hAnsi="Wingdings" w:hint="default"/>
      </w:rPr>
    </w:lvl>
  </w:abstractNum>
  <w:abstractNum w:abstractNumId="24" w15:restartNumberingAfterBreak="0">
    <w:nsid w:val="62B78819"/>
    <w:multiLevelType w:val="hybridMultilevel"/>
    <w:tmpl w:val="CFD6D418"/>
    <w:lvl w:ilvl="0" w:tplc="324A8F82">
      <w:start w:val="1"/>
      <w:numFmt w:val="bullet"/>
      <w:lvlText w:val=""/>
      <w:lvlJc w:val="left"/>
      <w:pPr>
        <w:ind w:left="720" w:hanging="360"/>
      </w:pPr>
      <w:rPr>
        <w:rFonts w:ascii="Symbol" w:hAnsi="Symbol" w:hint="default"/>
      </w:rPr>
    </w:lvl>
    <w:lvl w:ilvl="1" w:tplc="FC6C463E">
      <w:start w:val="1"/>
      <w:numFmt w:val="bullet"/>
      <w:lvlText w:val="o"/>
      <w:lvlJc w:val="left"/>
      <w:pPr>
        <w:ind w:left="1440" w:hanging="360"/>
      </w:pPr>
      <w:rPr>
        <w:rFonts w:ascii="Courier New" w:hAnsi="Courier New" w:hint="default"/>
      </w:rPr>
    </w:lvl>
    <w:lvl w:ilvl="2" w:tplc="321A9A30">
      <w:start w:val="1"/>
      <w:numFmt w:val="bullet"/>
      <w:lvlText w:val=""/>
      <w:lvlJc w:val="left"/>
      <w:pPr>
        <w:ind w:left="2160" w:hanging="360"/>
      </w:pPr>
      <w:rPr>
        <w:rFonts w:ascii="Wingdings" w:hAnsi="Wingdings" w:hint="default"/>
      </w:rPr>
    </w:lvl>
    <w:lvl w:ilvl="3" w:tplc="BC48C5B8">
      <w:start w:val="1"/>
      <w:numFmt w:val="bullet"/>
      <w:lvlText w:val=""/>
      <w:lvlJc w:val="left"/>
      <w:pPr>
        <w:ind w:left="2880" w:hanging="360"/>
      </w:pPr>
      <w:rPr>
        <w:rFonts w:ascii="Symbol" w:hAnsi="Symbol" w:hint="default"/>
      </w:rPr>
    </w:lvl>
    <w:lvl w:ilvl="4" w:tplc="9574E744">
      <w:start w:val="1"/>
      <w:numFmt w:val="bullet"/>
      <w:lvlText w:val="o"/>
      <w:lvlJc w:val="left"/>
      <w:pPr>
        <w:ind w:left="3600" w:hanging="360"/>
      </w:pPr>
      <w:rPr>
        <w:rFonts w:ascii="Courier New" w:hAnsi="Courier New" w:hint="default"/>
      </w:rPr>
    </w:lvl>
    <w:lvl w:ilvl="5" w:tplc="ABA678C8">
      <w:start w:val="1"/>
      <w:numFmt w:val="bullet"/>
      <w:lvlText w:val=""/>
      <w:lvlJc w:val="left"/>
      <w:pPr>
        <w:ind w:left="4320" w:hanging="360"/>
      </w:pPr>
      <w:rPr>
        <w:rFonts w:ascii="Wingdings" w:hAnsi="Wingdings" w:hint="default"/>
      </w:rPr>
    </w:lvl>
    <w:lvl w:ilvl="6" w:tplc="32428DCC">
      <w:start w:val="1"/>
      <w:numFmt w:val="bullet"/>
      <w:lvlText w:val=""/>
      <w:lvlJc w:val="left"/>
      <w:pPr>
        <w:ind w:left="5040" w:hanging="360"/>
      </w:pPr>
      <w:rPr>
        <w:rFonts w:ascii="Symbol" w:hAnsi="Symbol" w:hint="default"/>
      </w:rPr>
    </w:lvl>
    <w:lvl w:ilvl="7" w:tplc="31D889FE">
      <w:start w:val="1"/>
      <w:numFmt w:val="bullet"/>
      <w:lvlText w:val="o"/>
      <w:lvlJc w:val="left"/>
      <w:pPr>
        <w:ind w:left="5760" w:hanging="360"/>
      </w:pPr>
      <w:rPr>
        <w:rFonts w:ascii="Courier New" w:hAnsi="Courier New" w:hint="default"/>
      </w:rPr>
    </w:lvl>
    <w:lvl w:ilvl="8" w:tplc="7F08D5C0">
      <w:start w:val="1"/>
      <w:numFmt w:val="bullet"/>
      <w:lvlText w:val=""/>
      <w:lvlJc w:val="left"/>
      <w:pPr>
        <w:ind w:left="6480" w:hanging="360"/>
      </w:pPr>
      <w:rPr>
        <w:rFonts w:ascii="Wingdings" w:hAnsi="Wingdings" w:hint="default"/>
      </w:rPr>
    </w:lvl>
  </w:abstractNum>
  <w:abstractNum w:abstractNumId="25" w15:restartNumberingAfterBreak="0">
    <w:nsid w:val="642A61DB"/>
    <w:multiLevelType w:val="hybridMultilevel"/>
    <w:tmpl w:val="E7A89D7A"/>
    <w:lvl w:ilvl="0" w:tplc="E5349EF2">
      <w:start w:val="1"/>
      <w:numFmt w:val="bullet"/>
      <w:lvlText w:val="·"/>
      <w:lvlJc w:val="left"/>
      <w:pPr>
        <w:ind w:left="720" w:hanging="360"/>
      </w:pPr>
      <w:rPr>
        <w:rFonts w:ascii="Symbol" w:hAnsi="Symbol" w:hint="default"/>
      </w:rPr>
    </w:lvl>
    <w:lvl w:ilvl="1" w:tplc="44D2C184">
      <w:start w:val="1"/>
      <w:numFmt w:val="bullet"/>
      <w:lvlText w:val="o"/>
      <w:lvlJc w:val="left"/>
      <w:pPr>
        <w:ind w:left="1440" w:hanging="360"/>
      </w:pPr>
      <w:rPr>
        <w:rFonts w:ascii="Courier New" w:hAnsi="Courier New" w:hint="default"/>
      </w:rPr>
    </w:lvl>
    <w:lvl w:ilvl="2" w:tplc="8AB27868">
      <w:start w:val="1"/>
      <w:numFmt w:val="bullet"/>
      <w:lvlText w:val=""/>
      <w:lvlJc w:val="left"/>
      <w:pPr>
        <w:ind w:left="2160" w:hanging="360"/>
      </w:pPr>
      <w:rPr>
        <w:rFonts w:ascii="Wingdings" w:hAnsi="Wingdings" w:hint="default"/>
      </w:rPr>
    </w:lvl>
    <w:lvl w:ilvl="3" w:tplc="A05C67FE">
      <w:start w:val="1"/>
      <w:numFmt w:val="bullet"/>
      <w:lvlText w:val=""/>
      <w:lvlJc w:val="left"/>
      <w:pPr>
        <w:ind w:left="2880" w:hanging="360"/>
      </w:pPr>
      <w:rPr>
        <w:rFonts w:ascii="Symbol" w:hAnsi="Symbol" w:hint="default"/>
      </w:rPr>
    </w:lvl>
    <w:lvl w:ilvl="4" w:tplc="0226A8AC">
      <w:start w:val="1"/>
      <w:numFmt w:val="bullet"/>
      <w:lvlText w:val="o"/>
      <w:lvlJc w:val="left"/>
      <w:pPr>
        <w:ind w:left="3600" w:hanging="360"/>
      </w:pPr>
      <w:rPr>
        <w:rFonts w:ascii="Courier New" w:hAnsi="Courier New" w:hint="default"/>
      </w:rPr>
    </w:lvl>
    <w:lvl w:ilvl="5" w:tplc="5C6C3510">
      <w:start w:val="1"/>
      <w:numFmt w:val="bullet"/>
      <w:lvlText w:val=""/>
      <w:lvlJc w:val="left"/>
      <w:pPr>
        <w:ind w:left="4320" w:hanging="360"/>
      </w:pPr>
      <w:rPr>
        <w:rFonts w:ascii="Wingdings" w:hAnsi="Wingdings" w:hint="default"/>
      </w:rPr>
    </w:lvl>
    <w:lvl w:ilvl="6" w:tplc="0706C100">
      <w:start w:val="1"/>
      <w:numFmt w:val="bullet"/>
      <w:lvlText w:val=""/>
      <w:lvlJc w:val="left"/>
      <w:pPr>
        <w:ind w:left="5040" w:hanging="360"/>
      </w:pPr>
      <w:rPr>
        <w:rFonts w:ascii="Symbol" w:hAnsi="Symbol" w:hint="default"/>
      </w:rPr>
    </w:lvl>
    <w:lvl w:ilvl="7" w:tplc="C994ECE4">
      <w:start w:val="1"/>
      <w:numFmt w:val="bullet"/>
      <w:lvlText w:val="o"/>
      <w:lvlJc w:val="left"/>
      <w:pPr>
        <w:ind w:left="5760" w:hanging="360"/>
      </w:pPr>
      <w:rPr>
        <w:rFonts w:ascii="Courier New" w:hAnsi="Courier New" w:hint="default"/>
      </w:rPr>
    </w:lvl>
    <w:lvl w:ilvl="8" w:tplc="8092F910">
      <w:start w:val="1"/>
      <w:numFmt w:val="bullet"/>
      <w:lvlText w:val=""/>
      <w:lvlJc w:val="left"/>
      <w:pPr>
        <w:ind w:left="6480" w:hanging="360"/>
      </w:pPr>
      <w:rPr>
        <w:rFonts w:ascii="Wingdings" w:hAnsi="Wingdings" w:hint="default"/>
      </w:rPr>
    </w:lvl>
  </w:abstractNum>
  <w:abstractNum w:abstractNumId="26" w15:restartNumberingAfterBreak="0">
    <w:nsid w:val="672418E7"/>
    <w:multiLevelType w:val="hybridMultilevel"/>
    <w:tmpl w:val="C0448502"/>
    <w:lvl w:ilvl="0" w:tplc="35A42660">
      <w:start w:val="1"/>
      <w:numFmt w:val="bullet"/>
      <w:lvlText w:val=""/>
      <w:lvlJc w:val="left"/>
      <w:pPr>
        <w:ind w:left="720" w:hanging="360"/>
      </w:pPr>
      <w:rPr>
        <w:rFonts w:ascii="Symbol" w:hAnsi="Symbol" w:hint="default"/>
      </w:rPr>
    </w:lvl>
    <w:lvl w:ilvl="1" w:tplc="72BE87F4">
      <w:start w:val="1"/>
      <w:numFmt w:val="bullet"/>
      <w:lvlText w:val="o"/>
      <w:lvlJc w:val="left"/>
      <w:pPr>
        <w:ind w:left="1440" w:hanging="360"/>
      </w:pPr>
      <w:rPr>
        <w:rFonts w:ascii="Courier New" w:hAnsi="Courier New" w:hint="default"/>
      </w:rPr>
    </w:lvl>
    <w:lvl w:ilvl="2" w:tplc="29A4BB68">
      <w:start w:val="1"/>
      <w:numFmt w:val="bullet"/>
      <w:lvlText w:val=""/>
      <w:lvlJc w:val="left"/>
      <w:pPr>
        <w:ind w:left="2160" w:hanging="360"/>
      </w:pPr>
      <w:rPr>
        <w:rFonts w:ascii="Wingdings" w:hAnsi="Wingdings" w:hint="default"/>
      </w:rPr>
    </w:lvl>
    <w:lvl w:ilvl="3" w:tplc="1CF0A6D2">
      <w:start w:val="1"/>
      <w:numFmt w:val="bullet"/>
      <w:lvlText w:val=""/>
      <w:lvlJc w:val="left"/>
      <w:pPr>
        <w:ind w:left="2880" w:hanging="360"/>
      </w:pPr>
      <w:rPr>
        <w:rFonts w:ascii="Symbol" w:hAnsi="Symbol" w:hint="default"/>
      </w:rPr>
    </w:lvl>
    <w:lvl w:ilvl="4" w:tplc="37F63476">
      <w:start w:val="1"/>
      <w:numFmt w:val="bullet"/>
      <w:lvlText w:val="o"/>
      <w:lvlJc w:val="left"/>
      <w:pPr>
        <w:ind w:left="3600" w:hanging="360"/>
      </w:pPr>
      <w:rPr>
        <w:rFonts w:ascii="Courier New" w:hAnsi="Courier New" w:hint="default"/>
      </w:rPr>
    </w:lvl>
    <w:lvl w:ilvl="5" w:tplc="FC46C170">
      <w:start w:val="1"/>
      <w:numFmt w:val="bullet"/>
      <w:lvlText w:val=""/>
      <w:lvlJc w:val="left"/>
      <w:pPr>
        <w:ind w:left="4320" w:hanging="360"/>
      </w:pPr>
      <w:rPr>
        <w:rFonts w:ascii="Wingdings" w:hAnsi="Wingdings" w:hint="default"/>
      </w:rPr>
    </w:lvl>
    <w:lvl w:ilvl="6" w:tplc="8B5A6B96">
      <w:start w:val="1"/>
      <w:numFmt w:val="bullet"/>
      <w:lvlText w:val=""/>
      <w:lvlJc w:val="left"/>
      <w:pPr>
        <w:ind w:left="5040" w:hanging="360"/>
      </w:pPr>
      <w:rPr>
        <w:rFonts w:ascii="Symbol" w:hAnsi="Symbol" w:hint="default"/>
      </w:rPr>
    </w:lvl>
    <w:lvl w:ilvl="7" w:tplc="E3F4962C">
      <w:start w:val="1"/>
      <w:numFmt w:val="bullet"/>
      <w:lvlText w:val="o"/>
      <w:lvlJc w:val="left"/>
      <w:pPr>
        <w:ind w:left="5760" w:hanging="360"/>
      </w:pPr>
      <w:rPr>
        <w:rFonts w:ascii="Courier New" w:hAnsi="Courier New" w:hint="default"/>
      </w:rPr>
    </w:lvl>
    <w:lvl w:ilvl="8" w:tplc="9EA25CEC">
      <w:start w:val="1"/>
      <w:numFmt w:val="bullet"/>
      <w:lvlText w:val=""/>
      <w:lvlJc w:val="left"/>
      <w:pPr>
        <w:ind w:left="6480" w:hanging="360"/>
      </w:pPr>
      <w:rPr>
        <w:rFonts w:ascii="Wingdings" w:hAnsi="Wingdings" w:hint="default"/>
      </w:rPr>
    </w:lvl>
  </w:abstractNum>
  <w:abstractNum w:abstractNumId="27" w15:restartNumberingAfterBreak="0">
    <w:nsid w:val="6D8B42D7"/>
    <w:multiLevelType w:val="hybridMultilevel"/>
    <w:tmpl w:val="818E9CDE"/>
    <w:lvl w:ilvl="0" w:tplc="5EA43880">
      <w:start w:val="1"/>
      <w:numFmt w:val="bullet"/>
      <w:lvlText w:val="-"/>
      <w:lvlJc w:val="left"/>
      <w:pPr>
        <w:ind w:left="720" w:hanging="360"/>
      </w:pPr>
      <w:rPr>
        <w:rFonts w:ascii="Aptos" w:hAnsi="Aptos" w:hint="default"/>
      </w:rPr>
    </w:lvl>
    <w:lvl w:ilvl="1" w:tplc="D5DAA572">
      <w:start w:val="1"/>
      <w:numFmt w:val="bullet"/>
      <w:lvlText w:val="o"/>
      <w:lvlJc w:val="left"/>
      <w:pPr>
        <w:ind w:left="1440" w:hanging="360"/>
      </w:pPr>
      <w:rPr>
        <w:rFonts w:ascii="Courier New" w:hAnsi="Courier New" w:hint="default"/>
      </w:rPr>
    </w:lvl>
    <w:lvl w:ilvl="2" w:tplc="7D00C9BE">
      <w:start w:val="1"/>
      <w:numFmt w:val="bullet"/>
      <w:lvlText w:val=""/>
      <w:lvlJc w:val="left"/>
      <w:pPr>
        <w:ind w:left="2160" w:hanging="360"/>
      </w:pPr>
      <w:rPr>
        <w:rFonts w:ascii="Wingdings" w:hAnsi="Wingdings" w:hint="default"/>
      </w:rPr>
    </w:lvl>
    <w:lvl w:ilvl="3" w:tplc="3D4E6926">
      <w:start w:val="1"/>
      <w:numFmt w:val="bullet"/>
      <w:lvlText w:val=""/>
      <w:lvlJc w:val="left"/>
      <w:pPr>
        <w:ind w:left="2880" w:hanging="360"/>
      </w:pPr>
      <w:rPr>
        <w:rFonts w:ascii="Symbol" w:hAnsi="Symbol" w:hint="default"/>
      </w:rPr>
    </w:lvl>
    <w:lvl w:ilvl="4" w:tplc="60C02860">
      <w:start w:val="1"/>
      <w:numFmt w:val="bullet"/>
      <w:lvlText w:val="o"/>
      <w:lvlJc w:val="left"/>
      <w:pPr>
        <w:ind w:left="3600" w:hanging="360"/>
      </w:pPr>
      <w:rPr>
        <w:rFonts w:ascii="Courier New" w:hAnsi="Courier New" w:hint="default"/>
      </w:rPr>
    </w:lvl>
    <w:lvl w:ilvl="5" w:tplc="48126F52">
      <w:start w:val="1"/>
      <w:numFmt w:val="bullet"/>
      <w:lvlText w:val=""/>
      <w:lvlJc w:val="left"/>
      <w:pPr>
        <w:ind w:left="4320" w:hanging="360"/>
      </w:pPr>
      <w:rPr>
        <w:rFonts w:ascii="Wingdings" w:hAnsi="Wingdings" w:hint="default"/>
      </w:rPr>
    </w:lvl>
    <w:lvl w:ilvl="6" w:tplc="3AA4F3F8">
      <w:start w:val="1"/>
      <w:numFmt w:val="bullet"/>
      <w:lvlText w:val=""/>
      <w:lvlJc w:val="left"/>
      <w:pPr>
        <w:ind w:left="5040" w:hanging="360"/>
      </w:pPr>
      <w:rPr>
        <w:rFonts w:ascii="Symbol" w:hAnsi="Symbol" w:hint="default"/>
      </w:rPr>
    </w:lvl>
    <w:lvl w:ilvl="7" w:tplc="0EA88F74">
      <w:start w:val="1"/>
      <w:numFmt w:val="bullet"/>
      <w:lvlText w:val="o"/>
      <w:lvlJc w:val="left"/>
      <w:pPr>
        <w:ind w:left="5760" w:hanging="360"/>
      </w:pPr>
      <w:rPr>
        <w:rFonts w:ascii="Courier New" w:hAnsi="Courier New" w:hint="default"/>
      </w:rPr>
    </w:lvl>
    <w:lvl w:ilvl="8" w:tplc="D8560158">
      <w:start w:val="1"/>
      <w:numFmt w:val="bullet"/>
      <w:lvlText w:val=""/>
      <w:lvlJc w:val="left"/>
      <w:pPr>
        <w:ind w:left="6480" w:hanging="360"/>
      </w:pPr>
      <w:rPr>
        <w:rFonts w:ascii="Wingdings" w:hAnsi="Wingdings" w:hint="default"/>
      </w:rPr>
    </w:lvl>
  </w:abstractNum>
  <w:abstractNum w:abstractNumId="28" w15:restartNumberingAfterBreak="0">
    <w:nsid w:val="6FBDD602"/>
    <w:multiLevelType w:val="hybridMultilevel"/>
    <w:tmpl w:val="D0C2332E"/>
    <w:lvl w:ilvl="0" w:tplc="C4AA53F2">
      <w:start w:val="1"/>
      <w:numFmt w:val="bullet"/>
      <w:lvlText w:val="·"/>
      <w:lvlJc w:val="left"/>
      <w:pPr>
        <w:ind w:left="720" w:hanging="360"/>
      </w:pPr>
      <w:rPr>
        <w:rFonts w:ascii="Symbol" w:hAnsi="Symbol" w:hint="default"/>
      </w:rPr>
    </w:lvl>
    <w:lvl w:ilvl="1" w:tplc="F1A87214">
      <w:start w:val="1"/>
      <w:numFmt w:val="bullet"/>
      <w:lvlText w:val="o"/>
      <w:lvlJc w:val="left"/>
      <w:pPr>
        <w:ind w:left="1440" w:hanging="360"/>
      </w:pPr>
      <w:rPr>
        <w:rFonts w:ascii="Courier New" w:hAnsi="Courier New" w:hint="default"/>
      </w:rPr>
    </w:lvl>
    <w:lvl w:ilvl="2" w:tplc="063EC714">
      <w:start w:val="1"/>
      <w:numFmt w:val="bullet"/>
      <w:lvlText w:val=""/>
      <w:lvlJc w:val="left"/>
      <w:pPr>
        <w:ind w:left="2160" w:hanging="360"/>
      </w:pPr>
      <w:rPr>
        <w:rFonts w:ascii="Wingdings" w:hAnsi="Wingdings" w:hint="default"/>
      </w:rPr>
    </w:lvl>
    <w:lvl w:ilvl="3" w:tplc="D9144DA2">
      <w:start w:val="1"/>
      <w:numFmt w:val="bullet"/>
      <w:lvlText w:val=""/>
      <w:lvlJc w:val="left"/>
      <w:pPr>
        <w:ind w:left="2880" w:hanging="360"/>
      </w:pPr>
      <w:rPr>
        <w:rFonts w:ascii="Symbol" w:hAnsi="Symbol" w:hint="default"/>
      </w:rPr>
    </w:lvl>
    <w:lvl w:ilvl="4" w:tplc="D6D09B84">
      <w:start w:val="1"/>
      <w:numFmt w:val="bullet"/>
      <w:lvlText w:val="o"/>
      <w:lvlJc w:val="left"/>
      <w:pPr>
        <w:ind w:left="3600" w:hanging="360"/>
      </w:pPr>
      <w:rPr>
        <w:rFonts w:ascii="Courier New" w:hAnsi="Courier New" w:hint="default"/>
      </w:rPr>
    </w:lvl>
    <w:lvl w:ilvl="5" w:tplc="BB46F37A">
      <w:start w:val="1"/>
      <w:numFmt w:val="bullet"/>
      <w:lvlText w:val=""/>
      <w:lvlJc w:val="left"/>
      <w:pPr>
        <w:ind w:left="4320" w:hanging="360"/>
      </w:pPr>
      <w:rPr>
        <w:rFonts w:ascii="Wingdings" w:hAnsi="Wingdings" w:hint="default"/>
      </w:rPr>
    </w:lvl>
    <w:lvl w:ilvl="6" w:tplc="34A87CAE">
      <w:start w:val="1"/>
      <w:numFmt w:val="bullet"/>
      <w:lvlText w:val=""/>
      <w:lvlJc w:val="left"/>
      <w:pPr>
        <w:ind w:left="5040" w:hanging="360"/>
      </w:pPr>
      <w:rPr>
        <w:rFonts w:ascii="Symbol" w:hAnsi="Symbol" w:hint="default"/>
      </w:rPr>
    </w:lvl>
    <w:lvl w:ilvl="7" w:tplc="C3900DA4">
      <w:start w:val="1"/>
      <w:numFmt w:val="bullet"/>
      <w:lvlText w:val="o"/>
      <w:lvlJc w:val="left"/>
      <w:pPr>
        <w:ind w:left="5760" w:hanging="360"/>
      </w:pPr>
      <w:rPr>
        <w:rFonts w:ascii="Courier New" w:hAnsi="Courier New" w:hint="default"/>
      </w:rPr>
    </w:lvl>
    <w:lvl w:ilvl="8" w:tplc="C09CA3FC">
      <w:start w:val="1"/>
      <w:numFmt w:val="bullet"/>
      <w:lvlText w:val=""/>
      <w:lvlJc w:val="left"/>
      <w:pPr>
        <w:ind w:left="6480" w:hanging="360"/>
      </w:pPr>
      <w:rPr>
        <w:rFonts w:ascii="Wingdings" w:hAnsi="Wingdings" w:hint="default"/>
      </w:rPr>
    </w:lvl>
  </w:abstractNum>
  <w:abstractNum w:abstractNumId="29" w15:restartNumberingAfterBreak="0">
    <w:nsid w:val="7128662C"/>
    <w:multiLevelType w:val="multilevel"/>
    <w:tmpl w:val="FBFE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B6500"/>
    <w:multiLevelType w:val="hybridMultilevel"/>
    <w:tmpl w:val="048235E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3D6075"/>
    <w:multiLevelType w:val="hybridMultilevel"/>
    <w:tmpl w:val="94A02A50"/>
    <w:lvl w:ilvl="0" w:tplc="CAA83822">
      <w:start w:val="1"/>
      <w:numFmt w:val="bullet"/>
      <w:lvlText w:val="·"/>
      <w:lvlJc w:val="left"/>
      <w:pPr>
        <w:ind w:left="720" w:hanging="360"/>
      </w:pPr>
      <w:rPr>
        <w:rFonts w:ascii="Symbol" w:hAnsi="Symbol" w:hint="default"/>
      </w:rPr>
    </w:lvl>
    <w:lvl w:ilvl="1" w:tplc="C9AC3E88">
      <w:start w:val="1"/>
      <w:numFmt w:val="bullet"/>
      <w:lvlText w:val="o"/>
      <w:lvlJc w:val="left"/>
      <w:pPr>
        <w:ind w:left="1440" w:hanging="360"/>
      </w:pPr>
      <w:rPr>
        <w:rFonts w:ascii="Courier New" w:hAnsi="Courier New" w:hint="default"/>
      </w:rPr>
    </w:lvl>
    <w:lvl w:ilvl="2" w:tplc="79F08F26">
      <w:start w:val="1"/>
      <w:numFmt w:val="bullet"/>
      <w:lvlText w:val=""/>
      <w:lvlJc w:val="left"/>
      <w:pPr>
        <w:ind w:left="2160" w:hanging="360"/>
      </w:pPr>
      <w:rPr>
        <w:rFonts w:ascii="Wingdings" w:hAnsi="Wingdings" w:hint="default"/>
      </w:rPr>
    </w:lvl>
    <w:lvl w:ilvl="3" w:tplc="4756F9D0">
      <w:start w:val="1"/>
      <w:numFmt w:val="bullet"/>
      <w:lvlText w:val=""/>
      <w:lvlJc w:val="left"/>
      <w:pPr>
        <w:ind w:left="2880" w:hanging="360"/>
      </w:pPr>
      <w:rPr>
        <w:rFonts w:ascii="Symbol" w:hAnsi="Symbol" w:hint="default"/>
      </w:rPr>
    </w:lvl>
    <w:lvl w:ilvl="4" w:tplc="39B0A904">
      <w:start w:val="1"/>
      <w:numFmt w:val="bullet"/>
      <w:lvlText w:val="o"/>
      <w:lvlJc w:val="left"/>
      <w:pPr>
        <w:ind w:left="3600" w:hanging="360"/>
      </w:pPr>
      <w:rPr>
        <w:rFonts w:ascii="Courier New" w:hAnsi="Courier New" w:hint="default"/>
      </w:rPr>
    </w:lvl>
    <w:lvl w:ilvl="5" w:tplc="A844E2CE">
      <w:start w:val="1"/>
      <w:numFmt w:val="bullet"/>
      <w:lvlText w:val=""/>
      <w:lvlJc w:val="left"/>
      <w:pPr>
        <w:ind w:left="4320" w:hanging="360"/>
      </w:pPr>
      <w:rPr>
        <w:rFonts w:ascii="Wingdings" w:hAnsi="Wingdings" w:hint="default"/>
      </w:rPr>
    </w:lvl>
    <w:lvl w:ilvl="6" w:tplc="9B3CC3F6">
      <w:start w:val="1"/>
      <w:numFmt w:val="bullet"/>
      <w:lvlText w:val=""/>
      <w:lvlJc w:val="left"/>
      <w:pPr>
        <w:ind w:left="5040" w:hanging="360"/>
      </w:pPr>
      <w:rPr>
        <w:rFonts w:ascii="Symbol" w:hAnsi="Symbol" w:hint="default"/>
      </w:rPr>
    </w:lvl>
    <w:lvl w:ilvl="7" w:tplc="4C72000C">
      <w:start w:val="1"/>
      <w:numFmt w:val="bullet"/>
      <w:lvlText w:val="o"/>
      <w:lvlJc w:val="left"/>
      <w:pPr>
        <w:ind w:left="5760" w:hanging="360"/>
      </w:pPr>
      <w:rPr>
        <w:rFonts w:ascii="Courier New" w:hAnsi="Courier New" w:hint="default"/>
      </w:rPr>
    </w:lvl>
    <w:lvl w:ilvl="8" w:tplc="4D8A2DAE">
      <w:start w:val="1"/>
      <w:numFmt w:val="bullet"/>
      <w:lvlText w:val=""/>
      <w:lvlJc w:val="left"/>
      <w:pPr>
        <w:ind w:left="6480" w:hanging="360"/>
      </w:pPr>
      <w:rPr>
        <w:rFonts w:ascii="Wingdings" w:hAnsi="Wingdings" w:hint="default"/>
      </w:rPr>
    </w:lvl>
  </w:abstractNum>
  <w:abstractNum w:abstractNumId="32" w15:restartNumberingAfterBreak="0">
    <w:nsid w:val="76484B08"/>
    <w:multiLevelType w:val="hybridMultilevel"/>
    <w:tmpl w:val="55DEB1AC"/>
    <w:lvl w:ilvl="0" w:tplc="BC56A190">
      <w:start w:val="1"/>
      <w:numFmt w:val="bullet"/>
      <w:lvlText w:val="·"/>
      <w:lvlJc w:val="left"/>
      <w:pPr>
        <w:ind w:left="720" w:hanging="360"/>
      </w:pPr>
      <w:rPr>
        <w:rFonts w:ascii="Symbol" w:hAnsi="Symbol" w:hint="default"/>
      </w:rPr>
    </w:lvl>
    <w:lvl w:ilvl="1" w:tplc="7E2E4CE6">
      <w:start w:val="1"/>
      <w:numFmt w:val="bullet"/>
      <w:lvlText w:val="o"/>
      <w:lvlJc w:val="left"/>
      <w:pPr>
        <w:ind w:left="1440" w:hanging="360"/>
      </w:pPr>
      <w:rPr>
        <w:rFonts w:ascii="Courier New" w:hAnsi="Courier New" w:hint="default"/>
      </w:rPr>
    </w:lvl>
    <w:lvl w:ilvl="2" w:tplc="7616BD8A">
      <w:start w:val="1"/>
      <w:numFmt w:val="bullet"/>
      <w:lvlText w:val=""/>
      <w:lvlJc w:val="left"/>
      <w:pPr>
        <w:ind w:left="2160" w:hanging="360"/>
      </w:pPr>
      <w:rPr>
        <w:rFonts w:ascii="Wingdings" w:hAnsi="Wingdings" w:hint="default"/>
      </w:rPr>
    </w:lvl>
    <w:lvl w:ilvl="3" w:tplc="E57A2252">
      <w:start w:val="1"/>
      <w:numFmt w:val="bullet"/>
      <w:lvlText w:val=""/>
      <w:lvlJc w:val="left"/>
      <w:pPr>
        <w:ind w:left="2880" w:hanging="360"/>
      </w:pPr>
      <w:rPr>
        <w:rFonts w:ascii="Symbol" w:hAnsi="Symbol" w:hint="default"/>
      </w:rPr>
    </w:lvl>
    <w:lvl w:ilvl="4" w:tplc="295E7362">
      <w:start w:val="1"/>
      <w:numFmt w:val="bullet"/>
      <w:lvlText w:val="o"/>
      <w:lvlJc w:val="left"/>
      <w:pPr>
        <w:ind w:left="3600" w:hanging="360"/>
      </w:pPr>
      <w:rPr>
        <w:rFonts w:ascii="Courier New" w:hAnsi="Courier New" w:hint="default"/>
      </w:rPr>
    </w:lvl>
    <w:lvl w:ilvl="5" w:tplc="1256AEF0">
      <w:start w:val="1"/>
      <w:numFmt w:val="bullet"/>
      <w:lvlText w:val=""/>
      <w:lvlJc w:val="left"/>
      <w:pPr>
        <w:ind w:left="4320" w:hanging="360"/>
      </w:pPr>
      <w:rPr>
        <w:rFonts w:ascii="Wingdings" w:hAnsi="Wingdings" w:hint="default"/>
      </w:rPr>
    </w:lvl>
    <w:lvl w:ilvl="6" w:tplc="CD12ACE8">
      <w:start w:val="1"/>
      <w:numFmt w:val="bullet"/>
      <w:lvlText w:val=""/>
      <w:lvlJc w:val="left"/>
      <w:pPr>
        <w:ind w:left="5040" w:hanging="360"/>
      </w:pPr>
      <w:rPr>
        <w:rFonts w:ascii="Symbol" w:hAnsi="Symbol" w:hint="default"/>
      </w:rPr>
    </w:lvl>
    <w:lvl w:ilvl="7" w:tplc="D1E842AE">
      <w:start w:val="1"/>
      <w:numFmt w:val="bullet"/>
      <w:lvlText w:val="o"/>
      <w:lvlJc w:val="left"/>
      <w:pPr>
        <w:ind w:left="5760" w:hanging="360"/>
      </w:pPr>
      <w:rPr>
        <w:rFonts w:ascii="Courier New" w:hAnsi="Courier New" w:hint="default"/>
      </w:rPr>
    </w:lvl>
    <w:lvl w:ilvl="8" w:tplc="6B80AB5A">
      <w:start w:val="1"/>
      <w:numFmt w:val="bullet"/>
      <w:lvlText w:val=""/>
      <w:lvlJc w:val="left"/>
      <w:pPr>
        <w:ind w:left="6480" w:hanging="360"/>
      </w:pPr>
      <w:rPr>
        <w:rFonts w:ascii="Wingdings" w:hAnsi="Wingdings" w:hint="default"/>
      </w:rPr>
    </w:lvl>
  </w:abstractNum>
  <w:abstractNum w:abstractNumId="33" w15:restartNumberingAfterBreak="0">
    <w:nsid w:val="79D22E99"/>
    <w:multiLevelType w:val="hybridMultilevel"/>
    <w:tmpl w:val="C3A2B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B75F6"/>
    <w:multiLevelType w:val="hybridMultilevel"/>
    <w:tmpl w:val="5A3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705584">
    <w:abstractNumId w:val="6"/>
  </w:num>
  <w:num w:numId="2" w16cid:durableId="2000116095">
    <w:abstractNumId w:val="13"/>
  </w:num>
  <w:num w:numId="3" w16cid:durableId="521432894">
    <w:abstractNumId w:val="16"/>
  </w:num>
  <w:num w:numId="4" w16cid:durableId="1061515477">
    <w:abstractNumId w:val="7"/>
  </w:num>
  <w:num w:numId="5" w16cid:durableId="1813282268">
    <w:abstractNumId w:val="0"/>
  </w:num>
  <w:num w:numId="6" w16cid:durableId="269435587">
    <w:abstractNumId w:val="4"/>
  </w:num>
  <w:num w:numId="7" w16cid:durableId="1228616535">
    <w:abstractNumId w:val="14"/>
  </w:num>
  <w:num w:numId="8" w16cid:durableId="1698310939">
    <w:abstractNumId w:val="20"/>
  </w:num>
  <w:num w:numId="9" w16cid:durableId="2142067256">
    <w:abstractNumId w:val="19"/>
  </w:num>
  <w:num w:numId="10" w16cid:durableId="1736853833">
    <w:abstractNumId w:val="28"/>
  </w:num>
  <w:num w:numId="11" w16cid:durableId="56361147">
    <w:abstractNumId w:val="12"/>
  </w:num>
  <w:num w:numId="12" w16cid:durableId="1627080076">
    <w:abstractNumId w:val="22"/>
  </w:num>
  <w:num w:numId="13" w16cid:durableId="905265511">
    <w:abstractNumId w:val="2"/>
  </w:num>
  <w:num w:numId="14" w16cid:durableId="1860385716">
    <w:abstractNumId w:val="32"/>
  </w:num>
  <w:num w:numId="15" w16cid:durableId="157116999">
    <w:abstractNumId w:val="23"/>
  </w:num>
  <w:num w:numId="16" w16cid:durableId="830025971">
    <w:abstractNumId w:val="9"/>
  </w:num>
  <w:num w:numId="17" w16cid:durableId="523128843">
    <w:abstractNumId w:val="30"/>
  </w:num>
  <w:num w:numId="18" w16cid:durableId="2001233172">
    <w:abstractNumId w:val="33"/>
  </w:num>
  <w:num w:numId="19" w16cid:durableId="1535574923">
    <w:abstractNumId w:val="11"/>
  </w:num>
  <w:num w:numId="20" w16cid:durableId="1989165114">
    <w:abstractNumId w:val="29"/>
  </w:num>
  <w:num w:numId="21" w16cid:durableId="1594824524">
    <w:abstractNumId w:val="17"/>
  </w:num>
  <w:num w:numId="22" w16cid:durableId="1032808702">
    <w:abstractNumId w:val="25"/>
  </w:num>
  <w:num w:numId="23" w16cid:durableId="255750538">
    <w:abstractNumId w:val="31"/>
  </w:num>
  <w:num w:numId="24" w16cid:durableId="1782334583">
    <w:abstractNumId w:val="21"/>
  </w:num>
  <w:num w:numId="25" w16cid:durableId="1612974059">
    <w:abstractNumId w:val="8"/>
  </w:num>
  <w:num w:numId="26" w16cid:durableId="1436827198">
    <w:abstractNumId w:val="26"/>
  </w:num>
  <w:num w:numId="27" w16cid:durableId="470750736">
    <w:abstractNumId w:val="10"/>
  </w:num>
  <w:num w:numId="28" w16cid:durableId="643896681">
    <w:abstractNumId w:val="34"/>
  </w:num>
  <w:num w:numId="29" w16cid:durableId="1062406229">
    <w:abstractNumId w:val="18"/>
  </w:num>
  <w:num w:numId="30" w16cid:durableId="1783987452">
    <w:abstractNumId w:val="27"/>
  </w:num>
  <w:num w:numId="31" w16cid:durableId="1825007397">
    <w:abstractNumId w:val="15"/>
  </w:num>
  <w:num w:numId="32" w16cid:durableId="2132165493">
    <w:abstractNumId w:val="5"/>
  </w:num>
  <w:num w:numId="33" w16cid:durableId="1150564164">
    <w:abstractNumId w:val="1"/>
  </w:num>
  <w:num w:numId="34" w16cid:durableId="1525362860">
    <w:abstractNumId w:val="24"/>
  </w:num>
  <w:num w:numId="35" w16cid:durableId="23405016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31"/>
    <w:rsid w:val="000010C5"/>
    <w:rsid w:val="00001661"/>
    <w:rsid w:val="000026B2"/>
    <w:rsid w:val="000040B9"/>
    <w:rsid w:val="0000477F"/>
    <w:rsid w:val="00010A2F"/>
    <w:rsid w:val="00012BC4"/>
    <w:rsid w:val="00015748"/>
    <w:rsid w:val="00015A3B"/>
    <w:rsid w:val="00021A27"/>
    <w:rsid w:val="00023F2B"/>
    <w:rsid w:val="000268E1"/>
    <w:rsid w:val="00026EA6"/>
    <w:rsid w:val="000303BB"/>
    <w:rsid w:val="00031EE2"/>
    <w:rsid w:val="00037FC4"/>
    <w:rsid w:val="00041312"/>
    <w:rsid w:val="000423D0"/>
    <w:rsid w:val="00051ACF"/>
    <w:rsid w:val="00051C18"/>
    <w:rsid w:val="00053DC8"/>
    <w:rsid w:val="000577B0"/>
    <w:rsid w:val="00057A22"/>
    <w:rsid w:val="000618BE"/>
    <w:rsid w:val="0006394E"/>
    <w:rsid w:val="000703B7"/>
    <w:rsid w:val="00071555"/>
    <w:rsid w:val="00071F38"/>
    <w:rsid w:val="000756FC"/>
    <w:rsid w:val="0007600D"/>
    <w:rsid w:val="00076FE2"/>
    <w:rsid w:val="000777F8"/>
    <w:rsid w:val="00087A8C"/>
    <w:rsid w:val="00091FE8"/>
    <w:rsid w:val="000920D0"/>
    <w:rsid w:val="00092B88"/>
    <w:rsid w:val="00092D0B"/>
    <w:rsid w:val="000941A0"/>
    <w:rsid w:val="000956AC"/>
    <w:rsid w:val="00096DB8"/>
    <w:rsid w:val="00097FA2"/>
    <w:rsid w:val="000A065A"/>
    <w:rsid w:val="000A0BD6"/>
    <w:rsid w:val="000B05F0"/>
    <w:rsid w:val="000B0E59"/>
    <w:rsid w:val="000B4843"/>
    <w:rsid w:val="000B5615"/>
    <w:rsid w:val="000B5C95"/>
    <w:rsid w:val="000B71A4"/>
    <w:rsid w:val="000B7CAC"/>
    <w:rsid w:val="000C2684"/>
    <w:rsid w:val="000C2F26"/>
    <w:rsid w:val="000C68C4"/>
    <w:rsid w:val="000C771B"/>
    <w:rsid w:val="000D2386"/>
    <w:rsid w:val="000D3F56"/>
    <w:rsid w:val="000D6A08"/>
    <w:rsid w:val="000E0F75"/>
    <w:rsid w:val="000E2608"/>
    <w:rsid w:val="000E495B"/>
    <w:rsid w:val="000E4ABD"/>
    <w:rsid w:val="000E55E5"/>
    <w:rsid w:val="000E57BC"/>
    <w:rsid w:val="000E5997"/>
    <w:rsid w:val="000E67BD"/>
    <w:rsid w:val="000E7FF8"/>
    <w:rsid w:val="000F3848"/>
    <w:rsid w:val="000F460B"/>
    <w:rsid w:val="001048D8"/>
    <w:rsid w:val="00104BA8"/>
    <w:rsid w:val="00107636"/>
    <w:rsid w:val="00114706"/>
    <w:rsid w:val="00115E28"/>
    <w:rsid w:val="0012064E"/>
    <w:rsid w:val="00121BD3"/>
    <w:rsid w:val="00123186"/>
    <w:rsid w:val="001239AA"/>
    <w:rsid w:val="00125D73"/>
    <w:rsid w:val="00126766"/>
    <w:rsid w:val="00135F0D"/>
    <w:rsid w:val="00135F77"/>
    <w:rsid w:val="001419C3"/>
    <w:rsid w:val="001454D5"/>
    <w:rsid w:val="00145B98"/>
    <w:rsid w:val="0014662E"/>
    <w:rsid w:val="00147B2F"/>
    <w:rsid w:val="00150198"/>
    <w:rsid w:val="001506FC"/>
    <w:rsid w:val="00150BCA"/>
    <w:rsid w:val="00150CB8"/>
    <w:rsid w:val="00151C22"/>
    <w:rsid w:val="00151DC9"/>
    <w:rsid w:val="00155934"/>
    <w:rsid w:val="001565BF"/>
    <w:rsid w:val="00157439"/>
    <w:rsid w:val="001622F7"/>
    <w:rsid w:val="00162C14"/>
    <w:rsid w:val="001677F0"/>
    <w:rsid w:val="00170670"/>
    <w:rsid w:val="00171762"/>
    <w:rsid w:val="00172CB8"/>
    <w:rsid w:val="00173E5D"/>
    <w:rsid w:val="00176F55"/>
    <w:rsid w:val="0018083B"/>
    <w:rsid w:val="00180874"/>
    <w:rsid w:val="00182596"/>
    <w:rsid w:val="00185AC7"/>
    <w:rsid w:val="001918AE"/>
    <w:rsid w:val="001926A2"/>
    <w:rsid w:val="001927D1"/>
    <w:rsid w:val="00192A1C"/>
    <w:rsid w:val="001A0ADD"/>
    <w:rsid w:val="001A3FEE"/>
    <w:rsid w:val="001A4D6E"/>
    <w:rsid w:val="001A643B"/>
    <w:rsid w:val="001B3E3C"/>
    <w:rsid w:val="001C176D"/>
    <w:rsid w:val="001C37CD"/>
    <w:rsid w:val="001C4E37"/>
    <w:rsid w:val="001D0118"/>
    <w:rsid w:val="001D1679"/>
    <w:rsid w:val="001D4829"/>
    <w:rsid w:val="001D613E"/>
    <w:rsid w:val="001E0214"/>
    <w:rsid w:val="001E0316"/>
    <w:rsid w:val="001E5649"/>
    <w:rsid w:val="001E5D79"/>
    <w:rsid w:val="001E6936"/>
    <w:rsid w:val="001E7D3D"/>
    <w:rsid w:val="001F27E1"/>
    <w:rsid w:val="001F3742"/>
    <w:rsid w:val="001F5913"/>
    <w:rsid w:val="001F6398"/>
    <w:rsid w:val="001F6DFD"/>
    <w:rsid w:val="001F7140"/>
    <w:rsid w:val="002074FB"/>
    <w:rsid w:val="00207878"/>
    <w:rsid w:val="00212B1D"/>
    <w:rsid w:val="00213468"/>
    <w:rsid w:val="00214FC5"/>
    <w:rsid w:val="00216CE5"/>
    <w:rsid w:val="00216D4C"/>
    <w:rsid w:val="0021749C"/>
    <w:rsid w:val="00217B9A"/>
    <w:rsid w:val="00221784"/>
    <w:rsid w:val="00222E1E"/>
    <w:rsid w:val="00222F2F"/>
    <w:rsid w:val="00227570"/>
    <w:rsid w:val="002275E1"/>
    <w:rsid w:val="00232DB0"/>
    <w:rsid w:val="00232DD9"/>
    <w:rsid w:val="00232FCD"/>
    <w:rsid w:val="002342C5"/>
    <w:rsid w:val="00241654"/>
    <w:rsid w:val="0024251B"/>
    <w:rsid w:val="002428E9"/>
    <w:rsid w:val="00244A94"/>
    <w:rsid w:val="00245EDB"/>
    <w:rsid w:val="00250B00"/>
    <w:rsid w:val="0025231E"/>
    <w:rsid w:val="002528BA"/>
    <w:rsid w:val="0025326A"/>
    <w:rsid w:val="00256D18"/>
    <w:rsid w:val="00257BB1"/>
    <w:rsid w:val="00261669"/>
    <w:rsid w:val="00262B19"/>
    <w:rsid w:val="00262EAE"/>
    <w:rsid w:val="002630A3"/>
    <w:rsid w:val="00263D5F"/>
    <w:rsid w:val="002640B3"/>
    <w:rsid w:val="00270624"/>
    <w:rsid w:val="002711D9"/>
    <w:rsid w:val="00271A6B"/>
    <w:rsid w:val="00273077"/>
    <w:rsid w:val="00274989"/>
    <w:rsid w:val="00280138"/>
    <w:rsid w:val="00282671"/>
    <w:rsid w:val="00287E33"/>
    <w:rsid w:val="00293AB2"/>
    <w:rsid w:val="002A153D"/>
    <w:rsid w:val="002A1821"/>
    <w:rsid w:val="002A1BE1"/>
    <w:rsid w:val="002A2235"/>
    <w:rsid w:val="002A23B8"/>
    <w:rsid w:val="002A5044"/>
    <w:rsid w:val="002A7330"/>
    <w:rsid w:val="002B01CF"/>
    <w:rsid w:val="002B195E"/>
    <w:rsid w:val="002B31DF"/>
    <w:rsid w:val="002B442A"/>
    <w:rsid w:val="002B6728"/>
    <w:rsid w:val="002B71F1"/>
    <w:rsid w:val="002C3A72"/>
    <w:rsid w:val="002C3B5A"/>
    <w:rsid w:val="002C4482"/>
    <w:rsid w:val="002D1016"/>
    <w:rsid w:val="002D1B98"/>
    <w:rsid w:val="002D1F28"/>
    <w:rsid w:val="002D2799"/>
    <w:rsid w:val="002D4811"/>
    <w:rsid w:val="002D5696"/>
    <w:rsid w:val="002D58E0"/>
    <w:rsid w:val="002E2F45"/>
    <w:rsid w:val="002E34BA"/>
    <w:rsid w:val="002E3757"/>
    <w:rsid w:val="002E53FA"/>
    <w:rsid w:val="002E5C15"/>
    <w:rsid w:val="002E7C38"/>
    <w:rsid w:val="002F2C20"/>
    <w:rsid w:val="002F4904"/>
    <w:rsid w:val="00302D91"/>
    <w:rsid w:val="003056A1"/>
    <w:rsid w:val="00307CB9"/>
    <w:rsid w:val="00310549"/>
    <w:rsid w:val="00310B85"/>
    <w:rsid w:val="00314241"/>
    <w:rsid w:val="00320678"/>
    <w:rsid w:val="0032351D"/>
    <w:rsid w:val="003238A8"/>
    <w:rsid w:val="00323EF9"/>
    <w:rsid w:val="003242DD"/>
    <w:rsid w:val="003243E6"/>
    <w:rsid w:val="0032574A"/>
    <w:rsid w:val="00326935"/>
    <w:rsid w:val="00327AEE"/>
    <w:rsid w:val="00330213"/>
    <w:rsid w:val="00330282"/>
    <w:rsid w:val="00330A98"/>
    <w:rsid w:val="00330FF4"/>
    <w:rsid w:val="003319B6"/>
    <w:rsid w:val="00331FC2"/>
    <w:rsid w:val="0033302E"/>
    <w:rsid w:val="00334A2C"/>
    <w:rsid w:val="00334CFF"/>
    <w:rsid w:val="003374CC"/>
    <w:rsid w:val="0034071F"/>
    <w:rsid w:val="00341C23"/>
    <w:rsid w:val="00341CB2"/>
    <w:rsid w:val="00342A10"/>
    <w:rsid w:val="00343232"/>
    <w:rsid w:val="0034351B"/>
    <w:rsid w:val="00345630"/>
    <w:rsid w:val="00351557"/>
    <w:rsid w:val="0035267A"/>
    <w:rsid w:val="00352F04"/>
    <w:rsid w:val="00355486"/>
    <w:rsid w:val="00355691"/>
    <w:rsid w:val="00355F29"/>
    <w:rsid w:val="00356704"/>
    <w:rsid w:val="00356E5E"/>
    <w:rsid w:val="0036337A"/>
    <w:rsid w:val="00364EC4"/>
    <w:rsid w:val="00365011"/>
    <w:rsid w:val="003657B4"/>
    <w:rsid w:val="003665C0"/>
    <w:rsid w:val="00366E9D"/>
    <w:rsid w:val="00367BC6"/>
    <w:rsid w:val="00372930"/>
    <w:rsid w:val="003809AB"/>
    <w:rsid w:val="0038433E"/>
    <w:rsid w:val="00385F21"/>
    <w:rsid w:val="003866E7"/>
    <w:rsid w:val="00387B84"/>
    <w:rsid w:val="00396F32"/>
    <w:rsid w:val="003A0B40"/>
    <w:rsid w:val="003A4650"/>
    <w:rsid w:val="003A610F"/>
    <w:rsid w:val="003A6F00"/>
    <w:rsid w:val="003B1569"/>
    <w:rsid w:val="003B364B"/>
    <w:rsid w:val="003B41FC"/>
    <w:rsid w:val="003B5225"/>
    <w:rsid w:val="003B68F0"/>
    <w:rsid w:val="003B712B"/>
    <w:rsid w:val="003B762C"/>
    <w:rsid w:val="003C0C15"/>
    <w:rsid w:val="003C10B4"/>
    <w:rsid w:val="003C2C3B"/>
    <w:rsid w:val="003C366A"/>
    <w:rsid w:val="003C4254"/>
    <w:rsid w:val="003C76E8"/>
    <w:rsid w:val="003D05E8"/>
    <w:rsid w:val="003D2DA8"/>
    <w:rsid w:val="003D614C"/>
    <w:rsid w:val="003D6B6C"/>
    <w:rsid w:val="003D7800"/>
    <w:rsid w:val="003E3FB5"/>
    <w:rsid w:val="003E4573"/>
    <w:rsid w:val="003E5E2D"/>
    <w:rsid w:val="003E6108"/>
    <w:rsid w:val="003E7807"/>
    <w:rsid w:val="003F2990"/>
    <w:rsid w:val="003F5663"/>
    <w:rsid w:val="003F5B57"/>
    <w:rsid w:val="004016D8"/>
    <w:rsid w:val="00402C66"/>
    <w:rsid w:val="00405657"/>
    <w:rsid w:val="00405D8C"/>
    <w:rsid w:val="0041112E"/>
    <w:rsid w:val="0041226B"/>
    <w:rsid w:val="004151CF"/>
    <w:rsid w:val="00415296"/>
    <w:rsid w:val="004159A0"/>
    <w:rsid w:val="0041761B"/>
    <w:rsid w:val="00420AE0"/>
    <w:rsid w:val="00420DA1"/>
    <w:rsid w:val="004250C2"/>
    <w:rsid w:val="00432CC7"/>
    <w:rsid w:val="0043413F"/>
    <w:rsid w:val="0043446D"/>
    <w:rsid w:val="00440EC4"/>
    <w:rsid w:val="00446F83"/>
    <w:rsid w:val="0045051B"/>
    <w:rsid w:val="00453093"/>
    <w:rsid w:val="00456B9F"/>
    <w:rsid w:val="00461816"/>
    <w:rsid w:val="00466125"/>
    <w:rsid w:val="00470125"/>
    <w:rsid w:val="00470B1C"/>
    <w:rsid w:val="004743C4"/>
    <w:rsid w:val="00477247"/>
    <w:rsid w:val="004804F0"/>
    <w:rsid w:val="00480532"/>
    <w:rsid w:val="0048119C"/>
    <w:rsid w:val="0048255E"/>
    <w:rsid w:val="00483A04"/>
    <w:rsid w:val="00484593"/>
    <w:rsid w:val="00484A48"/>
    <w:rsid w:val="00485859"/>
    <w:rsid w:val="00485B7F"/>
    <w:rsid w:val="004918BF"/>
    <w:rsid w:val="0049537B"/>
    <w:rsid w:val="0049571C"/>
    <w:rsid w:val="0049676D"/>
    <w:rsid w:val="00496BE1"/>
    <w:rsid w:val="004A18DB"/>
    <w:rsid w:val="004A2E2A"/>
    <w:rsid w:val="004A4CCE"/>
    <w:rsid w:val="004A7C60"/>
    <w:rsid w:val="004B0ED8"/>
    <w:rsid w:val="004B2320"/>
    <w:rsid w:val="004B36BE"/>
    <w:rsid w:val="004B63E6"/>
    <w:rsid w:val="004C04B4"/>
    <w:rsid w:val="004C1731"/>
    <w:rsid w:val="004C28E3"/>
    <w:rsid w:val="004C4074"/>
    <w:rsid w:val="004C4916"/>
    <w:rsid w:val="004C5657"/>
    <w:rsid w:val="004C56F7"/>
    <w:rsid w:val="004C69AA"/>
    <w:rsid w:val="004C7069"/>
    <w:rsid w:val="004C7874"/>
    <w:rsid w:val="004C7E52"/>
    <w:rsid w:val="004D0C95"/>
    <w:rsid w:val="004D1CDA"/>
    <w:rsid w:val="004D2FBE"/>
    <w:rsid w:val="004D60F5"/>
    <w:rsid w:val="004E3B7E"/>
    <w:rsid w:val="004E45CF"/>
    <w:rsid w:val="004E629F"/>
    <w:rsid w:val="004E7E2D"/>
    <w:rsid w:val="004F2DF9"/>
    <w:rsid w:val="004F3E16"/>
    <w:rsid w:val="004F5A91"/>
    <w:rsid w:val="004F6812"/>
    <w:rsid w:val="004F8890"/>
    <w:rsid w:val="00500B47"/>
    <w:rsid w:val="00502B20"/>
    <w:rsid w:val="00503977"/>
    <w:rsid w:val="0050483A"/>
    <w:rsid w:val="00505F91"/>
    <w:rsid w:val="00507DE7"/>
    <w:rsid w:val="00510E14"/>
    <w:rsid w:val="00511A63"/>
    <w:rsid w:val="00512AD0"/>
    <w:rsid w:val="005133CC"/>
    <w:rsid w:val="00513538"/>
    <w:rsid w:val="0051423B"/>
    <w:rsid w:val="0051474F"/>
    <w:rsid w:val="00517385"/>
    <w:rsid w:val="00522F31"/>
    <w:rsid w:val="0052302E"/>
    <w:rsid w:val="005235AB"/>
    <w:rsid w:val="0052485B"/>
    <w:rsid w:val="00524A69"/>
    <w:rsid w:val="00533972"/>
    <w:rsid w:val="00535708"/>
    <w:rsid w:val="00541D65"/>
    <w:rsid w:val="00542959"/>
    <w:rsid w:val="00543A31"/>
    <w:rsid w:val="00545ED6"/>
    <w:rsid w:val="005463D1"/>
    <w:rsid w:val="00547AE3"/>
    <w:rsid w:val="00551A1E"/>
    <w:rsid w:val="00553766"/>
    <w:rsid w:val="00553B2B"/>
    <w:rsid w:val="005564E6"/>
    <w:rsid w:val="005614AE"/>
    <w:rsid w:val="005636EC"/>
    <w:rsid w:val="00563C32"/>
    <w:rsid w:val="00563C72"/>
    <w:rsid w:val="00567DAC"/>
    <w:rsid w:val="005713FD"/>
    <w:rsid w:val="005716EE"/>
    <w:rsid w:val="00572780"/>
    <w:rsid w:val="00572DA1"/>
    <w:rsid w:val="00573700"/>
    <w:rsid w:val="00580E99"/>
    <w:rsid w:val="005823B3"/>
    <w:rsid w:val="005870B8"/>
    <w:rsid w:val="005879EB"/>
    <w:rsid w:val="00587FE1"/>
    <w:rsid w:val="00590CB6"/>
    <w:rsid w:val="00590DAB"/>
    <w:rsid w:val="005951AD"/>
    <w:rsid w:val="005A17ED"/>
    <w:rsid w:val="005A189B"/>
    <w:rsid w:val="005A328B"/>
    <w:rsid w:val="005A68A2"/>
    <w:rsid w:val="005A70F0"/>
    <w:rsid w:val="005A7F0D"/>
    <w:rsid w:val="005B73D7"/>
    <w:rsid w:val="005B74A1"/>
    <w:rsid w:val="005C3026"/>
    <w:rsid w:val="005C306C"/>
    <w:rsid w:val="005C5D2F"/>
    <w:rsid w:val="005C6388"/>
    <w:rsid w:val="005C69EC"/>
    <w:rsid w:val="005D3418"/>
    <w:rsid w:val="005D47AE"/>
    <w:rsid w:val="005D7B4E"/>
    <w:rsid w:val="005E4B6C"/>
    <w:rsid w:val="005E7CAB"/>
    <w:rsid w:val="005F009B"/>
    <w:rsid w:val="005F0E06"/>
    <w:rsid w:val="005F41BA"/>
    <w:rsid w:val="005F4D2D"/>
    <w:rsid w:val="00600880"/>
    <w:rsid w:val="00603544"/>
    <w:rsid w:val="00604D33"/>
    <w:rsid w:val="0060664D"/>
    <w:rsid w:val="00606C7F"/>
    <w:rsid w:val="00607099"/>
    <w:rsid w:val="0061083E"/>
    <w:rsid w:val="00612B08"/>
    <w:rsid w:val="00613458"/>
    <w:rsid w:val="00614625"/>
    <w:rsid w:val="00615FEB"/>
    <w:rsid w:val="00616A4E"/>
    <w:rsid w:val="00617767"/>
    <w:rsid w:val="0062259E"/>
    <w:rsid w:val="006250B0"/>
    <w:rsid w:val="00626A04"/>
    <w:rsid w:val="006300D3"/>
    <w:rsid w:val="00630401"/>
    <w:rsid w:val="006310C5"/>
    <w:rsid w:val="0063153D"/>
    <w:rsid w:val="0063177E"/>
    <w:rsid w:val="0063234C"/>
    <w:rsid w:val="006323E7"/>
    <w:rsid w:val="0063324F"/>
    <w:rsid w:val="00634B17"/>
    <w:rsid w:val="00641B01"/>
    <w:rsid w:val="006425D1"/>
    <w:rsid w:val="00642B20"/>
    <w:rsid w:val="00644A64"/>
    <w:rsid w:val="00650255"/>
    <w:rsid w:val="0065147C"/>
    <w:rsid w:val="00653216"/>
    <w:rsid w:val="00654EEC"/>
    <w:rsid w:val="0066117F"/>
    <w:rsid w:val="006614BC"/>
    <w:rsid w:val="00662229"/>
    <w:rsid w:val="00664637"/>
    <w:rsid w:val="00664B3C"/>
    <w:rsid w:val="00671150"/>
    <w:rsid w:val="00675309"/>
    <w:rsid w:val="00681033"/>
    <w:rsid w:val="00686E06"/>
    <w:rsid w:val="0069022B"/>
    <w:rsid w:val="006910E0"/>
    <w:rsid w:val="00691E66"/>
    <w:rsid w:val="00692BF5"/>
    <w:rsid w:val="0069551B"/>
    <w:rsid w:val="00696734"/>
    <w:rsid w:val="006A1BD6"/>
    <w:rsid w:val="006A2BD4"/>
    <w:rsid w:val="006A3161"/>
    <w:rsid w:val="006A43A7"/>
    <w:rsid w:val="006A560D"/>
    <w:rsid w:val="006A5A58"/>
    <w:rsid w:val="006A6C1C"/>
    <w:rsid w:val="006B654B"/>
    <w:rsid w:val="006C0A5F"/>
    <w:rsid w:val="006C2A21"/>
    <w:rsid w:val="006C2A2F"/>
    <w:rsid w:val="006C4170"/>
    <w:rsid w:val="006C52E2"/>
    <w:rsid w:val="006C56CE"/>
    <w:rsid w:val="006D08BF"/>
    <w:rsid w:val="006D130C"/>
    <w:rsid w:val="006D2098"/>
    <w:rsid w:val="006D29E6"/>
    <w:rsid w:val="006D3C7B"/>
    <w:rsid w:val="006D4A9D"/>
    <w:rsid w:val="006D5FAD"/>
    <w:rsid w:val="006D673B"/>
    <w:rsid w:val="006D754D"/>
    <w:rsid w:val="006E1FA8"/>
    <w:rsid w:val="006F4312"/>
    <w:rsid w:val="00700CE6"/>
    <w:rsid w:val="007073BE"/>
    <w:rsid w:val="00707C34"/>
    <w:rsid w:val="00714866"/>
    <w:rsid w:val="007172BC"/>
    <w:rsid w:val="00722325"/>
    <w:rsid w:val="00722480"/>
    <w:rsid w:val="00730B8C"/>
    <w:rsid w:val="00732546"/>
    <w:rsid w:val="00735994"/>
    <w:rsid w:val="00737E42"/>
    <w:rsid w:val="0074399C"/>
    <w:rsid w:val="00751697"/>
    <w:rsid w:val="0075195C"/>
    <w:rsid w:val="007522CF"/>
    <w:rsid w:val="00756E35"/>
    <w:rsid w:val="00760956"/>
    <w:rsid w:val="00766E93"/>
    <w:rsid w:val="00767B8E"/>
    <w:rsid w:val="0077303D"/>
    <w:rsid w:val="007756E6"/>
    <w:rsid w:val="00776DD0"/>
    <w:rsid w:val="00780D3B"/>
    <w:rsid w:val="00782C02"/>
    <w:rsid w:val="007844F6"/>
    <w:rsid w:val="007851A6"/>
    <w:rsid w:val="00786C14"/>
    <w:rsid w:val="00786C88"/>
    <w:rsid w:val="00787564"/>
    <w:rsid w:val="00790731"/>
    <w:rsid w:val="00796084"/>
    <w:rsid w:val="007969C1"/>
    <w:rsid w:val="00796B58"/>
    <w:rsid w:val="007A0A03"/>
    <w:rsid w:val="007A177D"/>
    <w:rsid w:val="007A20DA"/>
    <w:rsid w:val="007A2B85"/>
    <w:rsid w:val="007A3504"/>
    <w:rsid w:val="007A4FCA"/>
    <w:rsid w:val="007A68D5"/>
    <w:rsid w:val="007A6B03"/>
    <w:rsid w:val="007A7856"/>
    <w:rsid w:val="007A7D95"/>
    <w:rsid w:val="007B0215"/>
    <w:rsid w:val="007B18C8"/>
    <w:rsid w:val="007B1B31"/>
    <w:rsid w:val="007B33D3"/>
    <w:rsid w:val="007B723D"/>
    <w:rsid w:val="007C04F7"/>
    <w:rsid w:val="007C1985"/>
    <w:rsid w:val="007C1C21"/>
    <w:rsid w:val="007C21A8"/>
    <w:rsid w:val="007D130C"/>
    <w:rsid w:val="007D33AD"/>
    <w:rsid w:val="007E04CF"/>
    <w:rsid w:val="007E705E"/>
    <w:rsid w:val="007E7E5A"/>
    <w:rsid w:val="007F0A89"/>
    <w:rsid w:val="007F2E7E"/>
    <w:rsid w:val="007F3194"/>
    <w:rsid w:val="007F3DBD"/>
    <w:rsid w:val="00802EF1"/>
    <w:rsid w:val="00803B8F"/>
    <w:rsid w:val="00804D75"/>
    <w:rsid w:val="008057ED"/>
    <w:rsid w:val="0080581B"/>
    <w:rsid w:val="008069E5"/>
    <w:rsid w:val="00807C91"/>
    <w:rsid w:val="008131FE"/>
    <w:rsid w:val="00815EFE"/>
    <w:rsid w:val="008226B3"/>
    <w:rsid w:val="00825E08"/>
    <w:rsid w:val="008306B9"/>
    <w:rsid w:val="00830D6E"/>
    <w:rsid w:val="00830EE6"/>
    <w:rsid w:val="0083218D"/>
    <w:rsid w:val="00835CFB"/>
    <w:rsid w:val="00840601"/>
    <w:rsid w:val="00840CDF"/>
    <w:rsid w:val="00841420"/>
    <w:rsid w:val="008417EA"/>
    <w:rsid w:val="00842467"/>
    <w:rsid w:val="008436BE"/>
    <w:rsid w:val="008472F2"/>
    <w:rsid w:val="00852A00"/>
    <w:rsid w:val="008535B2"/>
    <w:rsid w:val="0086087B"/>
    <w:rsid w:val="0086426E"/>
    <w:rsid w:val="0086646C"/>
    <w:rsid w:val="00866EE5"/>
    <w:rsid w:val="00870C88"/>
    <w:rsid w:val="00872C23"/>
    <w:rsid w:val="00873758"/>
    <w:rsid w:val="00874BC5"/>
    <w:rsid w:val="00880039"/>
    <w:rsid w:val="0088027D"/>
    <w:rsid w:val="00880746"/>
    <w:rsid w:val="00883A6C"/>
    <w:rsid w:val="0088697C"/>
    <w:rsid w:val="00895479"/>
    <w:rsid w:val="008966E9"/>
    <w:rsid w:val="008972F8"/>
    <w:rsid w:val="008A0994"/>
    <w:rsid w:val="008A36FF"/>
    <w:rsid w:val="008A3B72"/>
    <w:rsid w:val="008A3E58"/>
    <w:rsid w:val="008A58C9"/>
    <w:rsid w:val="008B0C30"/>
    <w:rsid w:val="008B122F"/>
    <w:rsid w:val="008B3B0F"/>
    <w:rsid w:val="008B4063"/>
    <w:rsid w:val="008B51FB"/>
    <w:rsid w:val="008B77B3"/>
    <w:rsid w:val="008B7EBD"/>
    <w:rsid w:val="008C15C2"/>
    <w:rsid w:val="008C19EE"/>
    <w:rsid w:val="008C3A8E"/>
    <w:rsid w:val="008C457B"/>
    <w:rsid w:val="008C5270"/>
    <w:rsid w:val="008D0D89"/>
    <w:rsid w:val="008D1323"/>
    <w:rsid w:val="008D212A"/>
    <w:rsid w:val="008D239B"/>
    <w:rsid w:val="008D287D"/>
    <w:rsid w:val="008D3046"/>
    <w:rsid w:val="008D3A55"/>
    <w:rsid w:val="008D6C5E"/>
    <w:rsid w:val="008D709C"/>
    <w:rsid w:val="008E0013"/>
    <w:rsid w:val="008E6915"/>
    <w:rsid w:val="008E7378"/>
    <w:rsid w:val="008E758F"/>
    <w:rsid w:val="008E799F"/>
    <w:rsid w:val="008E9A05"/>
    <w:rsid w:val="008F1D1B"/>
    <w:rsid w:val="008F2C69"/>
    <w:rsid w:val="008F2FB1"/>
    <w:rsid w:val="008F5420"/>
    <w:rsid w:val="008F5FF2"/>
    <w:rsid w:val="009029A5"/>
    <w:rsid w:val="00905736"/>
    <w:rsid w:val="00906AD0"/>
    <w:rsid w:val="00910490"/>
    <w:rsid w:val="00912102"/>
    <w:rsid w:val="00912A78"/>
    <w:rsid w:val="00912AC3"/>
    <w:rsid w:val="00915210"/>
    <w:rsid w:val="0091561A"/>
    <w:rsid w:val="00916AE9"/>
    <w:rsid w:val="00921FC7"/>
    <w:rsid w:val="00927F70"/>
    <w:rsid w:val="00941245"/>
    <w:rsid w:val="00942007"/>
    <w:rsid w:val="0094219C"/>
    <w:rsid w:val="00942791"/>
    <w:rsid w:val="00942EAF"/>
    <w:rsid w:val="009430E0"/>
    <w:rsid w:val="00943FD0"/>
    <w:rsid w:val="00944062"/>
    <w:rsid w:val="009543A4"/>
    <w:rsid w:val="0096602F"/>
    <w:rsid w:val="00966366"/>
    <w:rsid w:val="00966C41"/>
    <w:rsid w:val="00967A44"/>
    <w:rsid w:val="00970645"/>
    <w:rsid w:val="00972B1E"/>
    <w:rsid w:val="00973DE6"/>
    <w:rsid w:val="0097433E"/>
    <w:rsid w:val="00976B88"/>
    <w:rsid w:val="009802CA"/>
    <w:rsid w:val="0098039F"/>
    <w:rsid w:val="009817C9"/>
    <w:rsid w:val="00982AE0"/>
    <w:rsid w:val="00983BD9"/>
    <w:rsid w:val="00984359"/>
    <w:rsid w:val="00984CC0"/>
    <w:rsid w:val="00985364"/>
    <w:rsid w:val="00986E96"/>
    <w:rsid w:val="00991F83"/>
    <w:rsid w:val="00992F1E"/>
    <w:rsid w:val="00993C27"/>
    <w:rsid w:val="009969A2"/>
    <w:rsid w:val="00997C04"/>
    <w:rsid w:val="009A0DF6"/>
    <w:rsid w:val="009A2463"/>
    <w:rsid w:val="009A3555"/>
    <w:rsid w:val="009A3926"/>
    <w:rsid w:val="009A44D6"/>
    <w:rsid w:val="009A55A9"/>
    <w:rsid w:val="009A6182"/>
    <w:rsid w:val="009A73ED"/>
    <w:rsid w:val="009B17FD"/>
    <w:rsid w:val="009B1873"/>
    <w:rsid w:val="009B5AC8"/>
    <w:rsid w:val="009B7B33"/>
    <w:rsid w:val="009C182E"/>
    <w:rsid w:val="009C5974"/>
    <w:rsid w:val="009C7D9D"/>
    <w:rsid w:val="009D005B"/>
    <w:rsid w:val="009D5BB2"/>
    <w:rsid w:val="009E000D"/>
    <w:rsid w:val="009E03B6"/>
    <w:rsid w:val="009E1375"/>
    <w:rsid w:val="009E1621"/>
    <w:rsid w:val="009E1D67"/>
    <w:rsid w:val="009E3338"/>
    <w:rsid w:val="009E4061"/>
    <w:rsid w:val="009E4B9D"/>
    <w:rsid w:val="009E638A"/>
    <w:rsid w:val="009E70B0"/>
    <w:rsid w:val="009F0F98"/>
    <w:rsid w:val="009F1FBB"/>
    <w:rsid w:val="009F43EC"/>
    <w:rsid w:val="009F4968"/>
    <w:rsid w:val="00A0131E"/>
    <w:rsid w:val="00A0763E"/>
    <w:rsid w:val="00A107CB"/>
    <w:rsid w:val="00A10E8E"/>
    <w:rsid w:val="00A11640"/>
    <w:rsid w:val="00A11BF4"/>
    <w:rsid w:val="00A12750"/>
    <w:rsid w:val="00A144A7"/>
    <w:rsid w:val="00A14C7F"/>
    <w:rsid w:val="00A16E75"/>
    <w:rsid w:val="00A16E9A"/>
    <w:rsid w:val="00A17F9C"/>
    <w:rsid w:val="00A22293"/>
    <w:rsid w:val="00A2469E"/>
    <w:rsid w:val="00A25093"/>
    <w:rsid w:val="00A25177"/>
    <w:rsid w:val="00A2520E"/>
    <w:rsid w:val="00A32A10"/>
    <w:rsid w:val="00A332C3"/>
    <w:rsid w:val="00A34D5B"/>
    <w:rsid w:val="00A375B4"/>
    <w:rsid w:val="00A415C6"/>
    <w:rsid w:val="00A44212"/>
    <w:rsid w:val="00A47A0A"/>
    <w:rsid w:val="00A47F9D"/>
    <w:rsid w:val="00A50B48"/>
    <w:rsid w:val="00A52A4B"/>
    <w:rsid w:val="00A53575"/>
    <w:rsid w:val="00A53B9E"/>
    <w:rsid w:val="00A54DD4"/>
    <w:rsid w:val="00A55EC7"/>
    <w:rsid w:val="00A55F1F"/>
    <w:rsid w:val="00A653F8"/>
    <w:rsid w:val="00A70C60"/>
    <w:rsid w:val="00A72502"/>
    <w:rsid w:val="00A726C7"/>
    <w:rsid w:val="00A7336A"/>
    <w:rsid w:val="00A81336"/>
    <w:rsid w:val="00A82533"/>
    <w:rsid w:val="00A83AFC"/>
    <w:rsid w:val="00A85602"/>
    <w:rsid w:val="00A857C6"/>
    <w:rsid w:val="00A86D40"/>
    <w:rsid w:val="00A86DBC"/>
    <w:rsid w:val="00A917AD"/>
    <w:rsid w:val="00A93378"/>
    <w:rsid w:val="00A976B8"/>
    <w:rsid w:val="00AA192A"/>
    <w:rsid w:val="00AA3B3B"/>
    <w:rsid w:val="00AA4DD5"/>
    <w:rsid w:val="00AA7980"/>
    <w:rsid w:val="00AB05E8"/>
    <w:rsid w:val="00AB23CE"/>
    <w:rsid w:val="00AB23D7"/>
    <w:rsid w:val="00AB274C"/>
    <w:rsid w:val="00AB28C3"/>
    <w:rsid w:val="00AB356D"/>
    <w:rsid w:val="00AB3ED6"/>
    <w:rsid w:val="00AB43FF"/>
    <w:rsid w:val="00AB51EB"/>
    <w:rsid w:val="00AB71E7"/>
    <w:rsid w:val="00AC03DA"/>
    <w:rsid w:val="00AC1C08"/>
    <w:rsid w:val="00AC27F5"/>
    <w:rsid w:val="00AC33D7"/>
    <w:rsid w:val="00AC3B03"/>
    <w:rsid w:val="00AC58A0"/>
    <w:rsid w:val="00AC5D35"/>
    <w:rsid w:val="00AC73A8"/>
    <w:rsid w:val="00AD0CA2"/>
    <w:rsid w:val="00AD210B"/>
    <w:rsid w:val="00AD2B29"/>
    <w:rsid w:val="00AD4188"/>
    <w:rsid w:val="00AD7058"/>
    <w:rsid w:val="00AE0583"/>
    <w:rsid w:val="00AE0F28"/>
    <w:rsid w:val="00AE107D"/>
    <w:rsid w:val="00AE590C"/>
    <w:rsid w:val="00AE6504"/>
    <w:rsid w:val="00AF08C3"/>
    <w:rsid w:val="00AF5B5D"/>
    <w:rsid w:val="00AF5E50"/>
    <w:rsid w:val="00AF6CC3"/>
    <w:rsid w:val="00AF7723"/>
    <w:rsid w:val="00B02879"/>
    <w:rsid w:val="00B065B4"/>
    <w:rsid w:val="00B10356"/>
    <w:rsid w:val="00B16152"/>
    <w:rsid w:val="00B2054C"/>
    <w:rsid w:val="00B20673"/>
    <w:rsid w:val="00B22760"/>
    <w:rsid w:val="00B22C0C"/>
    <w:rsid w:val="00B22CCB"/>
    <w:rsid w:val="00B2461A"/>
    <w:rsid w:val="00B250CD"/>
    <w:rsid w:val="00B25CF5"/>
    <w:rsid w:val="00B315DA"/>
    <w:rsid w:val="00B322C1"/>
    <w:rsid w:val="00B343DF"/>
    <w:rsid w:val="00B359E1"/>
    <w:rsid w:val="00B35CA6"/>
    <w:rsid w:val="00B36CF4"/>
    <w:rsid w:val="00B37314"/>
    <w:rsid w:val="00B40FBA"/>
    <w:rsid w:val="00B45173"/>
    <w:rsid w:val="00B455A7"/>
    <w:rsid w:val="00B459CD"/>
    <w:rsid w:val="00B46C15"/>
    <w:rsid w:val="00B476F9"/>
    <w:rsid w:val="00B50437"/>
    <w:rsid w:val="00B54E17"/>
    <w:rsid w:val="00B5525F"/>
    <w:rsid w:val="00B55AE5"/>
    <w:rsid w:val="00B6135D"/>
    <w:rsid w:val="00B62909"/>
    <w:rsid w:val="00B6499F"/>
    <w:rsid w:val="00B66161"/>
    <w:rsid w:val="00B667AC"/>
    <w:rsid w:val="00B67D6D"/>
    <w:rsid w:val="00B70C52"/>
    <w:rsid w:val="00B70CD4"/>
    <w:rsid w:val="00B729A1"/>
    <w:rsid w:val="00B764B1"/>
    <w:rsid w:val="00B77486"/>
    <w:rsid w:val="00B77D91"/>
    <w:rsid w:val="00B83ACB"/>
    <w:rsid w:val="00B8515B"/>
    <w:rsid w:val="00B85F7F"/>
    <w:rsid w:val="00B85FDA"/>
    <w:rsid w:val="00B9036C"/>
    <w:rsid w:val="00B930CE"/>
    <w:rsid w:val="00B938B5"/>
    <w:rsid w:val="00B93B7C"/>
    <w:rsid w:val="00B94F3C"/>
    <w:rsid w:val="00B96B60"/>
    <w:rsid w:val="00B97932"/>
    <w:rsid w:val="00B97B62"/>
    <w:rsid w:val="00BA1936"/>
    <w:rsid w:val="00BA2B64"/>
    <w:rsid w:val="00BA4C1F"/>
    <w:rsid w:val="00BA5120"/>
    <w:rsid w:val="00BB0E5D"/>
    <w:rsid w:val="00BB1CE7"/>
    <w:rsid w:val="00BB2D69"/>
    <w:rsid w:val="00BB562C"/>
    <w:rsid w:val="00BB5B01"/>
    <w:rsid w:val="00BB78C1"/>
    <w:rsid w:val="00BC070A"/>
    <w:rsid w:val="00BC12EE"/>
    <w:rsid w:val="00BC2F5D"/>
    <w:rsid w:val="00BC73EC"/>
    <w:rsid w:val="00BD00DA"/>
    <w:rsid w:val="00BD00FE"/>
    <w:rsid w:val="00BD17FF"/>
    <w:rsid w:val="00BD2FB1"/>
    <w:rsid w:val="00BD2FE4"/>
    <w:rsid w:val="00BD3952"/>
    <w:rsid w:val="00BD40A6"/>
    <w:rsid w:val="00BD46CA"/>
    <w:rsid w:val="00BD5E4E"/>
    <w:rsid w:val="00BD6022"/>
    <w:rsid w:val="00BE4BBF"/>
    <w:rsid w:val="00BE78D9"/>
    <w:rsid w:val="00BF0B63"/>
    <w:rsid w:val="00BF1785"/>
    <w:rsid w:val="00BF1DAD"/>
    <w:rsid w:val="00BF293A"/>
    <w:rsid w:val="00BF39BB"/>
    <w:rsid w:val="00BF5491"/>
    <w:rsid w:val="00BF7D9E"/>
    <w:rsid w:val="00C01FEE"/>
    <w:rsid w:val="00C03489"/>
    <w:rsid w:val="00C04E6C"/>
    <w:rsid w:val="00C07072"/>
    <w:rsid w:val="00C142AA"/>
    <w:rsid w:val="00C16D3A"/>
    <w:rsid w:val="00C20313"/>
    <w:rsid w:val="00C21864"/>
    <w:rsid w:val="00C239CF"/>
    <w:rsid w:val="00C23B0C"/>
    <w:rsid w:val="00C24DF8"/>
    <w:rsid w:val="00C252DE"/>
    <w:rsid w:val="00C255D8"/>
    <w:rsid w:val="00C25814"/>
    <w:rsid w:val="00C25A03"/>
    <w:rsid w:val="00C29D38"/>
    <w:rsid w:val="00C32765"/>
    <w:rsid w:val="00C346A8"/>
    <w:rsid w:val="00C37655"/>
    <w:rsid w:val="00C37A14"/>
    <w:rsid w:val="00C37ADB"/>
    <w:rsid w:val="00C413C8"/>
    <w:rsid w:val="00C43519"/>
    <w:rsid w:val="00C46EC7"/>
    <w:rsid w:val="00C51DAA"/>
    <w:rsid w:val="00C561A0"/>
    <w:rsid w:val="00C59511"/>
    <w:rsid w:val="00C6106F"/>
    <w:rsid w:val="00C631B3"/>
    <w:rsid w:val="00C64EA6"/>
    <w:rsid w:val="00C64EC2"/>
    <w:rsid w:val="00C66A09"/>
    <w:rsid w:val="00C6788A"/>
    <w:rsid w:val="00C70FD2"/>
    <w:rsid w:val="00C73096"/>
    <w:rsid w:val="00C73918"/>
    <w:rsid w:val="00C74729"/>
    <w:rsid w:val="00C8320D"/>
    <w:rsid w:val="00C83307"/>
    <w:rsid w:val="00C8659B"/>
    <w:rsid w:val="00C87AC3"/>
    <w:rsid w:val="00C91D31"/>
    <w:rsid w:val="00C92E04"/>
    <w:rsid w:val="00C93E61"/>
    <w:rsid w:val="00C93EE1"/>
    <w:rsid w:val="00C94D6B"/>
    <w:rsid w:val="00C97BDD"/>
    <w:rsid w:val="00CA10BD"/>
    <w:rsid w:val="00CA15F9"/>
    <w:rsid w:val="00CA1A8B"/>
    <w:rsid w:val="00CA21C6"/>
    <w:rsid w:val="00CA2460"/>
    <w:rsid w:val="00CA27DC"/>
    <w:rsid w:val="00CA2F5A"/>
    <w:rsid w:val="00CA335D"/>
    <w:rsid w:val="00CA4021"/>
    <w:rsid w:val="00CA7B4F"/>
    <w:rsid w:val="00CB0109"/>
    <w:rsid w:val="00CB21C9"/>
    <w:rsid w:val="00CB4574"/>
    <w:rsid w:val="00CB4B64"/>
    <w:rsid w:val="00CB5D75"/>
    <w:rsid w:val="00CC494F"/>
    <w:rsid w:val="00CD5EAF"/>
    <w:rsid w:val="00CD647C"/>
    <w:rsid w:val="00CD7D77"/>
    <w:rsid w:val="00CE0666"/>
    <w:rsid w:val="00CE2D19"/>
    <w:rsid w:val="00CE4740"/>
    <w:rsid w:val="00CF60A5"/>
    <w:rsid w:val="00D00D7C"/>
    <w:rsid w:val="00D010AD"/>
    <w:rsid w:val="00D01779"/>
    <w:rsid w:val="00D01BCD"/>
    <w:rsid w:val="00D027B5"/>
    <w:rsid w:val="00D05146"/>
    <w:rsid w:val="00D06CB7"/>
    <w:rsid w:val="00D07518"/>
    <w:rsid w:val="00D07C9C"/>
    <w:rsid w:val="00D11E35"/>
    <w:rsid w:val="00D12A38"/>
    <w:rsid w:val="00D16A1D"/>
    <w:rsid w:val="00D21CFD"/>
    <w:rsid w:val="00D26576"/>
    <w:rsid w:val="00D269CD"/>
    <w:rsid w:val="00D31C21"/>
    <w:rsid w:val="00D338CD"/>
    <w:rsid w:val="00D356D1"/>
    <w:rsid w:val="00D36A0A"/>
    <w:rsid w:val="00D41E30"/>
    <w:rsid w:val="00D42501"/>
    <w:rsid w:val="00D4771A"/>
    <w:rsid w:val="00D50B6A"/>
    <w:rsid w:val="00D521F3"/>
    <w:rsid w:val="00D53777"/>
    <w:rsid w:val="00D53C9C"/>
    <w:rsid w:val="00D55373"/>
    <w:rsid w:val="00D566A2"/>
    <w:rsid w:val="00D56D67"/>
    <w:rsid w:val="00D626C8"/>
    <w:rsid w:val="00D64CA9"/>
    <w:rsid w:val="00D64D89"/>
    <w:rsid w:val="00D64F93"/>
    <w:rsid w:val="00D6566F"/>
    <w:rsid w:val="00D67738"/>
    <w:rsid w:val="00D71F7C"/>
    <w:rsid w:val="00D726EC"/>
    <w:rsid w:val="00D74B58"/>
    <w:rsid w:val="00D8040D"/>
    <w:rsid w:val="00D82BCC"/>
    <w:rsid w:val="00D85845"/>
    <w:rsid w:val="00D86113"/>
    <w:rsid w:val="00D864F9"/>
    <w:rsid w:val="00D87690"/>
    <w:rsid w:val="00D90E23"/>
    <w:rsid w:val="00D9184C"/>
    <w:rsid w:val="00D954C7"/>
    <w:rsid w:val="00D95D91"/>
    <w:rsid w:val="00DA2EC1"/>
    <w:rsid w:val="00DB3916"/>
    <w:rsid w:val="00DB4B2A"/>
    <w:rsid w:val="00DB665D"/>
    <w:rsid w:val="00DB7209"/>
    <w:rsid w:val="00DB7640"/>
    <w:rsid w:val="00DC107A"/>
    <w:rsid w:val="00DD1F7C"/>
    <w:rsid w:val="00DE03BB"/>
    <w:rsid w:val="00DE0A40"/>
    <w:rsid w:val="00DE26FC"/>
    <w:rsid w:val="00DE3CC4"/>
    <w:rsid w:val="00DE4374"/>
    <w:rsid w:val="00DE4B9C"/>
    <w:rsid w:val="00DF1EDE"/>
    <w:rsid w:val="00DF25EF"/>
    <w:rsid w:val="00DF344E"/>
    <w:rsid w:val="00DF52C6"/>
    <w:rsid w:val="00DF68FA"/>
    <w:rsid w:val="00E0213A"/>
    <w:rsid w:val="00E02E29"/>
    <w:rsid w:val="00E04796"/>
    <w:rsid w:val="00E05989"/>
    <w:rsid w:val="00E05DDF"/>
    <w:rsid w:val="00E071D6"/>
    <w:rsid w:val="00E114E8"/>
    <w:rsid w:val="00E127C4"/>
    <w:rsid w:val="00E130FD"/>
    <w:rsid w:val="00E142E6"/>
    <w:rsid w:val="00E14FDB"/>
    <w:rsid w:val="00E153C8"/>
    <w:rsid w:val="00E16588"/>
    <w:rsid w:val="00E205F1"/>
    <w:rsid w:val="00E26802"/>
    <w:rsid w:val="00E26DA7"/>
    <w:rsid w:val="00E30BF1"/>
    <w:rsid w:val="00E30F8D"/>
    <w:rsid w:val="00E36454"/>
    <w:rsid w:val="00E36B35"/>
    <w:rsid w:val="00E36D66"/>
    <w:rsid w:val="00E379A5"/>
    <w:rsid w:val="00E40B03"/>
    <w:rsid w:val="00E454BC"/>
    <w:rsid w:val="00E4638C"/>
    <w:rsid w:val="00E47393"/>
    <w:rsid w:val="00E5065A"/>
    <w:rsid w:val="00E50878"/>
    <w:rsid w:val="00E5560E"/>
    <w:rsid w:val="00E56C92"/>
    <w:rsid w:val="00E60E4B"/>
    <w:rsid w:val="00E62805"/>
    <w:rsid w:val="00E718BC"/>
    <w:rsid w:val="00E72289"/>
    <w:rsid w:val="00E754E0"/>
    <w:rsid w:val="00E77DB7"/>
    <w:rsid w:val="00E84CD0"/>
    <w:rsid w:val="00E84D7E"/>
    <w:rsid w:val="00E871F4"/>
    <w:rsid w:val="00E93575"/>
    <w:rsid w:val="00E94658"/>
    <w:rsid w:val="00E9512A"/>
    <w:rsid w:val="00EA10EA"/>
    <w:rsid w:val="00EA1DB5"/>
    <w:rsid w:val="00EA22C6"/>
    <w:rsid w:val="00EA33C6"/>
    <w:rsid w:val="00EA7C06"/>
    <w:rsid w:val="00EA7E5F"/>
    <w:rsid w:val="00EB00EF"/>
    <w:rsid w:val="00EB31B3"/>
    <w:rsid w:val="00EB691B"/>
    <w:rsid w:val="00EC0543"/>
    <w:rsid w:val="00EC1B98"/>
    <w:rsid w:val="00EC61C1"/>
    <w:rsid w:val="00EC630C"/>
    <w:rsid w:val="00EC6C82"/>
    <w:rsid w:val="00EC74E4"/>
    <w:rsid w:val="00ED0515"/>
    <w:rsid w:val="00ED1143"/>
    <w:rsid w:val="00ED2568"/>
    <w:rsid w:val="00ED3ED8"/>
    <w:rsid w:val="00ED4442"/>
    <w:rsid w:val="00ED5EB5"/>
    <w:rsid w:val="00ED7491"/>
    <w:rsid w:val="00EE0F6D"/>
    <w:rsid w:val="00EE445B"/>
    <w:rsid w:val="00EE59D7"/>
    <w:rsid w:val="00EF33C7"/>
    <w:rsid w:val="00EF4D93"/>
    <w:rsid w:val="00EF54D2"/>
    <w:rsid w:val="00F01E5A"/>
    <w:rsid w:val="00F04857"/>
    <w:rsid w:val="00F058B3"/>
    <w:rsid w:val="00F05BA4"/>
    <w:rsid w:val="00F05FA9"/>
    <w:rsid w:val="00F07C47"/>
    <w:rsid w:val="00F1179D"/>
    <w:rsid w:val="00F11AEB"/>
    <w:rsid w:val="00F1346E"/>
    <w:rsid w:val="00F145E2"/>
    <w:rsid w:val="00F16B59"/>
    <w:rsid w:val="00F16FD7"/>
    <w:rsid w:val="00F17012"/>
    <w:rsid w:val="00F2430E"/>
    <w:rsid w:val="00F26C11"/>
    <w:rsid w:val="00F27378"/>
    <w:rsid w:val="00F30FA3"/>
    <w:rsid w:val="00F31B2A"/>
    <w:rsid w:val="00F31F8C"/>
    <w:rsid w:val="00F32B22"/>
    <w:rsid w:val="00F32C8B"/>
    <w:rsid w:val="00F33D90"/>
    <w:rsid w:val="00F37DC9"/>
    <w:rsid w:val="00F41150"/>
    <w:rsid w:val="00F435D5"/>
    <w:rsid w:val="00F44D49"/>
    <w:rsid w:val="00F45309"/>
    <w:rsid w:val="00F50DCF"/>
    <w:rsid w:val="00F520FA"/>
    <w:rsid w:val="00F62B2A"/>
    <w:rsid w:val="00F64248"/>
    <w:rsid w:val="00F65441"/>
    <w:rsid w:val="00F657B0"/>
    <w:rsid w:val="00F70121"/>
    <w:rsid w:val="00F713BD"/>
    <w:rsid w:val="00F71772"/>
    <w:rsid w:val="00F72B6E"/>
    <w:rsid w:val="00F74E07"/>
    <w:rsid w:val="00F77CB4"/>
    <w:rsid w:val="00F830F9"/>
    <w:rsid w:val="00F848AF"/>
    <w:rsid w:val="00F8774D"/>
    <w:rsid w:val="00F92CC2"/>
    <w:rsid w:val="00F9518D"/>
    <w:rsid w:val="00F96A3C"/>
    <w:rsid w:val="00F977F6"/>
    <w:rsid w:val="00FA0A27"/>
    <w:rsid w:val="00FA166D"/>
    <w:rsid w:val="00FA16BF"/>
    <w:rsid w:val="00FA180C"/>
    <w:rsid w:val="00FA2808"/>
    <w:rsid w:val="00FA31B4"/>
    <w:rsid w:val="00FA5C48"/>
    <w:rsid w:val="00FA639F"/>
    <w:rsid w:val="00FA63C5"/>
    <w:rsid w:val="00FA7D00"/>
    <w:rsid w:val="00FB3913"/>
    <w:rsid w:val="00FB3D82"/>
    <w:rsid w:val="00FB46B2"/>
    <w:rsid w:val="00FB5BA2"/>
    <w:rsid w:val="00FB6644"/>
    <w:rsid w:val="00FB6F7C"/>
    <w:rsid w:val="00FC10BF"/>
    <w:rsid w:val="00FC135C"/>
    <w:rsid w:val="00FC1F0A"/>
    <w:rsid w:val="00FC2EDC"/>
    <w:rsid w:val="00FC33A2"/>
    <w:rsid w:val="00FC3A4F"/>
    <w:rsid w:val="00FC63F1"/>
    <w:rsid w:val="00FD5500"/>
    <w:rsid w:val="00FD7835"/>
    <w:rsid w:val="00FE4EA9"/>
    <w:rsid w:val="00FE4F25"/>
    <w:rsid w:val="00FE6034"/>
    <w:rsid w:val="00FE782E"/>
    <w:rsid w:val="00FE78EB"/>
    <w:rsid w:val="00FE7E7D"/>
    <w:rsid w:val="00FF1626"/>
    <w:rsid w:val="00FF21BB"/>
    <w:rsid w:val="00FF38B2"/>
    <w:rsid w:val="00FF45C9"/>
    <w:rsid w:val="00FF4EA7"/>
    <w:rsid w:val="00FF5FFD"/>
    <w:rsid w:val="00FF6E92"/>
    <w:rsid w:val="01053306"/>
    <w:rsid w:val="0135B736"/>
    <w:rsid w:val="013B23C0"/>
    <w:rsid w:val="0140DA9F"/>
    <w:rsid w:val="014966C2"/>
    <w:rsid w:val="01651298"/>
    <w:rsid w:val="017F9D8C"/>
    <w:rsid w:val="01AC6224"/>
    <w:rsid w:val="02AE3273"/>
    <w:rsid w:val="02D23C95"/>
    <w:rsid w:val="02EAF639"/>
    <w:rsid w:val="036597EE"/>
    <w:rsid w:val="03682C88"/>
    <w:rsid w:val="03C8FC3E"/>
    <w:rsid w:val="03D5C338"/>
    <w:rsid w:val="03E970B6"/>
    <w:rsid w:val="03F004E1"/>
    <w:rsid w:val="03FC101B"/>
    <w:rsid w:val="040CD41C"/>
    <w:rsid w:val="0480AF8D"/>
    <w:rsid w:val="0494752B"/>
    <w:rsid w:val="04BCA8EB"/>
    <w:rsid w:val="04F78220"/>
    <w:rsid w:val="04FEDC1D"/>
    <w:rsid w:val="0503FBAC"/>
    <w:rsid w:val="052D9EA0"/>
    <w:rsid w:val="059E1049"/>
    <w:rsid w:val="05BA7664"/>
    <w:rsid w:val="05C09DF5"/>
    <w:rsid w:val="05C85D92"/>
    <w:rsid w:val="05E79E99"/>
    <w:rsid w:val="05EBCFF5"/>
    <w:rsid w:val="061395FD"/>
    <w:rsid w:val="065B6700"/>
    <w:rsid w:val="06601AAE"/>
    <w:rsid w:val="06766EB7"/>
    <w:rsid w:val="06869D9A"/>
    <w:rsid w:val="068BE3A4"/>
    <w:rsid w:val="069769DE"/>
    <w:rsid w:val="06C8C745"/>
    <w:rsid w:val="06D47034"/>
    <w:rsid w:val="06F8BA64"/>
    <w:rsid w:val="075FD1EE"/>
    <w:rsid w:val="0765CACF"/>
    <w:rsid w:val="07C7CEF1"/>
    <w:rsid w:val="0885FE15"/>
    <w:rsid w:val="08B29E86"/>
    <w:rsid w:val="08DDBF54"/>
    <w:rsid w:val="08E5DDB2"/>
    <w:rsid w:val="08E8F8B3"/>
    <w:rsid w:val="090751F5"/>
    <w:rsid w:val="0934D174"/>
    <w:rsid w:val="096CF397"/>
    <w:rsid w:val="099E3D41"/>
    <w:rsid w:val="09BE278E"/>
    <w:rsid w:val="09DB4DAC"/>
    <w:rsid w:val="0A015B22"/>
    <w:rsid w:val="0A059946"/>
    <w:rsid w:val="0A10B0A9"/>
    <w:rsid w:val="0A14B560"/>
    <w:rsid w:val="0A4AFB69"/>
    <w:rsid w:val="0A93011E"/>
    <w:rsid w:val="0AC5702F"/>
    <w:rsid w:val="0AD0B2FD"/>
    <w:rsid w:val="0ADA265F"/>
    <w:rsid w:val="0B3D3E1B"/>
    <w:rsid w:val="0B530975"/>
    <w:rsid w:val="0B827D00"/>
    <w:rsid w:val="0B95495C"/>
    <w:rsid w:val="0BA169A7"/>
    <w:rsid w:val="0BD1AE91"/>
    <w:rsid w:val="0BFAF56C"/>
    <w:rsid w:val="0C201E5C"/>
    <w:rsid w:val="0C2E30F4"/>
    <w:rsid w:val="0C333F60"/>
    <w:rsid w:val="0C4DD549"/>
    <w:rsid w:val="0C6692DE"/>
    <w:rsid w:val="0CAE1D6F"/>
    <w:rsid w:val="0CB19B2E"/>
    <w:rsid w:val="0CB966DA"/>
    <w:rsid w:val="0CEE5355"/>
    <w:rsid w:val="0CF87E58"/>
    <w:rsid w:val="0D01AF4B"/>
    <w:rsid w:val="0D063CB7"/>
    <w:rsid w:val="0DCEC030"/>
    <w:rsid w:val="0DF22EC7"/>
    <w:rsid w:val="0E006862"/>
    <w:rsid w:val="0E071708"/>
    <w:rsid w:val="0E42695A"/>
    <w:rsid w:val="0E8014D7"/>
    <w:rsid w:val="0EA9BCDD"/>
    <w:rsid w:val="0EC8B0F4"/>
    <w:rsid w:val="0ECB6030"/>
    <w:rsid w:val="0F0A5FFB"/>
    <w:rsid w:val="0F2D5451"/>
    <w:rsid w:val="0F70AA6B"/>
    <w:rsid w:val="0FAB9E3F"/>
    <w:rsid w:val="0FB38E24"/>
    <w:rsid w:val="0FC51F53"/>
    <w:rsid w:val="0FDCD41C"/>
    <w:rsid w:val="0FED88BA"/>
    <w:rsid w:val="0FF2F93C"/>
    <w:rsid w:val="106C6750"/>
    <w:rsid w:val="1076612F"/>
    <w:rsid w:val="109686BA"/>
    <w:rsid w:val="10A86464"/>
    <w:rsid w:val="10CFC55B"/>
    <w:rsid w:val="10F99782"/>
    <w:rsid w:val="11085FAA"/>
    <w:rsid w:val="112AF9FF"/>
    <w:rsid w:val="112FA26E"/>
    <w:rsid w:val="11394804"/>
    <w:rsid w:val="116132B6"/>
    <w:rsid w:val="1165929A"/>
    <w:rsid w:val="118A49AD"/>
    <w:rsid w:val="11B83032"/>
    <w:rsid w:val="11E60EBE"/>
    <w:rsid w:val="11FB843C"/>
    <w:rsid w:val="121088E8"/>
    <w:rsid w:val="1221C6EA"/>
    <w:rsid w:val="12447C79"/>
    <w:rsid w:val="126EFB11"/>
    <w:rsid w:val="12A8C12E"/>
    <w:rsid w:val="12B07B8F"/>
    <w:rsid w:val="12CA16A4"/>
    <w:rsid w:val="12E33F01"/>
    <w:rsid w:val="131B048E"/>
    <w:rsid w:val="13A7F0F1"/>
    <w:rsid w:val="13A99DFD"/>
    <w:rsid w:val="13AB78AA"/>
    <w:rsid w:val="13C245F7"/>
    <w:rsid w:val="13CD3181"/>
    <w:rsid w:val="13D04971"/>
    <w:rsid w:val="13FB85F8"/>
    <w:rsid w:val="140411F2"/>
    <w:rsid w:val="14217647"/>
    <w:rsid w:val="1425C627"/>
    <w:rsid w:val="14277028"/>
    <w:rsid w:val="147F0F62"/>
    <w:rsid w:val="1482C4D1"/>
    <w:rsid w:val="14897B69"/>
    <w:rsid w:val="14B34750"/>
    <w:rsid w:val="15201858"/>
    <w:rsid w:val="15334E8E"/>
    <w:rsid w:val="15384D73"/>
    <w:rsid w:val="157A23CF"/>
    <w:rsid w:val="1589E440"/>
    <w:rsid w:val="159D1D30"/>
    <w:rsid w:val="159F6A52"/>
    <w:rsid w:val="15F64916"/>
    <w:rsid w:val="1602A1AD"/>
    <w:rsid w:val="160B6FE3"/>
    <w:rsid w:val="1612F23D"/>
    <w:rsid w:val="1614CF9E"/>
    <w:rsid w:val="161D284A"/>
    <w:rsid w:val="1676E32D"/>
    <w:rsid w:val="167C6DD7"/>
    <w:rsid w:val="16A92393"/>
    <w:rsid w:val="16E41C4E"/>
    <w:rsid w:val="16E9E113"/>
    <w:rsid w:val="16FCC9D5"/>
    <w:rsid w:val="171F4845"/>
    <w:rsid w:val="174A51A1"/>
    <w:rsid w:val="178174A2"/>
    <w:rsid w:val="178B001B"/>
    <w:rsid w:val="17955052"/>
    <w:rsid w:val="17E822DF"/>
    <w:rsid w:val="17FD29F4"/>
    <w:rsid w:val="1833447B"/>
    <w:rsid w:val="18463599"/>
    <w:rsid w:val="1895B71A"/>
    <w:rsid w:val="18E829E4"/>
    <w:rsid w:val="190B960A"/>
    <w:rsid w:val="192131DC"/>
    <w:rsid w:val="193C6606"/>
    <w:rsid w:val="1955AB46"/>
    <w:rsid w:val="196D8A70"/>
    <w:rsid w:val="1984B710"/>
    <w:rsid w:val="19A33B11"/>
    <w:rsid w:val="1A17A7C9"/>
    <w:rsid w:val="1A2FCE57"/>
    <w:rsid w:val="1A3C1879"/>
    <w:rsid w:val="1A4872D0"/>
    <w:rsid w:val="1AEE50E6"/>
    <w:rsid w:val="1AF12C66"/>
    <w:rsid w:val="1B3BCBFE"/>
    <w:rsid w:val="1B4411DA"/>
    <w:rsid w:val="1B95F227"/>
    <w:rsid w:val="1BB78D71"/>
    <w:rsid w:val="1BD6893F"/>
    <w:rsid w:val="1C0BBB26"/>
    <w:rsid w:val="1C227617"/>
    <w:rsid w:val="1C3651BB"/>
    <w:rsid w:val="1C39CAAC"/>
    <w:rsid w:val="1C57811A"/>
    <w:rsid w:val="1C929CFF"/>
    <w:rsid w:val="1C9D1A9A"/>
    <w:rsid w:val="1C9F384A"/>
    <w:rsid w:val="1CF58D6B"/>
    <w:rsid w:val="1CF90618"/>
    <w:rsid w:val="1D18BC1C"/>
    <w:rsid w:val="1D24BCB2"/>
    <w:rsid w:val="1D57BE58"/>
    <w:rsid w:val="1D79564E"/>
    <w:rsid w:val="1DA026B9"/>
    <w:rsid w:val="1DA89374"/>
    <w:rsid w:val="1DEF6E8B"/>
    <w:rsid w:val="1DFF694A"/>
    <w:rsid w:val="1E0E3CFF"/>
    <w:rsid w:val="1E2B3490"/>
    <w:rsid w:val="1E94D679"/>
    <w:rsid w:val="1EAF0517"/>
    <w:rsid w:val="1EB870FA"/>
    <w:rsid w:val="1ED91489"/>
    <w:rsid w:val="1F11C715"/>
    <w:rsid w:val="1F2D6B21"/>
    <w:rsid w:val="1F37DEED"/>
    <w:rsid w:val="1F3DC901"/>
    <w:rsid w:val="1F537266"/>
    <w:rsid w:val="1FAB752C"/>
    <w:rsid w:val="1FBA9323"/>
    <w:rsid w:val="1FE1566F"/>
    <w:rsid w:val="201A335B"/>
    <w:rsid w:val="202E0FC2"/>
    <w:rsid w:val="206BB4D7"/>
    <w:rsid w:val="206E0CDF"/>
    <w:rsid w:val="2075BB58"/>
    <w:rsid w:val="20B09925"/>
    <w:rsid w:val="20B4980A"/>
    <w:rsid w:val="20D714CD"/>
    <w:rsid w:val="20EE2199"/>
    <w:rsid w:val="210ACBA7"/>
    <w:rsid w:val="2122A8FC"/>
    <w:rsid w:val="21582B40"/>
    <w:rsid w:val="218F32A0"/>
    <w:rsid w:val="21CD34A0"/>
    <w:rsid w:val="21EC68A6"/>
    <w:rsid w:val="221DA6FB"/>
    <w:rsid w:val="2251648A"/>
    <w:rsid w:val="22591661"/>
    <w:rsid w:val="226ED231"/>
    <w:rsid w:val="22814E1A"/>
    <w:rsid w:val="22964534"/>
    <w:rsid w:val="22A25831"/>
    <w:rsid w:val="22B78CB6"/>
    <w:rsid w:val="22C8477F"/>
    <w:rsid w:val="22D174F9"/>
    <w:rsid w:val="22E3531F"/>
    <w:rsid w:val="22EABA7C"/>
    <w:rsid w:val="231E18FE"/>
    <w:rsid w:val="2335AF7F"/>
    <w:rsid w:val="23399C00"/>
    <w:rsid w:val="233C7A51"/>
    <w:rsid w:val="23498B6D"/>
    <w:rsid w:val="235C8378"/>
    <w:rsid w:val="23D3FD61"/>
    <w:rsid w:val="23EE3517"/>
    <w:rsid w:val="240135E9"/>
    <w:rsid w:val="24028C15"/>
    <w:rsid w:val="241B3C44"/>
    <w:rsid w:val="241F2194"/>
    <w:rsid w:val="242C6593"/>
    <w:rsid w:val="2452BECA"/>
    <w:rsid w:val="245A407B"/>
    <w:rsid w:val="2466AB46"/>
    <w:rsid w:val="24C116E9"/>
    <w:rsid w:val="24C66836"/>
    <w:rsid w:val="24DFE5EB"/>
    <w:rsid w:val="24DFFBBF"/>
    <w:rsid w:val="24ECF1B2"/>
    <w:rsid w:val="2509707B"/>
    <w:rsid w:val="2517CDAE"/>
    <w:rsid w:val="25397FDF"/>
    <w:rsid w:val="254B1D8E"/>
    <w:rsid w:val="254E2EDF"/>
    <w:rsid w:val="2555D415"/>
    <w:rsid w:val="255E6FB7"/>
    <w:rsid w:val="257D7AF2"/>
    <w:rsid w:val="25AA85F0"/>
    <w:rsid w:val="260B63A3"/>
    <w:rsid w:val="26187BA3"/>
    <w:rsid w:val="261FC8B6"/>
    <w:rsid w:val="26E6C481"/>
    <w:rsid w:val="26F7E0E2"/>
    <w:rsid w:val="270CFED2"/>
    <w:rsid w:val="2711D557"/>
    <w:rsid w:val="2723D98E"/>
    <w:rsid w:val="272A2C88"/>
    <w:rsid w:val="2743EB35"/>
    <w:rsid w:val="275E9F86"/>
    <w:rsid w:val="275EC2F0"/>
    <w:rsid w:val="27872AEA"/>
    <w:rsid w:val="27B23B37"/>
    <w:rsid w:val="27B3AB91"/>
    <w:rsid w:val="27F76AE1"/>
    <w:rsid w:val="283D8733"/>
    <w:rsid w:val="2843A645"/>
    <w:rsid w:val="284F4105"/>
    <w:rsid w:val="28513673"/>
    <w:rsid w:val="288E77E5"/>
    <w:rsid w:val="289DFDFF"/>
    <w:rsid w:val="28C6883B"/>
    <w:rsid w:val="28D56895"/>
    <w:rsid w:val="28F1E31B"/>
    <w:rsid w:val="29079152"/>
    <w:rsid w:val="291F6F26"/>
    <w:rsid w:val="29274655"/>
    <w:rsid w:val="29356876"/>
    <w:rsid w:val="294458E1"/>
    <w:rsid w:val="29576978"/>
    <w:rsid w:val="29600B32"/>
    <w:rsid w:val="29C21833"/>
    <w:rsid w:val="29CEFAF5"/>
    <w:rsid w:val="2A06EFB2"/>
    <w:rsid w:val="2A76BEC8"/>
    <w:rsid w:val="2A7DF713"/>
    <w:rsid w:val="2A7EC815"/>
    <w:rsid w:val="2A804A5D"/>
    <w:rsid w:val="2A9A1251"/>
    <w:rsid w:val="2AB78210"/>
    <w:rsid w:val="2AC55FEA"/>
    <w:rsid w:val="2ADC11C9"/>
    <w:rsid w:val="2AF6E691"/>
    <w:rsid w:val="2AFF51FC"/>
    <w:rsid w:val="2B02554B"/>
    <w:rsid w:val="2B247E48"/>
    <w:rsid w:val="2BAF970A"/>
    <w:rsid w:val="2BFA8E7E"/>
    <w:rsid w:val="2BFAB18A"/>
    <w:rsid w:val="2C405ACD"/>
    <w:rsid w:val="2C51ACD2"/>
    <w:rsid w:val="2C64B695"/>
    <w:rsid w:val="2C7E9AD4"/>
    <w:rsid w:val="2C7FBA92"/>
    <w:rsid w:val="2CEB0DA4"/>
    <w:rsid w:val="2D92A05E"/>
    <w:rsid w:val="2D9E5498"/>
    <w:rsid w:val="2DB697E7"/>
    <w:rsid w:val="2DB6FC8E"/>
    <w:rsid w:val="2DB89099"/>
    <w:rsid w:val="2DC19D22"/>
    <w:rsid w:val="2DC48452"/>
    <w:rsid w:val="2DF8F07C"/>
    <w:rsid w:val="2E36B6BC"/>
    <w:rsid w:val="2E7FDD71"/>
    <w:rsid w:val="2E88B97F"/>
    <w:rsid w:val="2EA4C8C4"/>
    <w:rsid w:val="2EA5618A"/>
    <w:rsid w:val="2ECAA604"/>
    <w:rsid w:val="2F52CCEF"/>
    <w:rsid w:val="2F5C7874"/>
    <w:rsid w:val="2F7571D7"/>
    <w:rsid w:val="2F9DA09C"/>
    <w:rsid w:val="2FB50165"/>
    <w:rsid w:val="2FBCC540"/>
    <w:rsid w:val="2FBEBD76"/>
    <w:rsid w:val="2FC420F2"/>
    <w:rsid w:val="2FCC5C7A"/>
    <w:rsid w:val="300E8168"/>
    <w:rsid w:val="30B28069"/>
    <w:rsid w:val="30B55BE9"/>
    <w:rsid w:val="3101869E"/>
    <w:rsid w:val="311138B0"/>
    <w:rsid w:val="313D44BE"/>
    <w:rsid w:val="31B3E11F"/>
    <w:rsid w:val="31BCD278"/>
    <w:rsid w:val="31C67D06"/>
    <w:rsid w:val="3229C87F"/>
    <w:rsid w:val="323C9E99"/>
    <w:rsid w:val="324A3AAD"/>
    <w:rsid w:val="32511D43"/>
    <w:rsid w:val="325EF441"/>
    <w:rsid w:val="32A890DE"/>
    <w:rsid w:val="32D6EA37"/>
    <w:rsid w:val="3306D84C"/>
    <w:rsid w:val="3396B3E2"/>
    <w:rsid w:val="33BCD52F"/>
    <w:rsid w:val="33C49726"/>
    <w:rsid w:val="33C5797B"/>
    <w:rsid w:val="33E0B0A6"/>
    <w:rsid w:val="33EB8F12"/>
    <w:rsid w:val="34212B4C"/>
    <w:rsid w:val="3430EEDB"/>
    <w:rsid w:val="344BC8E5"/>
    <w:rsid w:val="34607CD4"/>
    <w:rsid w:val="3466ADEA"/>
    <w:rsid w:val="346F0655"/>
    <w:rsid w:val="346FE125"/>
    <w:rsid w:val="349D24DB"/>
    <w:rsid w:val="34B123C2"/>
    <w:rsid w:val="34BC42D6"/>
    <w:rsid w:val="34E4C0DE"/>
    <w:rsid w:val="34E918DF"/>
    <w:rsid w:val="35942344"/>
    <w:rsid w:val="35B60148"/>
    <w:rsid w:val="35CE7D10"/>
    <w:rsid w:val="35DE36C0"/>
    <w:rsid w:val="35F6A124"/>
    <w:rsid w:val="360571CB"/>
    <w:rsid w:val="360A9C5D"/>
    <w:rsid w:val="3625533F"/>
    <w:rsid w:val="3649CC8E"/>
    <w:rsid w:val="364F2E17"/>
    <w:rsid w:val="36689B95"/>
    <w:rsid w:val="366E29E5"/>
    <w:rsid w:val="36A736F2"/>
    <w:rsid w:val="36B9639E"/>
    <w:rsid w:val="3721C1ED"/>
    <w:rsid w:val="37257602"/>
    <w:rsid w:val="372768D1"/>
    <w:rsid w:val="375346D3"/>
    <w:rsid w:val="37536223"/>
    <w:rsid w:val="3765E79A"/>
    <w:rsid w:val="37747563"/>
    <w:rsid w:val="37820E23"/>
    <w:rsid w:val="37B676C8"/>
    <w:rsid w:val="37EA008D"/>
    <w:rsid w:val="3806B332"/>
    <w:rsid w:val="3809FA46"/>
    <w:rsid w:val="381EAC4E"/>
    <w:rsid w:val="38390245"/>
    <w:rsid w:val="3891628E"/>
    <w:rsid w:val="389DB268"/>
    <w:rsid w:val="38B953BD"/>
    <w:rsid w:val="38E8B5EE"/>
    <w:rsid w:val="38F307F0"/>
    <w:rsid w:val="38FB90DE"/>
    <w:rsid w:val="390372F0"/>
    <w:rsid w:val="390A54D0"/>
    <w:rsid w:val="3912097F"/>
    <w:rsid w:val="39235E4B"/>
    <w:rsid w:val="392A2C19"/>
    <w:rsid w:val="394A3184"/>
    <w:rsid w:val="39568FC7"/>
    <w:rsid w:val="398D8DFA"/>
    <w:rsid w:val="39E74548"/>
    <w:rsid w:val="39ED0D81"/>
    <w:rsid w:val="3A100FA1"/>
    <w:rsid w:val="3A11F7C6"/>
    <w:rsid w:val="3A218BC0"/>
    <w:rsid w:val="3A4E66BC"/>
    <w:rsid w:val="3A4FC68D"/>
    <w:rsid w:val="3A5DFBE4"/>
    <w:rsid w:val="3A758C9F"/>
    <w:rsid w:val="3AEB1CA4"/>
    <w:rsid w:val="3B050CBF"/>
    <w:rsid w:val="3B075E3F"/>
    <w:rsid w:val="3B1C2D74"/>
    <w:rsid w:val="3B229F3A"/>
    <w:rsid w:val="3B62DDCE"/>
    <w:rsid w:val="3B6EB573"/>
    <w:rsid w:val="3B7F1C85"/>
    <w:rsid w:val="3BE784E4"/>
    <w:rsid w:val="3C47A55E"/>
    <w:rsid w:val="3C4ADD53"/>
    <w:rsid w:val="3C87D157"/>
    <w:rsid w:val="3C910E2D"/>
    <w:rsid w:val="3CBB39E8"/>
    <w:rsid w:val="3CBE6F9B"/>
    <w:rsid w:val="3CCB860A"/>
    <w:rsid w:val="3CD6387A"/>
    <w:rsid w:val="3CE03C49"/>
    <w:rsid w:val="3CE80911"/>
    <w:rsid w:val="3CF0B707"/>
    <w:rsid w:val="3D416D5B"/>
    <w:rsid w:val="3D438594"/>
    <w:rsid w:val="3D4BEFDC"/>
    <w:rsid w:val="3D8E0E30"/>
    <w:rsid w:val="3D90ADA6"/>
    <w:rsid w:val="3DA9061F"/>
    <w:rsid w:val="3DB33DD4"/>
    <w:rsid w:val="3DCFD15A"/>
    <w:rsid w:val="3DD2DBD7"/>
    <w:rsid w:val="3E07D5C8"/>
    <w:rsid w:val="3E57FD7B"/>
    <w:rsid w:val="3E622D82"/>
    <w:rsid w:val="3E69092F"/>
    <w:rsid w:val="3E859C22"/>
    <w:rsid w:val="3EF5323E"/>
    <w:rsid w:val="3EFAEB67"/>
    <w:rsid w:val="3F1DE594"/>
    <w:rsid w:val="3F5F32BA"/>
    <w:rsid w:val="3F653708"/>
    <w:rsid w:val="3FA3A629"/>
    <w:rsid w:val="3FAB2A00"/>
    <w:rsid w:val="3FFDFDE3"/>
    <w:rsid w:val="40064F06"/>
    <w:rsid w:val="40076969"/>
    <w:rsid w:val="400F3C7A"/>
    <w:rsid w:val="40202952"/>
    <w:rsid w:val="406D531A"/>
    <w:rsid w:val="407DC5D3"/>
    <w:rsid w:val="40D18D5D"/>
    <w:rsid w:val="40D24B74"/>
    <w:rsid w:val="40FA4469"/>
    <w:rsid w:val="410B9613"/>
    <w:rsid w:val="410E8D9F"/>
    <w:rsid w:val="413967DE"/>
    <w:rsid w:val="414AEBAD"/>
    <w:rsid w:val="416FF673"/>
    <w:rsid w:val="4195DCCD"/>
    <w:rsid w:val="41A5C3AF"/>
    <w:rsid w:val="41D5C607"/>
    <w:rsid w:val="41D75082"/>
    <w:rsid w:val="41E608F4"/>
    <w:rsid w:val="42180B51"/>
    <w:rsid w:val="422DE35D"/>
    <w:rsid w:val="4276AE0F"/>
    <w:rsid w:val="4286F014"/>
    <w:rsid w:val="4302AC94"/>
    <w:rsid w:val="43044EEF"/>
    <w:rsid w:val="43739E41"/>
    <w:rsid w:val="440E341E"/>
    <w:rsid w:val="4427370A"/>
    <w:rsid w:val="4429C973"/>
    <w:rsid w:val="4431E52B"/>
    <w:rsid w:val="4477174C"/>
    <w:rsid w:val="4480905C"/>
    <w:rsid w:val="44BDD2CD"/>
    <w:rsid w:val="44D8856D"/>
    <w:rsid w:val="44E60FEF"/>
    <w:rsid w:val="44E73971"/>
    <w:rsid w:val="454C4F12"/>
    <w:rsid w:val="458ADA7F"/>
    <w:rsid w:val="45BA848C"/>
    <w:rsid w:val="46307D94"/>
    <w:rsid w:val="46480A76"/>
    <w:rsid w:val="466D3F67"/>
    <w:rsid w:val="468E3077"/>
    <w:rsid w:val="47072D09"/>
    <w:rsid w:val="4726AAE0"/>
    <w:rsid w:val="47465E1D"/>
    <w:rsid w:val="4746856C"/>
    <w:rsid w:val="478F998B"/>
    <w:rsid w:val="4793BB9A"/>
    <w:rsid w:val="47B01F13"/>
    <w:rsid w:val="47F14C67"/>
    <w:rsid w:val="4805B1D6"/>
    <w:rsid w:val="48090FC8"/>
    <w:rsid w:val="48100D28"/>
    <w:rsid w:val="482FA7FD"/>
    <w:rsid w:val="483806BE"/>
    <w:rsid w:val="48380B29"/>
    <w:rsid w:val="4847BD33"/>
    <w:rsid w:val="488CA847"/>
    <w:rsid w:val="48A09A53"/>
    <w:rsid w:val="48AFE222"/>
    <w:rsid w:val="48B98E8D"/>
    <w:rsid w:val="4901D9E4"/>
    <w:rsid w:val="4916321A"/>
    <w:rsid w:val="49303A84"/>
    <w:rsid w:val="49491E4D"/>
    <w:rsid w:val="494D1DCC"/>
    <w:rsid w:val="49629C9B"/>
    <w:rsid w:val="496BAB5A"/>
    <w:rsid w:val="497A019A"/>
    <w:rsid w:val="497F3DB1"/>
    <w:rsid w:val="49B82726"/>
    <w:rsid w:val="49C7411F"/>
    <w:rsid w:val="4A0B0462"/>
    <w:rsid w:val="4A52F571"/>
    <w:rsid w:val="4A6DA2C9"/>
    <w:rsid w:val="4AA3F66A"/>
    <w:rsid w:val="4AAD6B12"/>
    <w:rsid w:val="4AC77F0F"/>
    <w:rsid w:val="4AC92A5B"/>
    <w:rsid w:val="4ACDBFA9"/>
    <w:rsid w:val="4B1D06A2"/>
    <w:rsid w:val="4B460768"/>
    <w:rsid w:val="4B4CFC8F"/>
    <w:rsid w:val="4B5DB2A2"/>
    <w:rsid w:val="4B943F61"/>
    <w:rsid w:val="4BDD464B"/>
    <w:rsid w:val="4BE51FA5"/>
    <w:rsid w:val="4C0541EF"/>
    <w:rsid w:val="4C196104"/>
    <w:rsid w:val="4C1B69BC"/>
    <w:rsid w:val="4C211AF0"/>
    <w:rsid w:val="4C79105D"/>
    <w:rsid w:val="4C9CABB0"/>
    <w:rsid w:val="4CA04CE2"/>
    <w:rsid w:val="4CE9A682"/>
    <w:rsid w:val="4D071680"/>
    <w:rsid w:val="4D289724"/>
    <w:rsid w:val="4D322425"/>
    <w:rsid w:val="4DC81788"/>
    <w:rsid w:val="4E2E3A12"/>
    <w:rsid w:val="4E459153"/>
    <w:rsid w:val="4E74F35A"/>
    <w:rsid w:val="4E7BF4DF"/>
    <w:rsid w:val="4E9296EE"/>
    <w:rsid w:val="4EE322ED"/>
    <w:rsid w:val="4EF71DFA"/>
    <w:rsid w:val="4F24D834"/>
    <w:rsid w:val="4F2664D1"/>
    <w:rsid w:val="4F4CA9BB"/>
    <w:rsid w:val="4F7497D2"/>
    <w:rsid w:val="4FA088DF"/>
    <w:rsid w:val="4FCC5830"/>
    <w:rsid w:val="4FE84A6F"/>
    <w:rsid w:val="4FE879C5"/>
    <w:rsid w:val="50331D7B"/>
    <w:rsid w:val="5054D94C"/>
    <w:rsid w:val="5055A4C5"/>
    <w:rsid w:val="50619C49"/>
    <w:rsid w:val="508DEB86"/>
    <w:rsid w:val="5131CA35"/>
    <w:rsid w:val="5131F985"/>
    <w:rsid w:val="5136A36A"/>
    <w:rsid w:val="514F6DDB"/>
    <w:rsid w:val="516E5358"/>
    <w:rsid w:val="51AECBF9"/>
    <w:rsid w:val="51B3700B"/>
    <w:rsid w:val="51BA5556"/>
    <w:rsid w:val="51C03C35"/>
    <w:rsid w:val="51D9486F"/>
    <w:rsid w:val="52695D87"/>
    <w:rsid w:val="52A2D22F"/>
    <w:rsid w:val="52F14084"/>
    <w:rsid w:val="52F3E2B7"/>
    <w:rsid w:val="52FBA50B"/>
    <w:rsid w:val="535532F4"/>
    <w:rsid w:val="538159EB"/>
    <w:rsid w:val="5394FFA0"/>
    <w:rsid w:val="53F46A76"/>
    <w:rsid w:val="5420E88E"/>
    <w:rsid w:val="543B91FF"/>
    <w:rsid w:val="54473E1D"/>
    <w:rsid w:val="546E9438"/>
    <w:rsid w:val="5470CAB5"/>
    <w:rsid w:val="54BD479B"/>
    <w:rsid w:val="54DF6A74"/>
    <w:rsid w:val="54E287F2"/>
    <w:rsid w:val="551B549C"/>
    <w:rsid w:val="5533A909"/>
    <w:rsid w:val="555F5F73"/>
    <w:rsid w:val="5580B7B0"/>
    <w:rsid w:val="55BDA49B"/>
    <w:rsid w:val="55C22D66"/>
    <w:rsid w:val="55FD8CB4"/>
    <w:rsid w:val="56023A90"/>
    <w:rsid w:val="5606AB5A"/>
    <w:rsid w:val="561B1F50"/>
    <w:rsid w:val="562B9D62"/>
    <w:rsid w:val="567E57E8"/>
    <w:rsid w:val="56BE3376"/>
    <w:rsid w:val="56C45C51"/>
    <w:rsid w:val="56F815EF"/>
    <w:rsid w:val="570E35D4"/>
    <w:rsid w:val="570F2E33"/>
    <w:rsid w:val="574C124A"/>
    <w:rsid w:val="575607B3"/>
    <w:rsid w:val="5776ADB2"/>
    <w:rsid w:val="577F36B7"/>
    <w:rsid w:val="5795BDF6"/>
    <w:rsid w:val="57A8ECDD"/>
    <w:rsid w:val="57C68B0F"/>
    <w:rsid w:val="580DF4C8"/>
    <w:rsid w:val="585CFCB7"/>
    <w:rsid w:val="588E3C24"/>
    <w:rsid w:val="58CDA702"/>
    <w:rsid w:val="58E00E9E"/>
    <w:rsid w:val="58FBA1E2"/>
    <w:rsid w:val="5904A7CB"/>
    <w:rsid w:val="5925A37F"/>
    <w:rsid w:val="593CFA2B"/>
    <w:rsid w:val="5942AF0C"/>
    <w:rsid w:val="595ECD63"/>
    <w:rsid w:val="596DBF8E"/>
    <w:rsid w:val="59978969"/>
    <w:rsid w:val="59C92263"/>
    <w:rsid w:val="5A0A1185"/>
    <w:rsid w:val="5A23CC53"/>
    <w:rsid w:val="5A3D614E"/>
    <w:rsid w:val="5A4CA9CC"/>
    <w:rsid w:val="5A7E26D3"/>
    <w:rsid w:val="5AC27C77"/>
    <w:rsid w:val="5ACB6DCD"/>
    <w:rsid w:val="5AD6C70A"/>
    <w:rsid w:val="5B02FB36"/>
    <w:rsid w:val="5B3358E7"/>
    <w:rsid w:val="5B5B2398"/>
    <w:rsid w:val="5B5E92C6"/>
    <w:rsid w:val="5B654D75"/>
    <w:rsid w:val="5B90BDB2"/>
    <w:rsid w:val="5BA89F77"/>
    <w:rsid w:val="5BC34F07"/>
    <w:rsid w:val="5BD6E602"/>
    <w:rsid w:val="5BD71730"/>
    <w:rsid w:val="5BDDB1B4"/>
    <w:rsid w:val="5BE33E40"/>
    <w:rsid w:val="5C278DE3"/>
    <w:rsid w:val="5C4A9747"/>
    <w:rsid w:val="5C4F2BAF"/>
    <w:rsid w:val="5C531ADA"/>
    <w:rsid w:val="5C5ABA13"/>
    <w:rsid w:val="5C5B0860"/>
    <w:rsid w:val="5C8298E7"/>
    <w:rsid w:val="5CAE65C5"/>
    <w:rsid w:val="5CBEB304"/>
    <w:rsid w:val="5CD0F1C3"/>
    <w:rsid w:val="5CD7576B"/>
    <w:rsid w:val="5D179054"/>
    <w:rsid w:val="5D4F2D54"/>
    <w:rsid w:val="5D6F82BF"/>
    <w:rsid w:val="5DC5E416"/>
    <w:rsid w:val="5DCFE70A"/>
    <w:rsid w:val="5DDCABDE"/>
    <w:rsid w:val="5DDDB064"/>
    <w:rsid w:val="5E0503D5"/>
    <w:rsid w:val="5E1670BB"/>
    <w:rsid w:val="5E414B0E"/>
    <w:rsid w:val="5E471B18"/>
    <w:rsid w:val="5E9304AA"/>
    <w:rsid w:val="5EA1AAC8"/>
    <w:rsid w:val="5EAF9E52"/>
    <w:rsid w:val="5EDED928"/>
    <w:rsid w:val="5EE5C055"/>
    <w:rsid w:val="5EFC7535"/>
    <w:rsid w:val="5EFDA06D"/>
    <w:rsid w:val="5F247938"/>
    <w:rsid w:val="5F30CBA0"/>
    <w:rsid w:val="5F47C1A2"/>
    <w:rsid w:val="5F6522E3"/>
    <w:rsid w:val="5F7104B1"/>
    <w:rsid w:val="5F97A1EE"/>
    <w:rsid w:val="5FAD6CB3"/>
    <w:rsid w:val="5FB39144"/>
    <w:rsid w:val="5FBC24D2"/>
    <w:rsid w:val="5FCC4583"/>
    <w:rsid w:val="5FD034F3"/>
    <w:rsid w:val="60109F17"/>
    <w:rsid w:val="60252F9A"/>
    <w:rsid w:val="608E06D8"/>
    <w:rsid w:val="60A9EABF"/>
    <w:rsid w:val="60EC4530"/>
    <w:rsid w:val="6126DF84"/>
    <w:rsid w:val="616B21D1"/>
    <w:rsid w:val="61A6EF05"/>
    <w:rsid w:val="6209537C"/>
    <w:rsid w:val="6244AFA5"/>
    <w:rsid w:val="62539229"/>
    <w:rsid w:val="6272E5F7"/>
    <w:rsid w:val="6273454B"/>
    <w:rsid w:val="627777C8"/>
    <w:rsid w:val="62A1A197"/>
    <w:rsid w:val="62BCC13F"/>
    <w:rsid w:val="62CCFEEA"/>
    <w:rsid w:val="62CF74B9"/>
    <w:rsid w:val="633BE34E"/>
    <w:rsid w:val="637BCEAB"/>
    <w:rsid w:val="637BE181"/>
    <w:rsid w:val="63CC9E07"/>
    <w:rsid w:val="64360E78"/>
    <w:rsid w:val="643BAA9B"/>
    <w:rsid w:val="646F87D7"/>
    <w:rsid w:val="64CEFD48"/>
    <w:rsid w:val="650208B2"/>
    <w:rsid w:val="651E10BC"/>
    <w:rsid w:val="652464FC"/>
    <w:rsid w:val="6572E3CD"/>
    <w:rsid w:val="65782FFC"/>
    <w:rsid w:val="657E52D3"/>
    <w:rsid w:val="658EF4B2"/>
    <w:rsid w:val="6591A843"/>
    <w:rsid w:val="65A035B3"/>
    <w:rsid w:val="65C6A7DA"/>
    <w:rsid w:val="660E5361"/>
    <w:rsid w:val="66238E7E"/>
    <w:rsid w:val="6643DEBF"/>
    <w:rsid w:val="66497300"/>
    <w:rsid w:val="665D950B"/>
    <w:rsid w:val="666811F3"/>
    <w:rsid w:val="6684EE32"/>
    <w:rsid w:val="66AAE506"/>
    <w:rsid w:val="66DC853C"/>
    <w:rsid w:val="671315C8"/>
    <w:rsid w:val="672C0995"/>
    <w:rsid w:val="673FE8EE"/>
    <w:rsid w:val="674879DB"/>
    <w:rsid w:val="6770D247"/>
    <w:rsid w:val="67931D5F"/>
    <w:rsid w:val="6795EAA8"/>
    <w:rsid w:val="67ABD3E3"/>
    <w:rsid w:val="67C02497"/>
    <w:rsid w:val="68046E0B"/>
    <w:rsid w:val="682D8D0A"/>
    <w:rsid w:val="6830688A"/>
    <w:rsid w:val="68431853"/>
    <w:rsid w:val="6843BEE9"/>
    <w:rsid w:val="68BD87BE"/>
    <w:rsid w:val="68BECCA6"/>
    <w:rsid w:val="68C448F7"/>
    <w:rsid w:val="68C45FA1"/>
    <w:rsid w:val="68E87EED"/>
    <w:rsid w:val="690A5B6E"/>
    <w:rsid w:val="691444ED"/>
    <w:rsid w:val="691ABA4B"/>
    <w:rsid w:val="69398B68"/>
    <w:rsid w:val="694C8EB3"/>
    <w:rsid w:val="694D9545"/>
    <w:rsid w:val="6965952C"/>
    <w:rsid w:val="6979FE63"/>
    <w:rsid w:val="699FA6C7"/>
    <w:rsid w:val="69A5916B"/>
    <w:rsid w:val="69A5B9A0"/>
    <w:rsid w:val="69DE7694"/>
    <w:rsid w:val="69E285C8"/>
    <w:rsid w:val="69E4297F"/>
    <w:rsid w:val="69FD4576"/>
    <w:rsid w:val="6A0929F7"/>
    <w:rsid w:val="6A22DC92"/>
    <w:rsid w:val="6A398380"/>
    <w:rsid w:val="6A54B645"/>
    <w:rsid w:val="6A561E20"/>
    <w:rsid w:val="6A59581F"/>
    <w:rsid w:val="6A64FD54"/>
    <w:rsid w:val="6A7E0AE2"/>
    <w:rsid w:val="6A918954"/>
    <w:rsid w:val="6AB11DEC"/>
    <w:rsid w:val="6ACD92CC"/>
    <w:rsid w:val="6AD657E8"/>
    <w:rsid w:val="6ADE1C66"/>
    <w:rsid w:val="6AF7D88C"/>
    <w:rsid w:val="6B0ABBD1"/>
    <w:rsid w:val="6B0FB415"/>
    <w:rsid w:val="6B273D35"/>
    <w:rsid w:val="6B4B8665"/>
    <w:rsid w:val="6B98F7BB"/>
    <w:rsid w:val="6BF5C2FC"/>
    <w:rsid w:val="6BFA976A"/>
    <w:rsid w:val="6BFFC937"/>
    <w:rsid w:val="6C083A4D"/>
    <w:rsid w:val="6C3DF021"/>
    <w:rsid w:val="6C42D341"/>
    <w:rsid w:val="6C79DA20"/>
    <w:rsid w:val="6C8CA3FF"/>
    <w:rsid w:val="6CBA87C8"/>
    <w:rsid w:val="6CBB06CB"/>
    <w:rsid w:val="6CCACFF1"/>
    <w:rsid w:val="6CEB9EA4"/>
    <w:rsid w:val="6D3C789B"/>
    <w:rsid w:val="6D4BC6C0"/>
    <w:rsid w:val="6DA4F71C"/>
    <w:rsid w:val="6DAEB3B6"/>
    <w:rsid w:val="6DAEB4C9"/>
    <w:rsid w:val="6DBD5FC7"/>
    <w:rsid w:val="6DF3D42E"/>
    <w:rsid w:val="6E1A06DC"/>
    <w:rsid w:val="6E2E70EB"/>
    <w:rsid w:val="6E368D99"/>
    <w:rsid w:val="6FA623C3"/>
    <w:rsid w:val="6FCB49AF"/>
    <w:rsid w:val="6FD9701A"/>
    <w:rsid w:val="7013CD84"/>
    <w:rsid w:val="70191E94"/>
    <w:rsid w:val="7051C74C"/>
    <w:rsid w:val="7077D4C2"/>
    <w:rsid w:val="7080388B"/>
    <w:rsid w:val="708B044C"/>
    <w:rsid w:val="70B72EC9"/>
    <w:rsid w:val="70B881EF"/>
    <w:rsid w:val="70C06691"/>
    <w:rsid w:val="70D33A5A"/>
    <w:rsid w:val="70E7D460"/>
    <w:rsid w:val="7123691D"/>
    <w:rsid w:val="7185B8FF"/>
    <w:rsid w:val="71BA47CB"/>
    <w:rsid w:val="71C0F722"/>
    <w:rsid w:val="71D6FDAA"/>
    <w:rsid w:val="71EA6BB8"/>
    <w:rsid w:val="72488864"/>
    <w:rsid w:val="725ABFB5"/>
    <w:rsid w:val="7264492B"/>
    <w:rsid w:val="72732313"/>
    <w:rsid w:val="72AA38E6"/>
    <w:rsid w:val="72B58FA6"/>
    <w:rsid w:val="72BE14B8"/>
    <w:rsid w:val="730155F2"/>
    <w:rsid w:val="7302EA71"/>
    <w:rsid w:val="730BCA4E"/>
    <w:rsid w:val="7328D2AC"/>
    <w:rsid w:val="7356848A"/>
    <w:rsid w:val="7356AF38"/>
    <w:rsid w:val="7385D370"/>
    <w:rsid w:val="73956F6C"/>
    <w:rsid w:val="73BB0844"/>
    <w:rsid w:val="73C513AC"/>
    <w:rsid w:val="73E028BD"/>
    <w:rsid w:val="73F92E6A"/>
    <w:rsid w:val="740CE9E4"/>
    <w:rsid w:val="741BEA9B"/>
    <w:rsid w:val="74372C28"/>
    <w:rsid w:val="74390EF0"/>
    <w:rsid w:val="74706EE6"/>
    <w:rsid w:val="74E0B126"/>
    <w:rsid w:val="75230C19"/>
    <w:rsid w:val="752C736F"/>
    <w:rsid w:val="753DB048"/>
    <w:rsid w:val="7542D632"/>
    <w:rsid w:val="759E966D"/>
    <w:rsid w:val="75A80858"/>
    <w:rsid w:val="75B381B7"/>
    <w:rsid w:val="75EA66B0"/>
    <w:rsid w:val="75ED7552"/>
    <w:rsid w:val="75F52282"/>
    <w:rsid w:val="760C4DC8"/>
    <w:rsid w:val="764E3634"/>
    <w:rsid w:val="768C17BB"/>
    <w:rsid w:val="768FA911"/>
    <w:rsid w:val="769AAA9D"/>
    <w:rsid w:val="76B5EBE0"/>
    <w:rsid w:val="76E86E55"/>
    <w:rsid w:val="775F4ECF"/>
    <w:rsid w:val="77AB5D8F"/>
    <w:rsid w:val="77AEAF29"/>
    <w:rsid w:val="77D2788C"/>
    <w:rsid w:val="77D5BBFF"/>
    <w:rsid w:val="77D75BA6"/>
    <w:rsid w:val="77D7C04D"/>
    <w:rsid w:val="77E76A66"/>
    <w:rsid w:val="77F2F497"/>
    <w:rsid w:val="783E57B4"/>
    <w:rsid w:val="784B9E5A"/>
    <w:rsid w:val="78559912"/>
    <w:rsid w:val="78BD6A1A"/>
    <w:rsid w:val="7909C3CA"/>
    <w:rsid w:val="792AA550"/>
    <w:rsid w:val="793B773B"/>
    <w:rsid w:val="79677D1A"/>
    <w:rsid w:val="79AD039D"/>
    <w:rsid w:val="79C3C55F"/>
    <w:rsid w:val="7A560B1C"/>
    <w:rsid w:val="7A56ABAC"/>
    <w:rsid w:val="7A6E9EB2"/>
    <w:rsid w:val="7ACCA4B4"/>
    <w:rsid w:val="7AD11601"/>
    <w:rsid w:val="7AF05EE4"/>
    <w:rsid w:val="7AFAE74E"/>
    <w:rsid w:val="7B3284EB"/>
    <w:rsid w:val="7B3F7A73"/>
    <w:rsid w:val="7B43F635"/>
    <w:rsid w:val="7B5B35EB"/>
    <w:rsid w:val="7B796744"/>
    <w:rsid w:val="7BA4232C"/>
    <w:rsid w:val="7BCFC5FA"/>
    <w:rsid w:val="7BE051EC"/>
    <w:rsid w:val="7BE6E8CA"/>
    <w:rsid w:val="7C07CB7F"/>
    <w:rsid w:val="7C0B4C4A"/>
    <w:rsid w:val="7C22FEA9"/>
    <w:rsid w:val="7C2FC7F8"/>
    <w:rsid w:val="7C3008B9"/>
    <w:rsid w:val="7C36B118"/>
    <w:rsid w:val="7C4C7BA7"/>
    <w:rsid w:val="7C5091A6"/>
    <w:rsid w:val="7C667A77"/>
    <w:rsid w:val="7C9504C0"/>
    <w:rsid w:val="7CB08C23"/>
    <w:rsid w:val="7CCC8673"/>
    <w:rsid w:val="7CE76307"/>
    <w:rsid w:val="7D1781D7"/>
    <w:rsid w:val="7D1C6B18"/>
    <w:rsid w:val="7D4D14EC"/>
    <w:rsid w:val="7D580B4C"/>
    <w:rsid w:val="7D679CBB"/>
    <w:rsid w:val="7D95D391"/>
    <w:rsid w:val="7DB072FB"/>
    <w:rsid w:val="7DBD5B2F"/>
    <w:rsid w:val="7E207A7D"/>
    <w:rsid w:val="7E4995D9"/>
    <w:rsid w:val="7E6AC4C2"/>
    <w:rsid w:val="7E7D057B"/>
    <w:rsid w:val="7EAC4A7C"/>
    <w:rsid w:val="7EBEF7CB"/>
    <w:rsid w:val="7EE2FA79"/>
    <w:rsid w:val="7EF4A561"/>
    <w:rsid w:val="7F56446D"/>
    <w:rsid w:val="7F5A33C2"/>
    <w:rsid w:val="7F65541B"/>
    <w:rsid w:val="7F751FD4"/>
    <w:rsid w:val="7F7D655A"/>
    <w:rsid w:val="7F969B20"/>
    <w:rsid w:val="7FA109A5"/>
    <w:rsid w:val="7FA23A41"/>
    <w:rsid w:val="7FB89A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214AD"/>
  <w15:chartTrackingRefBased/>
  <w15:docId w15:val="{678D028B-4619-41B9-8011-DB620BA6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45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B31"/>
  </w:style>
  <w:style w:type="paragraph" w:styleId="Footer">
    <w:name w:val="footer"/>
    <w:basedOn w:val="Normal"/>
    <w:link w:val="FooterChar"/>
    <w:uiPriority w:val="99"/>
    <w:unhideWhenUsed/>
    <w:rsid w:val="007B1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B31"/>
  </w:style>
  <w:style w:type="character" w:styleId="PageNumber">
    <w:name w:val="page number"/>
    <w:basedOn w:val="DefaultParagraphFont"/>
    <w:rsid w:val="007B1B31"/>
  </w:style>
  <w:style w:type="paragraph" w:styleId="ListParagraph">
    <w:name w:val="List Paragraph"/>
    <w:aliases w:val="Dot pt,No Spacing1,List Paragraph Char Char Char,Indicator Text,Numbered Para 1,List Paragraph1,Bullet Points,MAIN CONTENT,Bullet 1,List Paragraph11,List Paragraph12,F5 List Paragraph,OBC Bullet,Colorful List - Accent 11,Bullet Style,L,B"/>
    <w:basedOn w:val="Normal"/>
    <w:link w:val="ListParagraphChar"/>
    <w:uiPriority w:val="34"/>
    <w:qFormat/>
    <w:rsid w:val="008535B2"/>
    <w:pPr>
      <w:ind w:left="720"/>
      <w:contextualSpacing/>
    </w:pPr>
  </w:style>
  <w:style w:type="character" w:styleId="CommentReference">
    <w:name w:val="annotation reference"/>
    <w:basedOn w:val="DefaultParagraphFont"/>
    <w:uiPriority w:val="99"/>
    <w:semiHidden/>
    <w:unhideWhenUsed/>
    <w:rsid w:val="00E40B03"/>
    <w:rPr>
      <w:sz w:val="16"/>
      <w:szCs w:val="16"/>
    </w:rPr>
  </w:style>
  <w:style w:type="paragraph" w:styleId="CommentText">
    <w:name w:val="annotation text"/>
    <w:basedOn w:val="Normal"/>
    <w:link w:val="CommentTextChar"/>
    <w:uiPriority w:val="99"/>
    <w:semiHidden/>
    <w:unhideWhenUsed/>
    <w:rsid w:val="00E40B03"/>
    <w:pPr>
      <w:spacing w:line="240" w:lineRule="auto"/>
    </w:pPr>
    <w:rPr>
      <w:sz w:val="20"/>
      <w:szCs w:val="20"/>
    </w:rPr>
  </w:style>
  <w:style w:type="character" w:customStyle="1" w:styleId="CommentTextChar">
    <w:name w:val="Comment Text Char"/>
    <w:basedOn w:val="DefaultParagraphFont"/>
    <w:link w:val="CommentText"/>
    <w:uiPriority w:val="99"/>
    <w:semiHidden/>
    <w:rsid w:val="00E40B03"/>
    <w:rPr>
      <w:sz w:val="20"/>
      <w:szCs w:val="20"/>
    </w:rPr>
  </w:style>
  <w:style w:type="paragraph" w:styleId="CommentSubject">
    <w:name w:val="annotation subject"/>
    <w:basedOn w:val="CommentText"/>
    <w:next w:val="CommentText"/>
    <w:link w:val="CommentSubjectChar"/>
    <w:uiPriority w:val="99"/>
    <w:semiHidden/>
    <w:unhideWhenUsed/>
    <w:rsid w:val="00E40B03"/>
    <w:rPr>
      <w:b/>
      <w:bCs/>
    </w:rPr>
  </w:style>
  <w:style w:type="character" w:customStyle="1" w:styleId="CommentSubjectChar">
    <w:name w:val="Comment Subject Char"/>
    <w:basedOn w:val="CommentTextChar"/>
    <w:link w:val="CommentSubject"/>
    <w:uiPriority w:val="99"/>
    <w:semiHidden/>
    <w:rsid w:val="00E40B03"/>
    <w:rPr>
      <w:b/>
      <w:bCs/>
      <w:sz w:val="20"/>
      <w:szCs w:val="20"/>
    </w:rPr>
  </w:style>
  <w:style w:type="paragraph" w:styleId="BalloonText">
    <w:name w:val="Balloon Text"/>
    <w:basedOn w:val="Normal"/>
    <w:link w:val="BalloonTextChar"/>
    <w:uiPriority w:val="99"/>
    <w:semiHidden/>
    <w:unhideWhenUsed/>
    <w:rsid w:val="00E40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03"/>
    <w:rPr>
      <w:rFonts w:ascii="Segoe UI" w:hAnsi="Segoe UI" w:cs="Segoe UI"/>
      <w:sz w:val="18"/>
      <w:szCs w:val="18"/>
    </w:rPr>
  </w:style>
  <w:style w:type="character" w:styleId="Hyperlink">
    <w:name w:val="Hyperlink"/>
    <w:basedOn w:val="DefaultParagraphFont"/>
    <w:uiPriority w:val="99"/>
    <w:unhideWhenUsed/>
    <w:rsid w:val="00BD2FE4"/>
    <w:rPr>
      <w:color w:val="0563C1" w:themeColor="hyperlink"/>
      <w:u w:val="single"/>
    </w:rPr>
  </w:style>
  <w:style w:type="character" w:styleId="UnresolvedMention">
    <w:name w:val="Unresolved Mention"/>
    <w:basedOn w:val="DefaultParagraphFont"/>
    <w:uiPriority w:val="99"/>
    <w:semiHidden/>
    <w:unhideWhenUsed/>
    <w:rsid w:val="00DE03BB"/>
    <w:rPr>
      <w:color w:val="605E5C"/>
      <w:shd w:val="clear" w:color="auto" w:fill="E1DFDD"/>
    </w:rPr>
  </w:style>
  <w:style w:type="character" w:styleId="Strong">
    <w:name w:val="Strong"/>
    <w:basedOn w:val="DefaultParagraphFont"/>
    <w:uiPriority w:val="22"/>
    <w:qFormat/>
    <w:rsid w:val="001419C3"/>
    <w:rPr>
      <w:b/>
      <w:bCs/>
    </w:rPr>
  </w:style>
  <w:style w:type="paragraph" w:customStyle="1" w:styleId="Default">
    <w:name w:val="Default"/>
    <w:rsid w:val="00461816"/>
    <w:pPr>
      <w:autoSpaceDE w:val="0"/>
      <w:autoSpaceDN w:val="0"/>
      <w:adjustRightInd w:val="0"/>
      <w:spacing w:after="0" w:line="240" w:lineRule="auto"/>
    </w:pPr>
    <w:rPr>
      <w:rFonts w:ascii="Open Sans" w:hAnsi="Open Sans" w:cs="Open Sans"/>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basedOn w:val="DefaultParagraphFont"/>
    <w:link w:val="ListParagraph"/>
    <w:uiPriority w:val="34"/>
    <w:locked/>
    <w:rsid w:val="006A560D"/>
  </w:style>
  <w:style w:type="paragraph" w:customStyle="1" w:styleId="pf0">
    <w:name w:val="pf0"/>
    <w:basedOn w:val="Normal"/>
    <w:rsid w:val="004E62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E629F"/>
    <w:rPr>
      <w:rFonts w:ascii="Segoe UI" w:hAnsi="Segoe UI" w:cs="Segoe UI" w:hint="default"/>
      <w:sz w:val="18"/>
      <w:szCs w:val="18"/>
    </w:rPr>
  </w:style>
  <w:style w:type="paragraph" w:styleId="NoSpacing">
    <w:name w:val="No Spacing"/>
    <w:uiPriority w:val="1"/>
    <w:qFormat/>
    <w:rsid w:val="007A68D5"/>
    <w:pPr>
      <w:spacing w:after="0" w:line="240" w:lineRule="auto"/>
    </w:pPr>
  </w:style>
  <w:style w:type="paragraph" w:styleId="NormalWeb">
    <w:name w:val="Normal (Web)"/>
    <w:basedOn w:val="Normal"/>
    <w:uiPriority w:val="99"/>
    <w:semiHidden/>
    <w:unhideWhenUsed/>
    <w:rsid w:val="00F50D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096DB8"/>
  </w:style>
  <w:style w:type="character" w:customStyle="1" w:styleId="Heading1Char">
    <w:name w:val="Heading 1 Char"/>
    <w:basedOn w:val="DefaultParagraphFont"/>
    <w:link w:val="Heading1"/>
    <w:uiPriority w:val="9"/>
    <w:rsid w:val="00CB4574"/>
    <w:rPr>
      <w:rFonts w:ascii="Times New Roman" w:eastAsia="Times New Roman" w:hAnsi="Times New Roman" w:cs="Times New Roman"/>
      <w:b/>
      <w:bCs/>
      <w:kern w:val="36"/>
      <w:sz w:val="48"/>
      <w:szCs w:val="48"/>
      <w:lang w:eastAsia="en-GB"/>
    </w:rPr>
  </w:style>
  <w:style w:type="character" w:customStyle="1" w:styleId="normaltextrun">
    <w:name w:val="normaltextrun"/>
    <w:basedOn w:val="DefaultParagraphFont"/>
    <w:rsid w:val="002D4811"/>
  </w:style>
  <w:style w:type="character" w:customStyle="1" w:styleId="eop">
    <w:name w:val="eop"/>
    <w:basedOn w:val="DefaultParagraphFont"/>
    <w:rsid w:val="002D4811"/>
  </w:style>
  <w:style w:type="paragraph" w:customStyle="1" w:styleId="paragraph">
    <w:name w:val="paragraph"/>
    <w:basedOn w:val="Normal"/>
    <w:rsid w:val="001E7D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p184969448">
    <w:name w:val="scxp184969448"/>
    <w:basedOn w:val="DefaultParagraphFont"/>
    <w:rsid w:val="00503977"/>
  </w:style>
  <w:style w:type="paragraph" w:styleId="Revision">
    <w:name w:val="Revision"/>
    <w:hidden/>
    <w:uiPriority w:val="99"/>
    <w:semiHidden/>
    <w:rsid w:val="00630401"/>
    <w:pPr>
      <w:spacing w:after="0" w:line="240" w:lineRule="auto"/>
    </w:pPr>
  </w:style>
  <w:style w:type="character" w:styleId="FollowedHyperlink">
    <w:name w:val="FollowedHyperlink"/>
    <w:basedOn w:val="DefaultParagraphFont"/>
    <w:uiPriority w:val="99"/>
    <w:semiHidden/>
    <w:unhideWhenUsed/>
    <w:rsid w:val="007439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9791">
      <w:bodyDiv w:val="1"/>
      <w:marLeft w:val="0"/>
      <w:marRight w:val="0"/>
      <w:marTop w:val="0"/>
      <w:marBottom w:val="0"/>
      <w:divBdr>
        <w:top w:val="none" w:sz="0" w:space="0" w:color="auto"/>
        <w:left w:val="none" w:sz="0" w:space="0" w:color="auto"/>
        <w:bottom w:val="none" w:sz="0" w:space="0" w:color="auto"/>
        <w:right w:val="none" w:sz="0" w:space="0" w:color="auto"/>
      </w:divBdr>
      <w:divsChild>
        <w:div w:id="292833145">
          <w:marLeft w:val="0"/>
          <w:marRight w:val="0"/>
          <w:marTop w:val="0"/>
          <w:marBottom w:val="0"/>
          <w:divBdr>
            <w:top w:val="none" w:sz="0" w:space="0" w:color="auto"/>
            <w:left w:val="none" w:sz="0" w:space="0" w:color="auto"/>
            <w:bottom w:val="none" w:sz="0" w:space="0" w:color="auto"/>
            <w:right w:val="none" w:sz="0" w:space="0" w:color="auto"/>
          </w:divBdr>
        </w:div>
        <w:div w:id="468791048">
          <w:marLeft w:val="0"/>
          <w:marRight w:val="0"/>
          <w:marTop w:val="0"/>
          <w:marBottom w:val="0"/>
          <w:divBdr>
            <w:top w:val="none" w:sz="0" w:space="0" w:color="auto"/>
            <w:left w:val="none" w:sz="0" w:space="0" w:color="auto"/>
            <w:bottom w:val="none" w:sz="0" w:space="0" w:color="auto"/>
            <w:right w:val="none" w:sz="0" w:space="0" w:color="auto"/>
          </w:divBdr>
        </w:div>
        <w:div w:id="1344744291">
          <w:marLeft w:val="0"/>
          <w:marRight w:val="0"/>
          <w:marTop w:val="0"/>
          <w:marBottom w:val="0"/>
          <w:divBdr>
            <w:top w:val="none" w:sz="0" w:space="0" w:color="auto"/>
            <w:left w:val="none" w:sz="0" w:space="0" w:color="auto"/>
            <w:bottom w:val="none" w:sz="0" w:space="0" w:color="auto"/>
            <w:right w:val="none" w:sz="0" w:space="0" w:color="auto"/>
          </w:divBdr>
        </w:div>
      </w:divsChild>
    </w:div>
    <w:div w:id="86729624">
      <w:bodyDiv w:val="1"/>
      <w:marLeft w:val="0"/>
      <w:marRight w:val="0"/>
      <w:marTop w:val="0"/>
      <w:marBottom w:val="0"/>
      <w:divBdr>
        <w:top w:val="none" w:sz="0" w:space="0" w:color="auto"/>
        <w:left w:val="none" w:sz="0" w:space="0" w:color="auto"/>
        <w:bottom w:val="none" w:sz="0" w:space="0" w:color="auto"/>
        <w:right w:val="none" w:sz="0" w:space="0" w:color="auto"/>
      </w:divBdr>
    </w:div>
    <w:div w:id="179317527">
      <w:bodyDiv w:val="1"/>
      <w:marLeft w:val="0"/>
      <w:marRight w:val="0"/>
      <w:marTop w:val="0"/>
      <w:marBottom w:val="0"/>
      <w:divBdr>
        <w:top w:val="none" w:sz="0" w:space="0" w:color="auto"/>
        <w:left w:val="none" w:sz="0" w:space="0" w:color="auto"/>
        <w:bottom w:val="none" w:sz="0" w:space="0" w:color="auto"/>
        <w:right w:val="none" w:sz="0" w:space="0" w:color="auto"/>
      </w:divBdr>
    </w:div>
    <w:div w:id="389378406">
      <w:bodyDiv w:val="1"/>
      <w:marLeft w:val="0"/>
      <w:marRight w:val="0"/>
      <w:marTop w:val="0"/>
      <w:marBottom w:val="0"/>
      <w:divBdr>
        <w:top w:val="none" w:sz="0" w:space="0" w:color="auto"/>
        <w:left w:val="none" w:sz="0" w:space="0" w:color="auto"/>
        <w:bottom w:val="none" w:sz="0" w:space="0" w:color="auto"/>
        <w:right w:val="none" w:sz="0" w:space="0" w:color="auto"/>
      </w:divBdr>
    </w:div>
    <w:div w:id="395973154">
      <w:bodyDiv w:val="1"/>
      <w:marLeft w:val="0"/>
      <w:marRight w:val="0"/>
      <w:marTop w:val="0"/>
      <w:marBottom w:val="0"/>
      <w:divBdr>
        <w:top w:val="none" w:sz="0" w:space="0" w:color="auto"/>
        <w:left w:val="none" w:sz="0" w:space="0" w:color="auto"/>
        <w:bottom w:val="none" w:sz="0" w:space="0" w:color="auto"/>
        <w:right w:val="none" w:sz="0" w:space="0" w:color="auto"/>
      </w:divBdr>
    </w:div>
    <w:div w:id="414281780">
      <w:bodyDiv w:val="1"/>
      <w:marLeft w:val="0"/>
      <w:marRight w:val="0"/>
      <w:marTop w:val="0"/>
      <w:marBottom w:val="0"/>
      <w:divBdr>
        <w:top w:val="none" w:sz="0" w:space="0" w:color="auto"/>
        <w:left w:val="none" w:sz="0" w:space="0" w:color="auto"/>
        <w:bottom w:val="none" w:sz="0" w:space="0" w:color="auto"/>
        <w:right w:val="none" w:sz="0" w:space="0" w:color="auto"/>
      </w:divBdr>
      <w:divsChild>
        <w:div w:id="398781">
          <w:marLeft w:val="0"/>
          <w:marRight w:val="0"/>
          <w:marTop w:val="0"/>
          <w:marBottom w:val="0"/>
          <w:divBdr>
            <w:top w:val="none" w:sz="0" w:space="0" w:color="auto"/>
            <w:left w:val="none" w:sz="0" w:space="0" w:color="auto"/>
            <w:bottom w:val="none" w:sz="0" w:space="0" w:color="auto"/>
            <w:right w:val="none" w:sz="0" w:space="0" w:color="auto"/>
          </w:divBdr>
        </w:div>
        <w:div w:id="235633213">
          <w:marLeft w:val="0"/>
          <w:marRight w:val="0"/>
          <w:marTop w:val="0"/>
          <w:marBottom w:val="0"/>
          <w:divBdr>
            <w:top w:val="none" w:sz="0" w:space="0" w:color="auto"/>
            <w:left w:val="none" w:sz="0" w:space="0" w:color="auto"/>
            <w:bottom w:val="none" w:sz="0" w:space="0" w:color="auto"/>
            <w:right w:val="none" w:sz="0" w:space="0" w:color="auto"/>
          </w:divBdr>
        </w:div>
        <w:div w:id="676882452">
          <w:marLeft w:val="0"/>
          <w:marRight w:val="0"/>
          <w:marTop w:val="0"/>
          <w:marBottom w:val="0"/>
          <w:divBdr>
            <w:top w:val="none" w:sz="0" w:space="0" w:color="auto"/>
            <w:left w:val="none" w:sz="0" w:space="0" w:color="auto"/>
            <w:bottom w:val="none" w:sz="0" w:space="0" w:color="auto"/>
            <w:right w:val="none" w:sz="0" w:space="0" w:color="auto"/>
          </w:divBdr>
        </w:div>
        <w:div w:id="912423783">
          <w:marLeft w:val="0"/>
          <w:marRight w:val="0"/>
          <w:marTop w:val="0"/>
          <w:marBottom w:val="0"/>
          <w:divBdr>
            <w:top w:val="none" w:sz="0" w:space="0" w:color="auto"/>
            <w:left w:val="none" w:sz="0" w:space="0" w:color="auto"/>
            <w:bottom w:val="none" w:sz="0" w:space="0" w:color="auto"/>
            <w:right w:val="none" w:sz="0" w:space="0" w:color="auto"/>
          </w:divBdr>
        </w:div>
        <w:div w:id="1120490091">
          <w:marLeft w:val="0"/>
          <w:marRight w:val="0"/>
          <w:marTop w:val="0"/>
          <w:marBottom w:val="0"/>
          <w:divBdr>
            <w:top w:val="none" w:sz="0" w:space="0" w:color="auto"/>
            <w:left w:val="none" w:sz="0" w:space="0" w:color="auto"/>
            <w:bottom w:val="none" w:sz="0" w:space="0" w:color="auto"/>
            <w:right w:val="none" w:sz="0" w:space="0" w:color="auto"/>
          </w:divBdr>
        </w:div>
        <w:div w:id="1997151297">
          <w:marLeft w:val="0"/>
          <w:marRight w:val="0"/>
          <w:marTop w:val="0"/>
          <w:marBottom w:val="0"/>
          <w:divBdr>
            <w:top w:val="none" w:sz="0" w:space="0" w:color="auto"/>
            <w:left w:val="none" w:sz="0" w:space="0" w:color="auto"/>
            <w:bottom w:val="none" w:sz="0" w:space="0" w:color="auto"/>
            <w:right w:val="none" w:sz="0" w:space="0" w:color="auto"/>
          </w:divBdr>
        </w:div>
        <w:div w:id="2004317479">
          <w:marLeft w:val="0"/>
          <w:marRight w:val="0"/>
          <w:marTop w:val="0"/>
          <w:marBottom w:val="0"/>
          <w:divBdr>
            <w:top w:val="none" w:sz="0" w:space="0" w:color="auto"/>
            <w:left w:val="none" w:sz="0" w:space="0" w:color="auto"/>
            <w:bottom w:val="none" w:sz="0" w:space="0" w:color="auto"/>
            <w:right w:val="none" w:sz="0" w:space="0" w:color="auto"/>
          </w:divBdr>
        </w:div>
        <w:div w:id="2005426820">
          <w:marLeft w:val="0"/>
          <w:marRight w:val="0"/>
          <w:marTop w:val="0"/>
          <w:marBottom w:val="0"/>
          <w:divBdr>
            <w:top w:val="none" w:sz="0" w:space="0" w:color="auto"/>
            <w:left w:val="none" w:sz="0" w:space="0" w:color="auto"/>
            <w:bottom w:val="none" w:sz="0" w:space="0" w:color="auto"/>
            <w:right w:val="none" w:sz="0" w:space="0" w:color="auto"/>
          </w:divBdr>
        </w:div>
      </w:divsChild>
    </w:div>
    <w:div w:id="420763653">
      <w:bodyDiv w:val="1"/>
      <w:marLeft w:val="0"/>
      <w:marRight w:val="0"/>
      <w:marTop w:val="0"/>
      <w:marBottom w:val="0"/>
      <w:divBdr>
        <w:top w:val="none" w:sz="0" w:space="0" w:color="auto"/>
        <w:left w:val="none" w:sz="0" w:space="0" w:color="auto"/>
        <w:bottom w:val="none" w:sz="0" w:space="0" w:color="auto"/>
        <w:right w:val="none" w:sz="0" w:space="0" w:color="auto"/>
      </w:divBdr>
    </w:div>
    <w:div w:id="431979279">
      <w:bodyDiv w:val="1"/>
      <w:marLeft w:val="0"/>
      <w:marRight w:val="0"/>
      <w:marTop w:val="0"/>
      <w:marBottom w:val="0"/>
      <w:divBdr>
        <w:top w:val="none" w:sz="0" w:space="0" w:color="auto"/>
        <w:left w:val="none" w:sz="0" w:space="0" w:color="auto"/>
        <w:bottom w:val="none" w:sz="0" w:space="0" w:color="auto"/>
        <w:right w:val="none" w:sz="0" w:space="0" w:color="auto"/>
      </w:divBdr>
      <w:divsChild>
        <w:div w:id="291793951">
          <w:marLeft w:val="274"/>
          <w:marRight w:val="0"/>
          <w:marTop w:val="120"/>
          <w:marBottom w:val="0"/>
          <w:divBdr>
            <w:top w:val="none" w:sz="0" w:space="0" w:color="auto"/>
            <w:left w:val="none" w:sz="0" w:space="0" w:color="auto"/>
            <w:bottom w:val="none" w:sz="0" w:space="0" w:color="auto"/>
            <w:right w:val="none" w:sz="0" w:space="0" w:color="auto"/>
          </w:divBdr>
        </w:div>
      </w:divsChild>
    </w:div>
    <w:div w:id="448863571">
      <w:bodyDiv w:val="1"/>
      <w:marLeft w:val="0"/>
      <w:marRight w:val="0"/>
      <w:marTop w:val="0"/>
      <w:marBottom w:val="0"/>
      <w:divBdr>
        <w:top w:val="none" w:sz="0" w:space="0" w:color="auto"/>
        <w:left w:val="none" w:sz="0" w:space="0" w:color="auto"/>
        <w:bottom w:val="none" w:sz="0" w:space="0" w:color="auto"/>
        <w:right w:val="none" w:sz="0" w:space="0" w:color="auto"/>
      </w:divBdr>
    </w:div>
    <w:div w:id="461848266">
      <w:bodyDiv w:val="1"/>
      <w:marLeft w:val="0"/>
      <w:marRight w:val="0"/>
      <w:marTop w:val="0"/>
      <w:marBottom w:val="0"/>
      <w:divBdr>
        <w:top w:val="none" w:sz="0" w:space="0" w:color="auto"/>
        <w:left w:val="none" w:sz="0" w:space="0" w:color="auto"/>
        <w:bottom w:val="none" w:sz="0" w:space="0" w:color="auto"/>
        <w:right w:val="none" w:sz="0" w:space="0" w:color="auto"/>
      </w:divBdr>
    </w:div>
    <w:div w:id="522128795">
      <w:bodyDiv w:val="1"/>
      <w:marLeft w:val="0"/>
      <w:marRight w:val="0"/>
      <w:marTop w:val="0"/>
      <w:marBottom w:val="0"/>
      <w:divBdr>
        <w:top w:val="none" w:sz="0" w:space="0" w:color="auto"/>
        <w:left w:val="none" w:sz="0" w:space="0" w:color="auto"/>
        <w:bottom w:val="none" w:sz="0" w:space="0" w:color="auto"/>
        <w:right w:val="none" w:sz="0" w:space="0" w:color="auto"/>
      </w:divBdr>
    </w:div>
    <w:div w:id="562565922">
      <w:bodyDiv w:val="1"/>
      <w:marLeft w:val="0"/>
      <w:marRight w:val="0"/>
      <w:marTop w:val="0"/>
      <w:marBottom w:val="0"/>
      <w:divBdr>
        <w:top w:val="none" w:sz="0" w:space="0" w:color="auto"/>
        <w:left w:val="none" w:sz="0" w:space="0" w:color="auto"/>
        <w:bottom w:val="none" w:sz="0" w:space="0" w:color="auto"/>
        <w:right w:val="none" w:sz="0" w:space="0" w:color="auto"/>
      </w:divBdr>
      <w:divsChild>
        <w:div w:id="116342366">
          <w:marLeft w:val="0"/>
          <w:marRight w:val="0"/>
          <w:marTop w:val="0"/>
          <w:marBottom w:val="0"/>
          <w:divBdr>
            <w:top w:val="none" w:sz="0" w:space="0" w:color="auto"/>
            <w:left w:val="none" w:sz="0" w:space="0" w:color="auto"/>
            <w:bottom w:val="none" w:sz="0" w:space="0" w:color="auto"/>
            <w:right w:val="none" w:sz="0" w:space="0" w:color="auto"/>
          </w:divBdr>
        </w:div>
        <w:div w:id="201477595">
          <w:marLeft w:val="0"/>
          <w:marRight w:val="0"/>
          <w:marTop w:val="0"/>
          <w:marBottom w:val="0"/>
          <w:divBdr>
            <w:top w:val="none" w:sz="0" w:space="0" w:color="auto"/>
            <w:left w:val="none" w:sz="0" w:space="0" w:color="auto"/>
            <w:bottom w:val="none" w:sz="0" w:space="0" w:color="auto"/>
            <w:right w:val="none" w:sz="0" w:space="0" w:color="auto"/>
          </w:divBdr>
        </w:div>
        <w:div w:id="249126524">
          <w:marLeft w:val="0"/>
          <w:marRight w:val="0"/>
          <w:marTop w:val="0"/>
          <w:marBottom w:val="0"/>
          <w:divBdr>
            <w:top w:val="none" w:sz="0" w:space="0" w:color="auto"/>
            <w:left w:val="none" w:sz="0" w:space="0" w:color="auto"/>
            <w:bottom w:val="none" w:sz="0" w:space="0" w:color="auto"/>
            <w:right w:val="none" w:sz="0" w:space="0" w:color="auto"/>
          </w:divBdr>
        </w:div>
        <w:div w:id="287127092">
          <w:marLeft w:val="0"/>
          <w:marRight w:val="0"/>
          <w:marTop w:val="0"/>
          <w:marBottom w:val="0"/>
          <w:divBdr>
            <w:top w:val="none" w:sz="0" w:space="0" w:color="auto"/>
            <w:left w:val="none" w:sz="0" w:space="0" w:color="auto"/>
            <w:bottom w:val="none" w:sz="0" w:space="0" w:color="auto"/>
            <w:right w:val="none" w:sz="0" w:space="0" w:color="auto"/>
          </w:divBdr>
        </w:div>
        <w:div w:id="300111112">
          <w:marLeft w:val="0"/>
          <w:marRight w:val="0"/>
          <w:marTop w:val="0"/>
          <w:marBottom w:val="0"/>
          <w:divBdr>
            <w:top w:val="none" w:sz="0" w:space="0" w:color="auto"/>
            <w:left w:val="none" w:sz="0" w:space="0" w:color="auto"/>
            <w:bottom w:val="none" w:sz="0" w:space="0" w:color="auto"/>
            <w:right w:val="none" w:sz="0" w:space="0" w:color="auto"/>
          </w:divBdr>
        </w:div>
        <w:div w:id="317543698">
          <w:marLeft w:val="0"/>
          <w:marRight w:val="0"/>
          <w:marTop w:val="0"/>
          <w:marBottom w:val="0"/>
          <w:divBdr>
            <w:top w:val="none" w:sz="0" w:space="0" w:color="auto"/>
            <w:left w:val="none" w:sz="0" w:space="0" w:color="auto"/>
            <w:bottom w:val="none" w:sz="0" w:space="0" w:color="auto"/>
            <w:right w:val="none" w:sz="0" w:space="0" w:color="auto"/>
          </w:divBdr>
        </w:div>
        <w:div w:id="533613379">
          <w:marLeft w:val="0"/>
          <w:marRight w:val="0"/>
          <w:marTop w:val="0"/>
          <w:marBottom w:val="0"/>
          <w:divBdr>
            <w:top w:val="none" w:sz="0" w:space="0" w:color="auto"/>
            <w:left w:val="none" w:sz="0" w:space="0" w:color="auto"/>
            <w:bottom w:val="none" w:sz="0" w:space="0" w:color="auto"/>
            <w:right w:val="none" w:sz="0" w:space="0" w:color="auto"/>
          </w:divBdr>
        </w:div>
        <w:div w:id="764108065">
          <w:marLeft w:val="0"/>
          <w:marRight w:val="0"/>
          <w:marTop w:val="0"/>
          <w:marBottom w:val="0"/>
          <w:divBdr>
            <w:top w:val="none" w:sz="0" w:space="0" w:color="auto"/>
            <w:left w:val="none" w:sz="0" w:space="0" w:color="auto"/>
            <w:bottom w:val="none" w:sz="0" w:space="0" w:color="auto"/>
            <w:right w:val="none" w:sz="0" w:space="0" w:color="auto"/>
          </w:divBdr>
        </w:div>
        <w:div w:id="779765651">
          <w:marLeft w:val="0"/>
          <w:marRight w:val="0"/>
          <w:marTop w:val="0"/>
          <w:marBottom w:val="0"/>
          <w:divBdr>
            <w:top w:val="none" w:sz="0" w:space="0" w:color="auto"/>
            <w:left w:val="none" w:sz="0" w:space="0" w:color="auto"/>
            <w:bottom w:val="none" w:sz="0" w:space="0" w:color="auto"/>
            <w:right w:val="none" w:sz="0" w:space="0" w:color="auto"/>
          </w:divBdr>
        </w:div>
        <w:div w:id="838885582">
          <w:marLeft w:val="0"/>
          <w:marRight w:val="0"/>
          <w:marTop w:val="0"/>
          <w:marBottom w:val="0"/>
          <w:divBdr>
            <w:top w:val="none" w:sz="0" w:space="0" w:color="auto"/>
            <w:left w:val="none" w:sz="0" w:space="0" w:color="auto"/>
            <w:bottom w:val="none" w:sz="0" w:space="0" w:color="auto"/>
            <w:right w:val="none" w:sz="0" w:space="0" w:color="auto"/>
          </w:divBdr>
        </w:div>
        <w:div w:id="881134162">
          <w:marLeft w:val="0"/>
          <w:marRight w:val="0"/>
          <w:marTop w:val="0"/>
          <w:marBottom w:val="0"/>
          <w:divBdr>
            <w:top w:val="none" w:sz="0" w:space="0" w:color="auto"/>
            <w:left w:val="none" w:sz="0" w:space="0" w:color="auto"/>
            <w:bottom w:val="none" w:sz="0" w:space="0" w:color="auto"/>
            <w:right w:val="none" w:sz="0" w:space="0" w:color="auto"/>
          </w:divBdr>
        </w:div>
        <w:div w:id="907956164">
          <w:marLeft w:val="0"/>
          <w:marRight w:val="0"/>
          <w:marTop w:val="0"/>
          <w:marBottom w:val="0"/>
          <w:divBdr>
            <w:top w:val="none" w:sz="0" w:space="0" w:color="auto"/>
            <w:left w:val="none" w:sz="0" w:space="0" w:color="auto"/>
            <w:bottom w:val="none" w:sz="0" w:space="0" w:color="auto"/>
            <w:right w:val="none" w:sz="0" w:space="0" w:color="auto"/>
          </w:divBdr>
        </w:div>
        <w:div w:id="940452837">
          <w:marLeft w:val="0"/>
          <w:marRight w:val="0"/>
          <w:marTop w:val="0"/>
          <w:marBottom w:val="0"/>
          <w:divBdr>
            <w:top w:val="none" w:sz="0" w:space="0" w:color="auto"/>
            <w:left w:val="none" w:sz="0" w:space="0" w:color="auto"/>
            <w:bottom w:val="none" w:sz="0" w:space="0" w:color="auto"/>
            <w:right w:val="none" w:sz="0" w:space="0" w:color="auto"/>
          </w:divBdr>
        </w:div>
        <w:div w:id="943921884">
          <w:marLeft w:val="0"/>
          <w:marRight w:val="0"/>
          <w:marTop w:val="0"/>
          <w:marBottom w:val="0"/>
          <w:divBdr>
            <w:top w:val="none" w:sz="0" w:space="0" w:color="auto"/>
            <w:left w:val="none" w:sz="0" w:space="0" w:color="auto"/>
            <w:bottom w:val="none" w:sz="0" w:space="0" w:color="auto"/>
            <w:right w:val="none" w:sz="0" w:space="0" w:color="auto"/>
          </w:divBdr>
        </w:div>
        <w:div w:id="954873687">
          <w:marLeft w:val="0"/>
          <w:marRight w:val="0"/>
          <w:marTop w:val="0"/>
          <w:marBottom w:val="0"/>
          <w:divBdr>
            <w:top w:val="none" w:sz="0" w:space="0" w:color="auto"/>
            <w:left w:val="none" w:sz="0" w:space="0" w:color="auto"/>
            <w:bottom w:val="none" w:sz="0" w:space="0" w:color="auto"/>
            <w:right w:val="none" w:sz="0" w:space="0" w:color="auto"/>
          </w:divBdr>
        </w:div>
        <w:div w:id="1014767956">
          <w:marLeft w:val="0"/>
          <w:marRight w:val="0"/>
          <w:marTop w:val="0"/>
          <w:marBottom w:val="0"/>
          <w:divBdr>
            <w:top w:val="none" w:sz="0" w:space="0" w:color="auto"/>
            <w:left w:val="none" w:sz="0" w:space="0" w:color="auto"/>
            <w:bottom w:val="none" w:sz="0" w:space="0" w:color="auto"/>
            <w:right w:val="none" w:sz="0" w:space="0" w:color="auto"/>
          </w:divBdr>
        </w:div>
        <w:div w:id="1027489414">
          <w:marLeft w:val="0"/>
          <w:marRight w:val="0"/>
          <w:marTop w:val="0"/>
          <w:marBottom w:val="0"/>
          <w:divBdr>
            <w:top w:val="none" w:sz="0" w:space="0" w:color="auto"/>
            <w:left w:val="none" w:sz="0" w:space="0" w:color="auto"/>
            <w:bottom w:val="none" w:sz="0" w:space="0" w:color="auto"/>
            <w:right w:val="none" w:sz="0" w:space="0" w:color="auto"/>
          </w:divBdr>
        </w:div>
        <w:div w:id="1103920382">
          <w:marLeft w:val="0"/>
          <w:marRight w:val="0"/>
          <w:marTop w:val="0"/>
          <w:marBottom w:val="0"/>
          <w:divBdr>
            <w:top w:val="none" w:sz="0" w:space="0" w:color="auto"/>
            <w:left w:val="none" w:sz="0" w:space="0" w:color="auto"/>
            <w:bottom w:val="none" w:sz="0" w:space="0" w:color="auto"/>
            <w:right w:val="none" w:sz="0" w:space="0" w:color="auto"/>
          </w:divBdr>
        </w:div>
        <w:div w:id="1114905486">
          <w:marLeft w:val="0"/>
          <w:marRight w:val="0"/>
          <w:marTop w:val="0"/>
          <w:marBottom w:val="0"/>
          <w:divBdr>
            <w:top w:val="none" w:sz="0" w:space="0" w:color="auto"/>
            <w:left w:val="none" w:sz="0" w:space="0" w:color="auto"/>
            <w:bottom w:val="none" w:sz="0" w:space="0" w:color="auto"/>
            <w:right w:val="none" w:sz="0" w:space="0" w:color="auto"/>
          </w:divBdr>
        </w:div>
        <w:div w:id="1159728571">
          <w:marLeft w:val="0"/>
          <w:marRight w:val="0"/>
          <w:marTop w:val="0"/>
          <w:marBottom w:val="0"/>
          <w:divBdr>
            <w:top w:val="none" w:sz="0" w:space="0" w:color="auto"/>
            <w:left w:val="none" w:sz="0" w:space="0" w:color="auto"/>
            <w:bottom w:val="none" w:sz="0" w:space="0" w:color="auto"/>
            <w:right w:val="none" w:sz="0" w:space="0" w:color="auto"/>
          </w:divBdr>
        </w:div>
        <w:div w:id="1321084101">
          <w:marLeft w:val="0"/>
          <w:marRight w:val="0"/>
          <w:marTop w:val="0"/>
          <w:marBottom w:val="0"/>
          <w:divBdr>
            <w:top w:val="none" w:sz="0" w:space="0" w:color="auto"/>
            <w:left w:val="none" w:sz="0" w:space="0" w:color="auto"/>
            <w:bottom w:val="none" w:sz="0" w:space="0" w:color="auto"/>
            <w:right w:val="none" w:sz="0" w:space="0" w:color="auto"/>
          </w:divBdr>
        </w:div>
        <w:div w:id="1452631144">
          <w:marLeft w:val="0"/>
          <w:marRight w:val="0"/>
          <w:marTop w:val="0"/>
          <w:marBottom w:val="0"/>
          <w:divBdr>
            <w:top w:val="none" w:sz="0" w:space="0" w:color="auto"/>
            <w:left w:val="none" w:sz="0" w:space="0" w:color="auto"/>
            <w:bottom w:val="none" w:sz="0" w:space="0" w:color="auto"/>
            <w:right w:val="none" w:sz="0" w:space="0" w:color="auto"/>
          </w:divBdr>
        </w:div>
        <w:div w:id="1474248522">
          <w:marLeft w:val="0"/>
          <w:marRight w:val="0"/>
          <w:marTop w:val="0"/>
          <w:marBottom w:val="0"/>
          <w:divBdr>
            <w:top w:val="none" w:sz="0" w:space="0" w:color="auto"/>
            <w:left w:val="none" w:sz="0" w:space="0" w:color="auto"/>
            <w:bottom w:val="none" w:sz="0" w:space="0" w:color="auto"/>
            <w:right w:val="none" w:sz="0" w:space="0" w:color="auto"/>
          </w:divBdr>
        </w:div>
        <w:div w:id="1535842867">
          <w:marLeft w:val="0"/>
          <w:marRight w:val="0"/>
          <w:marTop w:val="0"/>
          <w:marBottom w:val="0"/>
          <w:divBdr>
            <w:top w:val="none" w:sz="0" w:space="0" w:color="auto"/>
            <w:left w:val="none" w:sz="0" w:space="0" w:color="auto"/>
            <w:bottom w:val="none" w:sz="0" w:space="0" w:color="auto"/>
            <w:right w:val="none" w:sz="0" w:space="0" w:color="auto"/>
          </w:divBdr>
        </w:div>
        <w:div w:id="1625234020">
          <w:marLeft w:val="0"/>
          <w:marRight w:val="0"/>
          <w:marTop w:val="0"/>
          <w:marBottom w:val="0"/>
          <w:divBdr>
            <w:top w:val="none" w:sz="0" w:space="0" w:color="auto"/>
            <w:left w:val="none" w:sz="0" w:space="0" w:color="auto"/>
            <w:bottom w:val="none" w:sz="0" w:space="0" w:color="auto"/>
            <w:right w:val="none" w:sz="0" w:space="0" w:color="auto"/>
          </w:divBdr>
        </w:div>
        <w:div w:id="1690520498">
          <w:marLeft w:val="0"/>
          <w:marRight w:val="0"/>
          <w:marTop w:val="0"/>
          <w:marBottom w:val="0"/>
          <w:divBdr>
            <w:top w:val="none" w:sz="0" w:space="0" w:color="auto"/>
            <w:left w:val="none" w:sz="0" w:space="0" w:color="auto"/>
            <w:bottom w:val="none" w:sz="0" w:space="0" w:color="auto"/>
            <w:right w:val="none" w:sz="0" w:space="0" w:color="auto"/>
          </w:divBdr>
        </w:div>
        <w:div w:id="1858037122">
          <w:marLeft w:val="0"/>
          <w:marRight w:val="0"/>
          <w:marTop w:val="0"/>
          <w:marBottom w:val="0"/>
          <w:divBdr>
            <w:top w:val="none" w:sz="0" w:space="0" w:color="auto"/>
            <w:left w:val="none" w:sz="0" w:space="0" w:color="auto"/>
            <w:bottom w:val="none" w:sz="0" w:space="0" w:color="auto"/>
            <w:right w:val="none" w:sz="0" w:space="0" w:color="auto"/>
          </w:divBdr>
        </w:div>
        <w:div w:id="1859545689">
          <w:marLeft w:val="0"/>
          <w:marRight w:val="0"/>
          <w:marTop w:val="0"/>
          <w:marBottom w:val="0"/>
          <w:divBdr>
            <w:top w:val="none" w:sz="0" w:space="0" w:color="auto"/>
            <w:left w:val="none" w:sz="0" w:space="0" w:color="auto"/>
            <w:bottom w:val="none" w:sz="0" w:space="0" w:color="auto"/>
            <w:right w:val="none" w:sz="0" w:space="0" w:color="auto"/>
          </w:divBdr>
        </w:div>
        <w:div w:id="2039622120">
          <w:marLeft w:val="0"/>
          <w:marRight w:val="0"/>
          <w:marTop w:val="0"/>
          <w:marBottom w:val="0"/>
          <w:divBdr>
            <w:top w:val="none" w:sz="0" w:space="0" w:color="auto"/>
            <w:left w:val="none" w:sz="0" w:space="0" w:color="auto"/>
            <w:bottom w:val="none" w:sz="0" w:space="0" w:color="auto"/>
            <w:right w:val="none" w:sz="0" w:space="0" w:color="auto"/>
          </w:divBdr>
        </w:div>
        <w:div w:id="2066566492">
          <w:marLeft w:val="0"/>
          <w:marRight w:val="0"/>
          <w:marTop w:val="0"/>
          <w:marBottom w:val="0"/>
          <w:divBdr>
            <w:top w:val="none" w:sz="0" w:space="0" w:color="auto"/>
            <w:left w:val="none" w:sz="0" w:space="0" w:color="auto"/>
            <w:bottom w:val="none" w:sz="0" w:space="0" w:color="auto"/>
            <w:right w:val="none" w:sz="0" w:space="0" w:color="auto"/>
          </w:divBdr>
        </w:div>
        <w:div w:id="2124109715">
          <w:marLeft w:val="0"/>
          <w:marRight w:val="0"/>
          <w:marTop w:val="0"/>
          <w:marBottom w:val="0"/>
          <w:divBdr>
            <w:top w:val="none" w:sz="0" w:space="0" w:color="auto"/>
            <w:left w:val="none" w:sz="0" w:space="0" w:color="auto"/>
            <w:bottom w:val="none" w:sz="0" w:space="0" w:color="auto"/>
            <w:right w:val="none" w:sz="0" w:space="0" w:color="auto"/>
          </w:divBdr>
        </w:div>
      </w:divsChild>
    </w:div>
    <w:div w:id="579489569">
      <w:bodyDiv w:val="1"/>
      <w:marLeft w:val="0"/>
      <w:marRight w:val="0"/>
      <w:marTop w:val="0"/>
      <w:marBottom w:val="0"/>
      <w:divBdr>
        <w:top w:val="none" w:sz="0" w:space="0" w:color="auto"/>
        <w:left w:val="none" w:sz="0" w:space="0" w:color="auto"/>
        <w:bottom w:val="none" w:sz="0" w:space="0" w:color="auto"/>
        <w:right w:val="none" w:sz="0" w:space="0" w:color="auto"/>
      </w:divBdr>
    </w:div>
    <w:div w:id="585917769">
      <w:bodyDiv w:val="1"/>
      <w:marLeft w:val="0"/>
      <w:marRight w:val="0"/>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
        <w:div w:id="1089930885">
          <w:marLeft w:val="0"/>
          <w:marRight w:val="0"/>
          <w:marTop w:val="0"/>
          <w:marBottom w:val="0"/>
          <w:divBdr>
            <w:top w:val="none" w:sz="0" w:space="0" w:color="auto"/>
            <w:left w:val="none" w:sz="0" w:space="0" w:color="auto"/>
            <w:bottom w:val="none" w:sz="0" w:space="0" w:color="auto"/>
            <w:right w:val="none" w:sz="0" w:space="0" w:color="auto"/>
          </w:divBdr>
        </w:div>
        <w:div w:id="1214776133">
          <w:marLeft w:val="0"/>
          <w:marRight w:val="0"/>
          <w:marTop w:val="0"/>
          <w:marBottom w:val="0"/>
          <w:divBdr>
            <w:top w:val="none" w:sz="0" w:space="0" w:color="auto"/>
            <w:left w:val="none" w:sz="0" w:space="0" w:color="auto"/>
            <w:bottom w:val="none" w:sz="0" w:space="0" w:color="auto"/>
            <w:right w:val="none" w:sz="0" w:space="0" w:color="auto"/>
          </w:divBdr>
        </w:div>
        <w:div w:id="1604999339">
          <w:marLeft w:val="0"/>
          <w:marRight w:val="0"/>
          <w:marTop w:val="0"/>
          <w:marBottom w:val="0"/>
          <w:divBdr>
            <w:top w:val="none" w:sz="0" w:space="0" w:color="auto"/>
            <w:left w:val="none" w:sz="0" w:space="0" w:color="auto"/>
            <w:bottom w:val="none" w:sz="0" w:space="0" w:color="auto"/>
            <w:right w:val="none" w:sz="0" w:space="0" w:color="auto"/>
          </w:divBdr>
        </w:div>
        <w:div w:id="1727218088">
          <w:marLeft w:val="0"/>
          <w:marRight w:val="0"/>
          <w:marTop w:val="0"/>
          <w:marBottom w:val="0"/>
          <w:divBdr>
            <w:top w:val="none" w:sz="0" w:space="0" w:color="auto"/>
            <w:left w:val="none" w:sz="0" w:space="0" w:color="auto"/>
            <w:bottom w:val="none" w:sz="0" w:space="0" w:color="auto"/>
            <w:right w:val="none" w:sz="0" w:space="0" w:color="auto"/>
          </w:divBdr>
        </w:div>
        <w:div w:id="1780679995">
          <w:marLeft w:val="0"/>
          <w:marRight w:val="0"/>
          <w:marTop w:val="0"/>
          <w:marBottom w:val="0"/>
          <w:divBdr>
            <w:top w:val="none" w:sz="0" w:space="0" w:color="auto"/>
            <w:left w:val="none" w:sz="0" w:space="0" w:color="auto"/>
            <w:bottom w:val="none" w:sz="0" w:space="0" w:color="auto"/>
            <w:right w:val="none" w:sz="0" w:space="0" w:color="auto"/>
          </w:divBdr>
        </w:div>
        <w:div w:id="1781102673">
          <w:marLeft w:val="0"/>
          <w:marRight w:val="0"/>
          <w:marTop w:val="0"/>
          <w:marBottom w:val="0"/>
          <w:divBdr>
            <w:top w:val="none" w:sz="0" w:space="0" w:color="auto"/>
            <w:left w:val="none" w:sz="0" w:space="0" w:color="auto"/>
            <w:bottom w:val="none" w:sz="0" w:space="0" w:color="auto"/>
            <w:right w:val="none" w:sz="0" w:space="0" w:color="auto"/>
          </w:divBdr>
        </w:div>
        <w:div w:id="2002002347">
          <w:marLeft w:val="0"/>
          <w:marRight w:val="0"/>
          <w:marTop w:val="0"/>
          <w:marBottom w:val="0"/>
          <w:divBdr>
            <w:top w:val="none" w:sz="0" w:space="0" w:color="auto"/>
            <w:left w:val="none" w:sz="0" w:space="0" w:color="auto"/>
            <w:bottom w:val="none" w:sz="0" w:space="0" w:color="auto"/>
            <w:right w:val="none" w:sz="0" w:space="0" w:color="auto"/>
          </w:divBdr>
        </w:div>
      </w:divsChild>
    </w:div>
    <w:div w:id="603348050">
      <w:bodyDiv w:val="1"/>
      <w:marLeft w:val="0"/>
      <w:marRight w:val="0"/>
      <w:marTop w:val="0"/>
      <w:marBottom w:val="0"/>
      <w:divBdr>
        <w:top w:val="none" w:sz="0" w:space="0" w:color="auto"/>
        <w:left w:val="none" w:sz="0" w:space="0" w:color="auto"/>
        <w:bottom w:val="none" w:sz="0" w:space="0" w:color="auto"/>
        <w:right w:val="none" w:sz="0" w:space="0" w:color="auto"/>
      </w:divBdr>
    </w:div>
    <w:div w:id="640962962">
      <w:bodyDiv w:val="1"/>
      <w:marLeft w:val="0"/>
      <w:marRight w:val="0"/>
      <w:marTop w:val="0"/>
      <w:marBottom w:val="0"/>
      <w:divBdr>
        <w:top w:val="none" w:sz="0" w:space="0" w:color="auto"/>
        <w:left w:val="none" w:sz="0" w:space="0" w:color="auto"/>
        <w:bottom w:val="none" w:sz="0" w:space="0" w:color="auto"/>
        <w:right w:val="none" w:sz="0" w:space="0" w:color="auto"/>
      </w:divBdr>
    </w:div>
    <w:div w:id="644547158">
      <w:bodyDiv w:val="1"/>
      <w:marLeft w:val="0"/>
      <w:marRight w:val="0"/>
      <w:marTop w:val="0"/>
      <w:marBottom w:val="0"/>
      <w:divBdr>
        <w:top w:val="none" w:sz="0" w:space="0" w:color="auto"/>
        <w:left w:val="none" w:sz="0" w:space="0" w:color="auto"/>
        <w:bottom w:val="none" w:sz="0" w:space="0" w:color="auto"/>
        <w:right w:val="none" w:sz="0" w:space="0" w:color="auto"/>
      </w:divBdr>
      <w:divsChild>
        <w:div w:id="83692405">
          <w:marLeft w:val="0"/>
          <w:marRight w:val="0"/>
          <w:marTop w:val="0"/>
          <w:marBottom w:val="0"/>
          <w:divBdr>
            <w:top w:val="none" w:sz="0" w:space="0" w:color="auto"/>
            <w:left w:val="none" w:sz="0" w:space="0" w:color="auto"/>
            <w:bottom w:val="none" w:sz="0" w:space="0" w:color="auto"/>
            <w:right w:val="none" w:sz="0" w:space="0" w:color="auto"/>
          </w:divBdr>
        </w:div>
        <w:div w:id="93408388">
          <w:marLeft w:val="0"/>
          <w:marRight w:val="0"/>
          <w:marTop w:val="0"/>
          <w:marBottom w:val="0"/>
          <w:divBdr>
            <w:top w:val="none" w:sz="0" w:space="0" w:color="auto"/>
            <w:left w:val="none" w:sz="0" w:space="0" w:color="auto"/>
            <w:bottom w:val="none" w:sz="0" w:space="0" w:color="auto"/>
            <w:right w:val="none" w:sz="0" w:space="0" w:color="auto"/>
          </w:divBdr>
        </w:div>
        <w:div w:id="107818647">
          <w:marLeft w:val="0"/>
          <w:marRight w:val="0"/>
          <w:marTop w:val="0"/>
          <w:marBottom w:val="0"/>
          <w:divBdr>
            <w:top w:val="none" w:sz="0" w:space="0" w:color="auto"/>
            <w:left w:val="none" w:sz="0" w:space="0" w:color="auto"/>
            <w:bottom w:val="none" w:sz="0" w:space="0" w:color="auto"/>
            <w:right w:val="none" w:sz="0" w:space="0" w:color="auto"/>
          </w:divBdr>
        </w:div>
        <w:div w:id="249847926">
          <w:marLeft w:val="0"/>
          <w:marRight w:val="0"/>
          <w:marTop w:val="0"/>
          <w:marBottom w:val="0"/>
          <w:divBdr>
            <w:top w:val="none" w:sz="0" w:space="0" w:color="auto"/>
            <w:left w:val="none" w:sz="0" w:space="0" w:color="auto"/>
            <w:bottom w:val="none" w:sz="0" w:space="0" w:color="auto"/>
            <w:right w:val="none" w:sz="0" w:space="0" w:color="auto"/>
          </w:divBdr>
        </w:div>
        <w:div w:id="363756301">
          <w:marLeft w:val="0"/>
          <w:marRight w:val="0"/>
          <w:marTop w:val="0"/>
          <w:marBottom w:val="0"/>
          <w:divBdr>
            <w:top w:val="none" w:sz="0" w:space="0" w:color="auto"/>
            <w:left w:val="none" w:sz="0" w:space="0" w:color="auto"/>
            <w:bottom w:val="none" w:sz="0" w:space="0" w:color="auto"/>
            <w:right w:val="none" w:sz="0" w:space="0" w:color="auto"/>
          </w:divBdr>
        </w:div>
        <w:div w:id="537006766">
          <w:marLeft w:val="0"/>
          <w:marRight w:val="0"/>
          <w:marTop w:val="0"/>
          <w:marBottom w:val="0"/>
          <w:divBdr>
            <w:top w:val="none" w:sz="0" w:space="0" w:color="auto"/>
            <w:left w:val="none" w:sz="0" w:space="0" w:color="auto"/>
            <w:bottom w:val="none" w:sz="0" w:space="0" w:color="auto"/>
            <w:right w:val="none" w:sz="0" w:space="0" w:color="auto"/>
          </w:divBdr>
        </w:div>
        <w:div w:id="669987450">
          <w:marLeft w:val="0"/>
          <w:marRight w:val="0"/>
          <w:marTop w:val="0"/>
          <w:marBottom w:val="0"/>
          <w:divBdr>
            <w:top w:val="none" w:sz="0" w:space="0" w:color="auto"/>
            <w:left w:val="none" w:sz="0" w:space="0" w:color="auto"/>
            <w:bottom w:val="none" w:sz="0" w:space="0" w:color="auto"/>
            <w:right w:val="none" w:sz="0" w:space="0" w:color="auto"/>
          </w:divBdr>
        </w:div>
        <w:div w:id="777524594">
          <w:marLeft w:val="0"/>
          <w:marRight w:val="0"/>
          <w:marTop w:val="0"/>
          <w:marBottom w:val="0"/>
          <w:divBdr>
            <w:top w:val="none" w:sz="0" w:space="0" w:color="auto"/>
            <w:left w:val="none" w:sz="0" w:space="0" w:color="auto"/>
            <w:bottom w:val="none" w:sz="0" w:space="0" w:color="auto"/>
            <w:right w:val="none" w:sz="0" w:space="0" w:color="auto"/>
          </w:divBdr>
        </w:div>
        <w:div w:id="1052927823">
          <w:marLeft w:val="0"/>
          <w:marRight w:val="0"/>
          <w:marTop w:val="0"/>
          <w:marBottom w:val="0"/>
          <w:divBdr>
            <w:top w:val="none" w:sz="0" w:space="0" w:color="auto"/>
            <w:left w:val="none" w:sz="0" w:space="0" w:color="auto"/>
            <w:bottom w:val="none" w:sz="0" w:space="0" w:color="auto"/>
            <w:right w:val="none" w:sz="0" w:space="0" w:color="auto"/>
          </w:divBdr>
        </w:div>
        <w:div w:id="1150050850">
          <w:marLeft w:val="0"/>
          <w:marRight w:val="0"/>
          <w:marTop w:val="0"/>
          <w:marBottom w:val="0"/>
          <w:divBdr>
            <w:top w:val="none" w:sz="0" w:space="0" w:color="auto"/>
            <w:left w:val="none" w:sz="0" w:space="0" w:color="auto"/>
            <w:bottom w:val="none" w:sz="0" w:space="0" w:color="auto"/>
            <w:right w:val="none" w:sz="0" w:space="0" w:color="auto"/>
          </w:divBdr>
        </w:div>
        <w:div w:id="1406419522">
          <w:marLeft w:val="0"/>
          <w:marRight w:val="0"/>
          <w:marTop w:val="0"/>
          <w:marBottom w:val="0"/>
          <w:divBdr>
            <w:top w:val="none" w:sz="0" w:space="0" w:color="auto"/>
            <w:left w:val="none" w:sz="0" w:space="0" w:color="auto"/>
            <w:bottom w:val="none" w:sz="0" w:space="0" w:color="auto"/>
            <w:right w:val="none" w:sz="0" w:space="0" w:color="auto"/>
          </w:divBdr>
        </w:div>
        <w:div w:id="1765029485">
          <w:marLeft w:val="0"/>
          <w:marRight w:val="0"/>
          <w:marTop w:val="0"/>
          <w:marBottom w:val="0"/>
          <w:divBdr>
            <w:top w:val="none" w:sz="0" w:space="0" w:color="auto"/>
            <w:left w:val="none" w:sz="0" w:space="0" w:color="auto"/>
            <w:bottom w:val="none" w:sz="0" w:space="0" w:color="auto"/>
            <w:right w:val="none" w:sz="0" w:space="0" w:color="auto"/>
          </w:divBdr>
        </w:div>
        <w:div w:id="1765495918">
          <w:marLeft w:val="0"/>
          <w:marRight w:val="0"/>
          <w:marTop w:val="0"/>
          <w:marBottom w:val="0"/>
          <w:divBdr>
            <w:top w:val="none" w:sz="0" w:space="0" w:color="auto"/>
            <w:left w:val="none" w:sz="0" w:space="0" w:color="auto"/>
            <w:bottom w:val="none" w:sz="0" w:space="0" w:color="auto"/>
            <w:right w:val="none" w:sz="0" w:space="0" w:color="auto"/>
          </w:divBdr>
        </w:div>
        <w:div w:id="1789619504">
          <w:marLeft w:val="0"/>
          <w:marRight w:val="0"/>
          <w:marTop w:val="0"/>
          <w:marBottom w:val="0"/>
          <w:divBdr>
            <w:top w:val="none" w:sz="0" w:space="0" w:color="auto"/>
            <w:left w:val="none" w:sz="0" w:space="0" w:color="auto"/>
            <w:bottom w:val="none" w:sz="0" w:space="0" w:color="auto"/>
            <w:right w:val="none" w:sz="0" w:space="0" w:color="auto"/>
          </w:divBdr>
        </w:div>
        <w:div w:id="1935360986">
          <w:marLeft w:val="0"/>
          <w:marRight w:val="0"/>
          <w:marTop w:val="0"/>
          <w:marBottom w:val="0"/>
          <w:divBdr>
            <w:top w:val="none" w:sz="0" w:space="0" w:color="auto"/>
            <w:left w:val="none" w:sz="0" w:space="0" w:color="auto"/>
            <w:bottom w:val="none" w:sz="0" w:space="0" w:color="auto"/>
            <w:right w:val="none" w:sz="0" w:space="0" w:color="auto"/>
          </w:divBdr>
        </w:div>
      </w:divsChild>
    </w:div>
    <w:div w:id="697508634">
      <w:bodyDiv w:val="1"/>
      <w:marLeft w:val="0"/>
      <w:marRight w:val="0"/>
      <w:marTop w:val="0"/>
      <w:marBottom w:val="0"/>
      <w:divBdr>
        <w:top w:val="none" w:sz="0" w:space="0" w:color="auto"/>
        <w:left w:val="none" w:sz="0" w:space="0" w:color="auto"/>
        <w:bottom w:val="none" w:sz="0" w:space="0" w:color="auto"/>
        <w:right w:val="none" w:sz="0" w:space="0" w:color="auto"/>
      </w:divBdr>
    </w:div>
    <w:div w:id="809637019">
      <w:bodyDiv w:val="1"/>
      <w:marLeft w:val="0"/>
      <w:marRight w:val="0"/>
      <w:marTop w:val="0"/>
      <w:marBottom w:val="0"/>
      <w:divBdr>
        <w:top w:val="none" w:sz="0" w:space="0" w:color="auto"/>
        <w:left w:val="none" w:sz="0" w:space="0" w:color="auto"/>
        <w:bottom w:val="none" w:sz="0" w:space="0" w:color="auto"/>
        <w:right w:val="none" w:sz="0" w:space="0" w:color="auto"/>
      </w:divBdr>
    </w:div>
    <w:div w:id="811599229">
      <w:bodyDiv w:val="1"/>
      <w:marLeft w:val="0"/>
      <w:marRight w:val="0"/>
      <w:marTop w:val="0"/>
      <w:marBottom w:val="0"/>
      <w:divBdr>
        <w:top w:val="none" w:sz="0" w:space="0" w:color="auto"/>
        <w:left w:val="none" w:sz="0" w:space="0" w:color="auto"/>
        <w:bottom w:val="none" w:sz="0" w:space="0" w:color="auto"/>
        <w:right w:val="none" w:sz="0" w:space="0" w:color="auto"/>
      </w:divBdr>
    </w:div>
    <w:div w:id="846603988">
      <w:bodyDiv w:val="1"/>
      <w:marLeft w:val="0"/>
      <w:marRight w:val="0"/>
      <w:marTop w:val="0"/>
      <w:marBottom w:val="0"/>
      <w:divBdr>
        <w:top w:val="none" w:sz="0" w:space="0" w:color="auto"/>
        <w:left w:val="none" w:sz="0" w:space="0" w:color="auto"/>
        <w:bottom w:val="none" w:sz="0" w:space="0" w:color="auto"/>
        <w:right w:val="none" w:sz="0" w:space="0" w:color="auto"/>
      </w:divBdr>
    </w:div>
    <w:div w:id="863445471">
      <w:bodyDiv w:val="1"/>
      <w:marLeft w:val="0"/>
      <w:marRight w:val="0"/>
      <w:marTop w:val="0"/>
      <w:marBottom w:val="0"/>
      <w:divBdr>
        <w:top w:val="none" w:sz="0" w:space="0" w:color="auto"/>
        <w:left w:val="none" w:sz="0" w:space="0" w:color="auto"/>
        <w:bottom w:val="none" w:sz="0" w:space="0" w:color="auto"/>
        <w:right w:val="none" w:sz="0" w:space="0" w:color="auto"/>
      </w:divBdr>
    </w:div>
    <w:div w:id="941302597">
      <w:bodyDiv w:val="1"/>
      <w:marLeft w:val="0"/>
      <w:marRight w:val="0"/>
      <w:marTop w:val="0"/>
      <w:marBottom w:val="0"/>
      <w:divBdr>
        <w:top w:val="none" w:sz="0" w:space="0" w:color="auto"/>
        <w:left w:val="none" w:sz="0" w:space="0" w:color="auto"/>
        <w:bottom w:val="none" w:sz="0" w:space="0" w:color="auto"/>
        <w:right w:val="none" w:sz="0" w:space="0" w:color="auto"/>
      </w:divBdr>
    </w:div>
    <w:div w:id="1037466413">
      <w:bodyDiv w:val="1"/>
      <w:marLeft w:val="0"/>
      <w:marRight w:val="0"/>
      <w:marTop w:val="0"/>
      <w:marBottom w:val="0"/>
      <w:divBdr>
        <w:top w:val="none" w:sz="0" w:space="0" w:color="auto"/>
        <w:left w:val="none" w:sz="0" w:space="0" w:color="auto"/>
        <w:bottom w:val="none" w:sz="0" w:space="0" w:color="auto"/>
        <w:right w:val="none" w:sz="0" w:space="0" w:color="auto"/>
      </w:divBdr>
    </w:div>
    <w:div w:id="1057778439">
      <w:bodyDiv w:val="1"/>
      <w:marLeft w:val="0"/>
      <w:marRight w:val="0"/>
      <w:marTop w:val="0"/>
      <w:marBottom w:val="0"/>
      <w:divBdr>
        <w:top w:val="none" w:sz="0" w:space="0" w:color="auto"/>
        <w:left w:val="none" w:sz="0" w:space="0" w:color="auto"/>
        <w:bottom w:val="none" w:sz="0" w:space="0" w:color="auto"/>
        <w:right w:val="none" w:sz="0" w:space="0" w:color="auto"/>
      </w:divBdr>
    </w:div>
    <w:div w:id="1064833079">
      <w:bodyDiv w:val="1"/>
      <w:marLeft w:val="0"/>
      <w:marRight w:val="0"/>
      <w:marTop w:val="0"/>
      <w:marBottom w:val="0"/>
      <w:divBdr>
        <w:top w:val="none" w:sz="0" w:space="0" w:color="auto"/>
        <w:left w:val="none" w:sz="0" w:space="0" w:color="auto"/>
        <w:bottom w:val="none" w:sz="0" w:space="0" w:color="auto"/>
        <w:right w:val="none" w:sz="0" w:space="0" w:color="auto"/>
      </w:divBdr>
    </w:div>
    <w:div w:id="1078329397">
      <w:bodyDiv w:val="1"/>
      <w:marLeft w:val="0"/>
      <w:marRight w:val="0"/>
      <w:marTop w:val="0"/>
      <w:marBottom w:val="0"/>
      <w:divBdr>
        <w:top w:val="none" w:sz="0" w:space="0" w:color="auto"/>
        <w:left w:val="none" w:sz="0" w:space="0" w:color="auto"/>
        <w:bottom w:val="none" w:sz="0" w:space="0" w:color="auto"/>
        <w:right w:val="none" w:sz="0" w:space="0" w:color="auto"/>
      </w:divBdr>
      <w:divsChild>
        <w:div w:id="1083065113">
          <w:marLeft w:val="0"/>
          <w:marRight w:val="0"/>
          <w:marTop w:val="0"/>
          <w:marBottom w:val="0"/>
          <w:divBdr>
            <w:top w:val="none" w:sz="0" w:space="0" w:color="auto"/>
            <w:left w:val="none" w:sz="0" w:space="0" w:color="auto"/>
            <w:bottom w:val="none" w:sz="0" w:space="0" w:color="auto"/>
            <w:right w:val="none" w:sz="0" w:space="0" w:color="auto"/>
          </w:divBdr>
        </w:div>
        <w:div w:id="1341011139">
          <w:marLeft w:val="0"/>
          <w:marRight w:val="0"/>
          <w:marTop w:val="0"/>
          <w:marBottom w:val="0"/>
          <w:divBdr>
            <w:top w:val="none" w:sz="0" w:space="0" w:color="auto"/>
            <w:left w:val="none" w:sz="0" w:space="0" w:color="auto"/>
            <w:bottom w:val="none" w:sz="0" w:space="0" w:color="auto"/>
            <w:right w:val="none" w:sz="0" w:space="0" w:color="auto"/>
          </w:divBdr>
        </w:div>
        <w:div w:id="1626547946">
          <w:marLeft w:val="0"/>
          <w:marRight w:val="0"/>
          <w:marTop w:val="0"/>
          <w:marBottom w:val="0"/>
          <w:divBdr>
            <w:top w:val="none" w:sz="0" w:space="0" w:color="auto"/>
            <w:left w:val="none" w:sz="0" w:space="0" w:color="auto"/>
            <w:bottom w:val="none" w:sz="0" w:space="0" w:color="auto"/>
            <w:right w:val="none" w:sz="0" w:space="0" w:color="auto"/>
          </w:divBdr>
        </w:div>
        <w:div w:id="1629699583">
          <w:marLeft w:val="0"/>
          <w:marRight w:val="0"/>
          <w:marTop w:val="0"/>
          <w:marBottom w:val="0"/>
          <w:divBdr>
            <w:top w:val="none" w:sz="0" w:space="0" w:color="auto"/>
            <w:left w:val="none" w:sz="0" w:space="0" w:color="auto"/>
            <w:bottom w:val="none" w:sz="0" w:space="0" w:color="auto"/>
            <w:right w:val="none" w:sz="0" w:space="0" w:color="auto"/>
          </w:divBdr>
        </w:div>
        <w:div w:id="2105227367">
          <w:marLeft w:val="0"/>
          <w:marRight w:val="0"/>
          <w:marTop w:val="0"/>
          <w:marBottom w:val="0"/>
          <w:divBdr>
            <w:top w:val="none" w:sz="0" w:space="0" w:color="auto"/>
            <w:left w:val="none" w:sz="0" w:space="0" w:color="auto"/>
            <w:bottom w:val="none" w:sz="0" w:space="0" w:color="auto"/>
            <w:right w:val="none" w:sz="0" w:space="0" w:color="auto"/>
          </w:divBdr>
        </w:div>
      </w:divsChild>
    </w:div>
    <w:div w:id="1085999200">
      <w:bodyDiv w:val="1"/>
      <w:marLeft w:val="0"/>
      <w:marRight w:val="0"/>
      <w:marTop w:val="0"/>
      <w:marBottom w:val="0"/>
      <w:divBdr>
        <w:top w:val="none" w:sz="0" w:space="0" w:color="auto"/>
        <w:left w:val="none" w:sz="0" w:space="0" w:color="auto"/>
        <w:bottom w:val="none" w:sz="0" w:space="0" w:color="auto"/>
        <w:right w:val="none" w:sz="0" w:space="0" w:color="auto"/>
      </w:divBdr>
    </w:div>
    <w:div w:id="1096291527">
      <w:bodyDiv w:val="1"/>
      <w:marLeft w:val="0"/>
      <w:marRight w:val="0"/>
      <w:marTop w:val="0"/>
      <w:marBottom w:val="0"/>
      <w:divBdr>
        <w:top w:val="none" w:sz="0" w:space="0" w:color="auto"/>
        <w:left w:val="none" w:sz="0" w:space="0" w:color="auto"/>
        <w:bottom w:val="none" w:sz="0" w:space="0" w:color="auto"/>
        <w:right w:val="none" w:sz="0" w:space="0" w:color="auto"/>
      </w:divBdr>
      <w:divsChild>
        <w:div w:id="1135298034">
          <w:marLeft w:val="0"/>
          <w:marRight w:val="0"/>
          <w:marTop w:val="0"/>
          <w:marBottom w:val="0"/>
          <w:divBdr>
            <w:top w:val="none" w:sz="0" w:space="0" w:color="auto"/>
            <w:left w:val="none" w:sz="0" w:space="0" w:color="auto"/>
            <w:bottom w:val="none" w:sz="0" w:space="0" w:color="auto"/>
            <w:right w:val="none" w:sz="0" w:space="0" w:color="auto"/>
          </w:divBdr>
        </w:div>
        <w:div w:id="2026327331">
          <w:marLeft w:val="0"/>
          <w:marRight w:val="0"/>
          <w:marTop w:val="0"/>
          <w:marBottom w:val="0"/>
          <w:divBdr>
            <w:top w:val="none" w:sz="0" w:space="0" w:color="auto"/>
            <w:left w:val="none" w:sz="0" w:space="0" w:color="auto"/>
            <w:bottom w:val="none" w:sz="0" w:space="0" w:color="auto"/>
            <w:right w:val="none" w:sz="0" w:space="0" w:color="auto"/>
          </w:divBdr>
        </w:div>
        <w:div w:id="2042780250">
          <w:marLeft w:val="0"/>
          <w:marRight w:val="0"/>
          <w:marTop w:val="0"/>
          <w:marBottom w:val="0"/>
          <w:divBdr>
            <w:top w:val="none" w:sz="0" w:space="0" w:color="auto"/>
            <w:left w:val="none" w:sz="0" w:space="0" w:color="auto"/>
            <w:bottom w:val="none" w:sz="0" w:space="0" w:color="auto"/>
            <w:right w:val="none" w:sz="0" w:space="0" w:color="auto"/>
          </w:divBdr>
        </w:div>
      </w:divsChild>
    </w:div>
    <w:div w:id="1120295860">
      <w:bodyDiv w:val="1"/>
      <w:marLeft w:val="0"/>
      <w:marRight w:val="0"/>
      <w:marTop w:val="0"/>
      <w:marBottom w:val="0"/>
      <w:divBdr>
        <w:top w:val="none" w:sz="0" w:space="0" w:color="auto"/>
        <w:left w:val="none" w:sz="0" w:space="0" w:color="auto"/>
        <w:bottom w:val="none" w:sz="0" w:space="0" w:color="auto"/>
        <w:right w:val="none" w:sz="0" w:space="0" w:color="auto"/>
      </w:divBdr>
    </w:div>
    <w:div w:id="1193810684">
      <w:bodyDiv w:val="1"/>
      <w:marLeft w:val="0"/>
      <w:marRight w:val="0"/>
      <w:marTop w:val="0"/>
      <w:marBottom w:val="0"/>
      <w:divBdr>
        <w:top w:val="none" w:sz="0" w:space="0" w:color="auto"/>
        <w:left w:val="none" w:sz="0" w:space="0" w:color="auto"/>
        <w:bottom w:val="none" w:sz="0" w:space="0" w:color="auto"/>
        <w:right w:val="none" w:sz="0" w:space="0" w:color="auto"/>
      </w:divBdr>
    </w:div>
    <w:div w:id="1233271692">
      <w:bodyDiv w:val="1"/>
      <w:marLeft w:val="0"/>
      <w:marRight w:val="0"/>
      <w:marTop w:val="0"/>
      <w:marBottom w:val="0"/>
      <w:divBdr>
        <w:top w:val="none" w:sz="0" w:space="0" w:color="auto"/>
        <w:left w:val="none" w:sz="0" w:space="0" w:color="auto"/>
        <w:bottom w:val="none" w:sz="0" w:space="0" w:color="auto"/>
        <w:right w:val="none" w:sz="0" w:space="0" w:color="auto"/>
      </w:divBdr>
    </w:div>
    <w:div w:id="1233393254">
      <w:bodyDiv w:val="1"/>
      <w:marLeft w:val="0"/>
      <w:marRight w:val="0"/>
      <w:marTop w:val="0"/>
      <w:marBottom w:val="0"/>
      <w:divBdr>
        <w:top w:val="none" w:sz="0" w:space="0" w:color="auto"/>
        <w:left w:val="none" w:sz="0" w:space="0" w:color="auto"/>
        <w:bottom w:val="none" w:sz="0" w:space="0" w:color="auto"/>
        <w:right w:val="none" w:sz="0" w:space="0" w:color="auto"/>
      </w:divBdr>
      <w:divsChild>
        <w:div w:id="417213968">
          <w:marLeft w:val="0"/>
          <w:marRight w:val="0"/>
          <w:marTop w:val="0"/>
          <w:marBottom w:val="0"/>
          <w:divBdr>
            <w:top w:val="none" w:sz="0" w:space="0" w:color="auto"/>
            <w:left w:val="none" w:sz="0" w:space="0" w:color="auto"/>
            <w:bottom w:val="none" w:sz="0" w:space="0" w:color="auto"/>
            <w:right w:val="none" w:sz="0" w:space="0" w:color="auto"/>
          </w:divBdr>
        </w:div>
        <w:div w:id="521745533">
          <w:marLeft w:val="0"/>
          <w:marRight w:val="0"/>
          <w:marTop w:val="0"/>
          <w:marBottom w:val="0"/>
          <w:divBdr>
            <w:top w:val="none" w:sz="0" w:space="0" w:color="auto"/>
            <w:left w:val="none" w:sz="0" w:space="0" w:color="auto"/>
            <w:bottom w:val="none" w:sz="0" w:space="0" w:color="auto"/>
            <w:right w:val="none" w:sz="0" w:space="0" w:color="auto"/>
          </w:divBdr>
        </w:div>
        <w:div w:id="1262646919">
          <w:marLeft w:val="0"/>
          <w:marRight w:val="0"/>
          <w:marTop w:val="0"/>
          <w:marBottom w:val="0"/>
          <w:divBdr>
            <w:top w:val="none" w:sz="0" w:space="0" w:color="auto"/>
            <w:left w:val="none" w:sz="0" w:space="0" w:color="auto"/>
            <w:bottom w:val="none" w:sz="0" w:space="0" w:color="auto"/>
            <w:right w:val="none" w:sz="0" w:space="0" w:color="auto"/>
          </w:divBdr>
        </w:div>
        <w:div w:id="1347367810">
          <w:marLeft w:val="0"/>
          <w:marRight w:val="0"/>
          <w:marTop w:val="0"/>
          <w:marBottom w:val="0"/>
          <w:divBdr>
            <w:top w:val="none" w:sz="0" w:space="0" w:color="auto"/>
            <w:left w:val="none" w:sz="0" w:space="0" w:color="auto"/>
            <w:bottom w:val="none" w:sz="0" w:space="0" w:color="auto"/>
            <w:right w:val="none" w:sz="0" w:space="0" w:color="auto"/>
          </w:divBdr>
        </w:div>
        <w:div w:id="1895658599">
          <w:marLeft w:val="0"/>
          <w:marRight w:val="0"/>
          <w:marTop w:val="0"/>
          <w:marBottom w:val="0"/>
          <w:divBdr>
            <w:top w:val="none" w:sz="0" w:space="0" w:color="auto"/>
            <w:left w:val="none" w:sz="0" w:space="0" w:color="auto"/>
            <w:bottom w:val="none" w:sz="0" w:space="0" w:color="auto"/>
            <w:right w:val="none" w:sz="0" w:space="0" w:color="auto"/>
          </w:divBdr>
        </w:div>
      </w:divsChild>
    </w:div>
    <w:div w:id="1234007086">
      <w:bodyDiv w:val="1"/>
      <w:marLeft w:val="0"/>
      <w:marRight w:val="0"/>
      <w:marTop w:val="0"/>
      <w:marBottom w:val="0"/>
      <w:divBdr>
        <w:top w:val="none" w:sz="0" w:space="0" w:color="auto"/>
        <w:left w:val="none" w:sz="0" w:space="0" w:color="auto"/>
        <w:bottom w:val="none" w:sz="0" w:space="0" w:color="auto"/>
        <w:right w:val="none" w:sz="0" w:space="0" w:color="auto"/>
      </w:divBdr>
      <w:divsChild>
        <w:div w:id="306860623">
          <w:marLeft w:val="0"/>
          <w:marRight w:val="0"/>
          <w:marTop w:val="0"/>
          <w:marBottom w:val="0"/>
          <w:divBdr>
            <w:top w:val="none" w:sz="0" w:space="0" w:color="auto"/>
            <w:left w:val="none" w:sz="0" w:space="0" w:color="auto"/>
            <w:bottom w:val="none" w:sz="0" w:space="0" w:color="auto"/>
            <w:right w:val="none" w:sz="0" w:space="0" w:color="auto"/>
          </w:divBdr>
        </w:div>
        <w:div w:id="1391347429">
          <w:marLeft w:val="0"/>
          <w:marRight w:val="0"/>
          <w:marTop w:val="0"/>
          <w:marBottom w:val="0"/>
          <w:divBdr>
            <w:top w:val="none" w:sz="0" w:space="0" w:color="auto"/>
            <w:left w:val="none" w:sz="0" w:space="0" w:color="auto"/>
            <w:bottom w:val="none" w:sz="0" w:space="0" w:color="auto"/>
            <w:right w:val="none" w:sz="0" w:space="0" w:color="auto"/>
          </w:divBdr>
        </w:div>
        <w:div w:id="1964268834">
          <w:marLeft w:val="0"/>
          <w:marRight w:val="0"/>
          <w:marTop w:val="0"/>
          <w:marBottom w:val="0"/>
          <w:divBdr>
            <w:top w:val="none" w:sz="0" w:space="0" w:color="auto"/>
            <w:left w:val="none" w:sz="0" w:space="0" w:color="auto"/>
            <w:bottom w:val="none" w:sz="0" w:space="0" w:color="auto"/>
            <w:right w:val="none" w:sz="0" w:space="0" w:color="auto"/>
          </w:divBdr>
        </w:div>
      </w:divsChild>
    </w:div>
    <w:div w:id="1280650799">
      <w:bodyDiv w:val="1"/>
      <w:marLeft w:val="0"/>
      <w:marRight w:val="0"/>
      <w:marTop w:val="0"/>
      <w:marBottom w:val="0"/>
      <w:divBdr>
        <w:top w:val="none" w:sz="0" w:space="0" w:color="auto"/>
        <w:left w:val="none" w:sz="0" w:space="0" w:color="auto"/>
        <w:bottom w:val="none" w:sz="0" w:space="0" w:color="auto"/>
        <w:right w:val="none" w:sz="0" w:space="0" w:color="auto"/>
      </w:divBdr>
    </w:div>
    <w:div w:id="1300039355">
      <w:bodyDiv w:val="1"/>
      <w:marLeft w:val="0"/>
      <w:marRight w:val="0"/>
      <w:marTop w:val="0"/>
      <w:marBottom w:val="0"/>
      <w:divBdr>
        <w:top w:val="none" w:sz="0" w:space="0" w:color="auto"/>
        <w:left w:val="none" w:sz="0" w:space="0" w:color="auto"/>
        <w:bottom w:val="none" w:sz="0" w:space="0" w:color="auto"/>
        <w:right w:val="none" w:sz="0" w:space="0" w:color="auto"/>
      </w:divBdr>
    </w:div>
    <w:div w:id="1440639565">
      <w:bodyDiv w:val="1"/>
      <w:marLeft w:val="0"/>
      <w:marRight w:val="0"/>
      <w:marTop w:val="0"/>
      <w:marBottom w:val="0"/>
      <w:divBdr>
        <w:top w:val="none" w:sz="0" w:space="0" w:color="auto"/>
        <w:left w:val="none" w:sz="0" w:space="0" w:color="auto"/>
        <w:bottom w:val="none" w:sz="0" w:space="0" w:color="auto"/>
        <w:right w:val="none" w:sz="0" w:space="0" w:color="auto"/>
      </w:divBdr>
      <w:divsChild>
        <w:div w:id="304512795">
          <w:marLeft w:val="0"/>
          <w:marRight w:val="0"/>
          <w:marTop w:val="0"/>
          <w:marBottom w:val="0"/>
          <w:divBdr>
            <w:top w:val="none" w:sz="0" w:space="0" w:color="auto"/>
            <w:left w:val="none" w:sz="0" w:space="0" w:color="auto"/>
            <w:bottom w:val="none" w:sz="0" w:space="0" w:color="auto"/>
            <w:right w:val="none" w:sz="0" w:space="0" w:color="auto"/>
          </w:divBdr>
        </w:div>
        <w:div w:id="1611401851">
          <w:marLeft w:val="0"/>
          <w:marRight w:val="0"/>
          <w:marTop w:val="0"/>
          <w:marBottom w:val="0"/>
          <w:divBdr>
            <w:top w:val="none" w:sz="0" w:space="0" w:color="auto"/>
            <w:left w:val="none" w:sz="0" w:space="0" w:color="auto"/>
            <w:bottom w:val="none" w:sz="0" w:space="0" w:color="auto"/>
            <w:right w:val="none" w:sz="0" w:space="0" w:color="auto"/>
          </w:divBdr>
        </w:div>
        <w:div w:id="1767648401">
          <w:marLeft w:val="0"/>
          <w:marRight w:val="0"/>
          <w:marTop w:val="0"/>
          <w:marBottom w:val="0"/>
          <w:divBdr>
            <w:top w:val="none" w:sz="0" w:space="0" w:color="auto"/>
            <w:left w:val="none" w:sz="0" w:space="0" w:color="auto"/>
            <w:bottom w:val="none" w:sz="0" w:space="0" w:color="auto"/>
            <w:right w:val="none" w:sz="0" w:space="0" w:color="auto"/>
          </w:divBdr>
        </w:div>
      </w:divsChild>
    </w:div>
    <w:div w:id="1451633887">
      <w:bodyDiv w:val="1"/>
      <w:marLeft w:val="0"/>
      <w:marRight w:val="0"/>
      <w:marTop w:val="0"/>
      <w:marBottom w:val="0"/>
      <w:divBdr>
        <w:top w:val="none" w:sz="0" w:space="0" w:color="auto"/>
        <w:left w:val="none" w:sz="0" w:space="0" w:color="auto"/>
        <w:bottom w:val="none" w:sz="0" w:space="0" w:color="auto"/>
        <w:right w:val="none" w:sz="0" w:space="0" w:color="auto"/>
      </w:divBdr>
    </w:div>
    <w:div w:id="1467813340">
      <w:bodyDiv w:val="1"/>
      <w:marLeft w:val="0"/>
      <w:marRight w:val="0"/>
      <w:marTop w:val="0"/>
      <w:marBottom w:val="0"/>
      <w:divBdr>
        <w:top w:val="none" w:sz="0" w:space="0" w:color="auto"/>
        <w:left w:val="none" w:sz="0" w:space="0" w:color="auto"/>
        <w:bottom w:val="none" w:sz="0" w:space="0" w:color="auto"/>
        <w:right w:val="none" w:sz="0" w:space="0" w:color="auto"/>
      </w:divBdr>
    </w:div>
    <w:div w:id="1553158228">
      <w:bodyDiv w:val="1"/>
      <w:marLeft w:val="0"/>
      <w:marRight w:val="0"/>
      <w:marTop w:val="0"/>
      <w:marBottom w:val="0"/>
      <w:divBdr>
        <w:top w:val="none" w:sz="0" w:space="0" w:color="auto"/>
        <w:left w:val="none" w:sz="0" w:space="0" w:color="auto"/>
        <w:bottom w:val="none" w:sz="0" w:space="0" w:color="auto"/>
        <w:right w:val="none" w:sz="0" w:space="0" w:color="auto"/>
      </w:divBdr>
    </w:div>
    <w:div w:id="1571427666">
      <w:bodyDiv w:val="1"/>
      <w:marLeft w:val="0"/>
      <w:marRight w:val="0"/>
      <w:marTop w:val="0"/>
      <w:marBottom w:val="0"/>
      <w:divBdr>
        <w:top w:val="none" w:sz="0" w:space="0" w:color="auto"/>
        <w:left w:val="none" w:sz="0" w:space="0" w:color="auto"/>
        <w:bottom w:val="none" w:sz="0" w:space="0" w:color="auto"/>
        <w:right w:val="none" w:sz="0" w:space="0" w:color="auto"/>
      </w:divBdr>
    </w:div>
    <w:div w:id="1588464800">
      <w:bodyDiv w:val="1"/>
      <w:marLeft w:val="0"/>
      <w:marRight w:val="0"/>
      <w:marTop w:val="0"/>
      <w:marBottom w:val="0"/>
      <w:divBdr>
        <w:top w:val="none" w:sz="0" w:space="0" w:color="auto"/>
        <w:left w:val="none" w:sz="0" w:space="0" w:color="auto"/>
        <w:bottom w:val="none" w:sz="0" w:space="0" w:color="auto"/>
        <w:right w:val="none" w:sz="0" w:space="0" w:color="auto"/>
      </w:divBdr>
    </w:div>
    <w:div w:id="1719353055">
      <w:bodyDiv w:val="1"/>
      <w:marLeft w:val="0"/>
      <w:marRight w:val="0"/>
      <w:marTop w:val="0"/>
      <w:marBottom w:val="0"/>
      <w:divBdr>
        <w:top w:val="none" w:sz="0" w:space="0" w:color="auto"/>
        <w:left w:val="none" w:sz="0" w:space="0" w:color="auto"/>
        <w:bottom w:val="none" w:sz="0" w:space="0" w:color="auto"/>
        <w:right w:val="none" w:sz="0" w:space="0" w:color="auto"/>
      </w:divBdr>
    </w:div>
    <w:div w:id="1770656909">
      <w:bodyDiv w:val="1"/>
      <w:marLeft w:val="0"/>
      <w:marRight w:val="0"/>
      <w:marTop w:val="0"/>
      <w:marBottom w:val="0"/>
      <w:divBdr>
        <w:top w:val="none" w:sz="0" w:space="0" w:color="auto"/>
        <w:left w:val="none" w:sz="0" w:space="0" w:color="auto"/>
        <w:bottom w:val="none" w:sz="0" w:space="0" w:color="auto"/>
        <w:right w:val="none" w:sz="0" w:space="0" w:color="auto"/>
      </w:divBdr>
      <w:divsChild>
        <w:div w:id="113906711">
          <w:marLeft w:val="0"/>
          <w:marRight w:val="0"/>
          <w:marTop w:val="0"/>
          <w:marBottom w:val="0"/>
          <w:divBdr>
            <w:top w:val="none" w:sz="0" w:space="0" w:color="auto"/>
            <w:left w:val="none" w:sz="0" w:space="0" w:color="auto"/>
            <w:bottom w:val="none" w:sz="0" w:space="0" w:color="auto"/>
            <w:right w:val="none" w:sz="0" w:space="0" w:color="auto"/>
          </w:divBdr>
        </w:div>
        <w:div w:id="176619550">
          <w:marLeft w:val="0"/>
          <w:marRight w:val="0"/>
          <w:marTop w:val="0"/>
          <w:marBottom w:val="0"/>
          <w:divBdr>
            <w:top w:val="none" w:sz="0" w:space="0" w:color="auto"/>
            <w:left w:val="none" w:sz="0" w:space="0" w:color="auto"/>
            <w:bottom w:val="none" w:sz="0" w:space="0" w:color="auto"/>
            <w:right w:val="none" w:sz="0" w:space="0" w:color="auto"/>
          </w:divBdr>
        </w:div>
        <w:div w:id="248003035">
          <w:marLeft w:val="0"/>
          <w:marRight w:val="0"/>
          <w:marTop w:val="0"/>
          <w:marBottom w:val="0"/>
          <w:divBdr>
            <w:top w:val="none" w:sz="0" w:space="0" w:color="auto"/>
            <w:left w:val="none" w:sz="0" w:space="0" w:color="auto"/>
            <w:bottom w:val="none" w:sz="0" w:space="0" w:color="auto"/>
            <w:right w:val="none" w:sz="0" w:space="0" w:color="auto"/>
          </w:divBdr>
        </w:div>
        <w:div w:id="327053038">
          <w:marLeft w:val="0"/>
          <w:marRight w:val="0"/>
          <w:marTop w:val="0"/>
          <w:marBottom w:val="0"/>
          <w:divBdr>
            <w:top w:val="none" w:sz="0" w:space="0" w:color="auto"/>
            <w:left w:val="none" w:sz="0" w:space="0" w:color="auto"/>
            <w:bottom w:val="none" w:sz="0" w:space="0" w:color="auto"/>
            <w:right w:val="none" w:sz="0" w:space="0" w:color="auto"/>
          </w:divBdr>
        </w:div>
        <w:div w:id="407074613">
          <w:marLeft w:val="0"/>
          <w:marRight w:val="0"/>
          <w:marTop w:val="0"/>
          <w:marBottom w:val="0"/>
          <w:divBdr>
            <w:top w:val="none" w:sz="0" w:space="0" w:color="auto"/>
            <w:left w:val="none" w:sz="0" w:space="0" w:color="auto"/>
            <w:bottom w:val="none" w:sz="0" w:space="0" w:color="auto"/>
            <w:right w:val="none" w:sz="0" w:space="0" w:color="auto"/>
          </w:divBdr>
        </w:div>
        <w:div w:id="972901734">
          <w:marLeft w:val="0"/>
          <w:marRight w:val="0"/>
          <w:marTop w:val="0"/>
          <w:marBottom w:val="0"/>
          <w:divBdr>
            <w:top w:val="none" w:sz="0" w:space="0" w:color="auto"/>
            <w:left w:val="none" w:sz="0" w:space="0" w:color="auto"/>
            <w:bottom w:val="none" w:sz="0" w:space="0" w:color="auto"/>
            <w:right w:val="none" w:sz="0" w:space="0" w:color="auto"/>
          </w:divBdr>
        </w:div>
        <w:div w:id="990137953">
          <w:marLeft w:val="0"/>
          <w:marRight w:val="0"/>
          <w:marTop w:val="0"/>
          <w:marBottom w:val="0"/>
          <w:divBdr>
            <w:top w:val="none" w:sz="0" w:space="0" w:color="auto"/>
            <w:left w:val="none" w:sz="0" w:space="0" w:color="auto"/>
            <w:bottom w:val="none" w:sz="0" w:space="0" w:color="auto"/>
            <w:right w:val="none" w:sz="0" w:space="0" w:color="auto"/>
          </w:divBdr>
        </w:div>
        <w:div w:id="1009068619">
          <w:marLeft w:val="0"/>
          <w:marRight w:val="0"/>
          <w:marTop w:val="0"/>
          <w:marBottom w:val="0"/>
          <w:divBdr>
            <w:top w:val="none" w:sz="0" w:space="0" w:color="auto"/>
            <w:left w:val="none" w:sz="0" w:space="0" w:color="auto"/>
            <w:bottom w:val="none" w:sz="0" w:space="0" w:color="auto"/>
            <w:right w:val="none" w:sz="0" w:space="0" w:color="auto"/>
          </w:divBdr>
        </w:div>
        <w:div w:id="1432629173">
          <w:marLeft w:val="0"/>
          <w:marRight w:val="0"/>
          <w:marTop w:val="0"/>
          <w:marBottom w:val="0"/>
          <w:divBdr>
            <w:top w:val="none" w:sz="0" w:space="0" w:color="auto"/>
            <w:left w:val="none" w:sz="0" w:space="0" w:color="auto"/>
            <w:bottom w:val="none" w:sz="0" w:space="0" w:color="auto"/>
            <w:right w:val="none" w:sz="0" w:space="0" w:color="auto"/>
          </w:divBdr>
        </w:div>
        <w:div w:id="1650210009">
          <w:marLeft w:val="0"/>
          <w:marRight w:val="0"/>
          <w:marTop w:val="0"/>
          <w:marBottom w:val="0"/>
          <w:divBdr>
            <w:top w:val="none" w:sz="0" w:space="0" w:color="auto"/>
            <w:left w:val="none" w:sz="0" w:space="0" w:color="auto"/>
            <w:bottom w:val="none" w:sz="0" w:space="0" w:color="auto"/>
            <w:right w:val="none" w:sz="0" w:space="0" w:color="auto"/>
          </w:divBdr>
        </w:div>
        <w:div w:id="1655067819">
          <w:marLeft w:val="0"/>
          <w:marRight w:val="0"/>
          <w:marTop w:val="0"/>
          <w:marBottom w:val="0"/>
          <w:divBdr>
            <w:top w:val="none" w:sz="0" w:space="0" w:color="auto"/>
            <w:left w:val="none" w:sz="0" w:space="0" w:color="auto"/>
            <w:bottom w:val="none" w:sz="0" w:space="0" w:color="auto"/>
            <w:right w:val="none" w:sz="0" w:space="0" w:color="auto"/>
          </w:divBdr>
        </w:div>
        <w:div w:id="1779252958">
          <w:marLeft w:val="0"/>
          <w:marRight w:val="0"/>
          <w:marTop w:val="0"/>
          <w:marBottom w:val="0"/>
          <w:divBdr>
            <w:top w:val="none" w:sz="0" w:space="0" w:color="auto"/>
            <w:left w:val="none" w:sz="0" w:space="0" w:color="auto"/>
            <w:bottom w:val="none" w:sz="0" w:space="0" w:color="auto"/>
            <w:right w:val="none" w:sz="0" w:space="0" w:color="auto"/>
          </w:divBdr>
        </w:div>
        <w:div w:id="1816796209">
          <w:marLeft w:val="0"/>
          <w:marRight w:val="0"/>
          <w:marTop w:val="0"/>
          <w:marBottom w:val="0"/>
          <w:divBdr>
            <w:top w:val="none" w:sz="0" w:space="0" w:color="auto"/>
            <w:left w:val="none" w:sz="0" w:space="0" w:color="auto"/>
            <w:bottom w:val="none" w:sz="0" w:space="0" w:color="auto"/>
            <w:right w:val="none" w:sz="0" w:space="0" w:color="auto"/>
          </w:divBdr>
        </w:div>
        <w:div w:id="2063164946">
          <w:marLeft w:val="0"/>
          <w:marRight w:val="0"/>
          <w:marTop w:val="0"/>
          <w:marBottom w:val="0"/>
          <w:divBdr>
            <w:top w:val="none" w:sz="0" w:space="0" w:color="auto"/>
            <w:left w:val="none" w:sz="0" w:space="0" w:color="auto"/>
            <w:bottom w:val="none" w:sz="0" w:space="0" w:color="auto"/>
            <w:right w:val="none" w:sz="0" w:space="0" w:color="auto"/>
          </w:divBdr>
        </w:div>
      </w:divsChild>
    </w:div>
    <w:div w:id="1811828898">
      <w:bodyDiv w:val="1"/>
      <w:marLeft w:val="0"/>
      <w:marRight w:val="0"/>
      <w:marTop w:val="0"/>
      <w:marBottom w:val="0"/>
      <w:divBdr>
        <w:top w:val="none" w:sz="0" w:space="0" w:color="auto"/>
        <w:left w:val="none" w:sz="0" w:space="0" w:color="auto"/>
        <w:bottom w:val="none" w:sz="0" w:space="0" w:color="auto"/>
        <w:right w:val="none" w:sz="0" w:space="0" w:color="auto"/>
      </w:divBdr>
      <w:divsChild>
        <w:div w:id="536435354">
          <w:marLeft w:val="274"/>
          <w:marRight w:val="0"/>
          <w:marTop w:val="120"/>
          <w:marBottom w:val="0"/>
          <w:divBdr>
            <w:top w:val="none" w:sz="0" w:space="0" w:color="auto"/>
            <w:left w:val="none" w:sz="0" w:space="0" w:color="auto"/>
            <w:bottom w:val="none" w:sz="0" w:space="0" w:color="auto"/>
            <w:right w:val="none" w:sz="0" w:space="0" w:color="auto"/>
          </w:divBdr>
        </w:div>
      </w:divsChild>
    </w:div>
    <w:div w:id="1878738490">
      <w:bodyDiv w:val="1"/>
      <w:marLeft w:val="0"/>
      <w:marRight w:val="0"/>
      <w:marTop w:val="0"/>
      <w:marBottom w:val="0"/>
      <w:divBdr>
        <w:top w:val="none" w:sz="0" w:space="0" w:color="auto"/>
        <w:left w:val="none" w:sz="0" w:space="0" w:color="auto"/>
        <w:bottom w:val="none" w:sz="0" w:space="0" w:color="auto"/>
        <w:right w:val="none" w:sz="0" w:space="0" w:color="auto"/>
      </w:divBdr>
      <w:divsChild>
        <w:div w:id="1230576745">
          <w:marLeft w:val="0"/>
          <w:marRight w:val="0"/>
          <w:marTop w:val="0"/>
          <w:marBottom w:val="0"/>
          <w:divBdr>
            <w:top w:val="none" w:sz="0" w:space="0" w:color="auto"/>
            <w:left w:val="none" w:sz="0" w:space="0" w:color="auto"/>
            <w:bottom w:val="none" w:sz="0" w:space="0" w:color="auto"/>
            <w:right w:val="none" w:sz="0" w:space="0" w:color="auto"/>
          </w:divBdr>
        </w:div>
        <w:div w:id="1403480397">
          <w:marLeft w:val="0"/>
          <w:marRight w:val="0"/>
          <w:marTop w:val="0"/>
          <w:marBottom w:val="0"/>
          <w:divBdr>
            <w:top w:val="none" w:sz="0" w:space="0" w:color="auto"/>
            <w:left w:val="none" w:sz="0" w:space="0" w:color="auto"/>
            <w:bottom w:val="none" w:sz="0" w:space="0" w:color="auto"/>
            <w:right w:val="none" w:sz="0" w:space="0" w:color="auto"/>
          </w:divBdr>
        </w:div>
      </w:divsChild>
    </w:div>
    <w:div w:id="1885868829">
      <w:bodyDiv w:val="1"/>
      <w:marLeft w:val="0"/>
      <w:marRight w:val="0"/>
      <w:marTop w:val="0"/>
      <w:marBottom w:val="0"/>
      <w:divBdr>
        <w:top w:val="none" w:sz="0" w:space="0" w:color="auto"/>
        <w:left w:val="none" w:sz="0" w:space="0" w:color="auto"/>
        <w:bottom w:val="none" w:sz="0" w:space="0" w:color="auto"/>
        <w:right w:val="none" w:sz="0" w:space="0" w:color="auto"/>
      </w:divBdr>
      <w:divsChild>
        <w:div w:id="605498988">
          <w:marLeft w:val="274"/>
          <w:marRight w:val="0"/>
          <w:marTop w:val="120"/>
          <w:marBottom w:val="0"/>
          <w:divBdr>
            <w:top w:val="none" w:sz="0" w:space="0" w:color="auto"/>
            <w:left w:val="none" w:sz="0" w:space="0" w:color="auto"/>
            <w:bottom w:val="none" w:sz="0" w:space="0" w:color="auto"/>
            <w:right w:val="none" w:sz="0" w:space="0" w:color="auto"/>
          </w:divBdr>
        </w:div>
      </w:divsChild>
    </w:div>
    <w:div w:id="1927837917">
      <w:bodyDiv w:val="1"/>
      <w:marLeft w:val="0"/>
      <w:marRight w:val="0"/>
      <w:marTop w:val="0"/>
      <w:marBottom w:val="0"/>
      <w:divBdr>
        <w:top w:val="none" w:sz="0" w:space="0" w:color="auto"/>
        <w:left w:val="none" w:sz="0" w:space="0" w:color="auto"/>
        <w:bottom w:val="none" w:sz="0" w:space="0" w:color="auto"/>
        <w:right w:val="none" w:sz="0" w:space="0" w:color="auto"/>
      </w:divBdr>
      <w:divsChild>
        <w:div w:id="1797598354">
          <w:marLeft w:val="274"/>
          <w:marRight w:val="0"/>
          <w:marTop w:val="120"/>
          <w:marBottom w:val="0"/>
          <w:divBdr>
            <w:top w:val="none" w:sz="0" w:space="0" w:color="auto"/>
            <w:left w:val="none" w:sz="0" w:space="0" w:color="auto"/>
            <w:bottom w:val="none" w:sz="0" w:space="0" w:color="auto"/>
            <w:right w:val="none" w:sz="0" w:space="0" w:color="auto"/>
          </w:divBdr>
        </w:div>
      </w:divsChild>
    </w:div>
    <w:div w:id="1930965465">
      <w:bodyDiv w:val="1"/>
      <w:marLeft w:val="0"/>
      <w:marRight w:val="0"/>
      <w:marTop w:val="0"/>
      <w:marBottom w:val="0"/>
      <w:divBdr>
        <w:top w:val="none" w:sz="0" w:space="0" w:color="auto"/>
        <w:left w:val="none" w:sz="0" w:space="0" w:color="auto"/>
        <w:bottom w:val="none" w:sz="0" w:space="0" w:color="auto"/>
        <w:right w:val="none" w:sz="0" w:space="0" w:color="auto"/>
      </w:divBdr>
    </w:div>
    <w:div w:id="1959679304">
      <w:bodyDiv w:val="1"/>
      <w:marLeft w:val="0"/>
      <w:marRight w:val="0"/>
      <w:marTop w:val="0"/>
      <w:marBottom w:val="0"/>
      <w:divBdr>
        <w:top w:val="none" w:sz="0" w:space="0" w:color="auto"/>
        <w:left w:val="none" w:sz="0" w:space="0" w:color="auto"/>
        <w:bottom w:val="none" w:sz="0" w:space="0" w:color="auto"/>
        <w:right w:val="none" w:sz="0" w:space="0" w:color="auto"/>
      </w:divBdr>
    </w:div>
    <w:div w:id="2077318325">
      <w:bodyDiv w:val="1"/>
      <w:marLeft w:val="0"/>
      <w:marRight w:val="0"/>
      <w:marTop w:val="0"/>
      <w:marBottom w:val="0"/>
      <w:divBdr>
        <w:top w:val="none" w:sz="0" w:space="0" w:color="auto"/>
        <w:left w:val="none" w:sz="0" w:space="0" w:color="auto"/>
        <w:bottom w:val="none" w:sz="0" w:space="0" w:color="auto"/>
        <w:right w:val="none" w:sz="0" w:space="0" w:color="auto"/>
      </w:divBdr>
      <w:divsChild>
        <w:div w:id="1010719657">
          <w:marLeft w:val="274"/>
          <w:marRight w:val="0"/>
          <w:marTop w:val="120"/>
          <w:marBottom w:val="0"/>
          <w:divBdr>
            <w:top w:val="none" w:sz="0" w:space="0" w:color="auto"/>
            <w:left w:val="none" w:sz="0" w:space="0" w:color="auto"/>
            <w:bottom w:val="none" w:sz="0" w:space="0" w:color="auto"/>
            <w:right w:val="none" w:sz="0" w:space="0" w:color="auto"/>
          </w:divBdr>
        </w:div>
      </w:divsChild>
    </w:div>
    <w:div w:id="213647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primarycareone.nhs.wales/cluster-working/planning-port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healthindustryleaders.com/nhs-wales-sustainability-conference-2025/" TargetMode="External"/><Relationship Id="rId2" Type="http://schemas.openxmlformats.org/officeDocument/2006/relationships/customXml" Target="../customXml/item2.xml"/><Relationship Id="rId16" Type="http://schemas.openxmlformats.org/officeDocument/2006/relationships/hyperlink" Target="https://bmcpublichealth.biomedcentral.com/articles/10.1186/s12889-025-2150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tentionDate xmlns="74117dde-b119-4746-8562-4584e64c254c" xsi:nil="true"/>
    <DocumentType xmlns="74117dde-b119-4746-8562-4584e64c254c">Report</DocumentType>
    <MeetingDate xmlns="74117dde-b119-4746-8562-4584e64c254c">2024-04-18T23:00:00+00:00</MeetingDate>
    <SharedWithUsers xmlns="885d599f-0d70-42f9-bb26-1bdcfa13e79d">
      <UserInfo>
        <DisplayName>Jim McManus (Public Health Wales - No. 2 Capital Quarter)</DisplayName>
        <AccountId>14</AccountId>
        <AccountType/>
      </UserInfo>
    </SharedWithUsers>
    <Status xmlns="74117dde-b119-4746-8562-4584e64c254c" xsi:nil="true"/>
    <Notes xmlns="74117dde-b119-4746-8562-4584e64c254c" xsi:nil="true"/>
    <lcf76f155ced4ddcb4097134ff3c332f xmlns="74117dde-b119-4746-8562-4584e64c254c">
      <Terms xmlns="http://schemas.microsoft.com/office/infopath/2007/PartnerControls"/>
    </lcf76f155ced4ddcb4097134ff3c332f>
    <Open_x002f_Private xmlns="74117dde-b119-4746-8562-4584e64c254c">Open</Open_x002f_Private>
    <TaxCatchAll xmlns="885d599f-0d70-42f9-bb26-1bdcfa13e79d" xsi:nil="true"/>
    <MeetingSubCategory xmlns="74117dde-b119-4746-8562-4584e64c254c">BET</MeetingSubCategory>
    <EinancialYear xmlns="74117dde-b119-4746-8562-4584e64c254c">2024/2025</EinancialYear>
    <Reason xmlns="74117dde-b119-4746-8562-4584e64c25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6" ma:contentTypeDescription="Create a new document." ma:contentTypeScope="" ma:versionID="8f2947031c254f60aa925c0a6bab14bb">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ff83ae6daea63112c017bbd6a01e8f19"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ACGC (Open)"/>
          <xsd:enumeration value="ACGC (Private)"/>
          <xsd:enumeration value="BET"/>
          <xsd:enumeration value="Board"/>
          <xsd:enumeration value="Board (Private)"/>
          <xsd:enumeration value="Board Development"/>
          <xsd:enumeration value="BPL (Business and Planning Leads)"/>
          <xsd:enumeration value="KRIC"/>
          <xsd:enumeration value="KRIC (Private)"/>
          <xsd:enumeration value="LT"/>
          <xsd:enumeration value="POD"/>
          <xsd:enumeration value="POD (Private)"/>
          <xsd:enumeration value="QSIC"/>
          <xsd:enumeration value="QSIC (Private)"/>
          <xsd:enumeration value="SET"/>
          <xsd:enumeration value="AGM"/>
          <xsd:enumeration value="Board Briefing"/>
          <xsd:enumeration value="Covid-19 PI Sub-Group"/>
          <xsd:enumeration value="Cross Committee Group"/>
          <xsd:enumeration value="Chair's Meeting"/>
          <xsd:enumeration value="Rem Comm"/>
          <xsd:enumeration value="Board Business Unit Meeting"/>
          <xsd:enumeration value="Covid-19 Steering 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Confidential - Counter Fraud"/>
                    <xsd:enumeration value="Legally Privileged"/>
                    <xsd:enumeration value="Summary of Private Committee / Sub Group Meetings ‐ subject matter confidential"/>
                    <xsd:enumeration value="Undue concern or harm to the public"/>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Action Log"/>
          <xsd:enumeration value="Agenda"/>
          <xsd:enumeration value="Attachment"/>
          <xsd:enumeration value="Audit Tracker"/>
          <xsd:enumeration value="Chair's Brief"/>
          <xsd:enumeration value="Correspondance"/>
          <xsd:enumeration value="Minutes"/>
          <xsd:enumeration value="Plan or Register"/>
          <xsd:enumeration value="Presentation"/>
          <xsd:enumeration value="Report"/>
        </xsd:restriction>
      </xsd:simpleType>
    </xsd:element>
    <xsd:element name="Status" ma:index="13" nillable="true" ma:displayName="Status" ma:format="Dropdown" ma:internalName="Status">
      <xsd:simpleType>
        <xsd:restriction base="dms:Choice">
          <xsd:enumeration value="Draft"/>
          <xsd:enumeration value="Final"/>
          <xsd:enumeration value="Working Draft"/>
          <xsd:enumeration value="Confirmed Minutes"/>
          <xsd:enumeration value="Un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Year" ma:default="2024/2025" ma:format="RadioButtons" ma:internalName="EinancialYear">
      <xsd:simpleType>
        <xsd:restriction base="dms:Choice">
          <xsd:enumeration value="2025/2026"/>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55b76c1e-88ad-4f97-8eec-da6d03f43bfa}" ma:internalName="TaxCatchAll" ma:showField="CatchAllData" ma:web="885d599f-0d70-42f9-bb26-1bdcfa13e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06827-4201-4387-BF2C-6CE964EBD0A5}">
  <ds:schemaRefs>
    <ds:schemaRef ds:uri="http://schemas.microsoft.com/sharepoint/v3/contenttype/forms"/>
  </ds:schemaRefs>
</ds:datastoreItem>
</file>

<file path=customXml/itemProps2.xml><?xml version="1.0" encoding="utf-8"?>
<ds:datastoreItem xmlns:ds="http://schemas.openxmlformats.org/officeDocument/2006/customXml" ds:itemID="{C5E0B7F2-C8CC-43F3-8EED-6698EBFA4599}">
  <ds:schemaRefs>
    <ds:schemaRef ds:uri="http://schemas.microsoft.com/office/2006/metadata/properties"/>
    <ds:schemaRef ds:uri="http://schemas.microsoft.com/office/infopath/2007/PartnerControls"/>
    <ds:schemaRef ds:uri="072c4133-0ba0-4055-a00d-e81d23fea775"/>
    <ds:schemaRef ds:uri="4167e674-6a9f-4892-8806-05d2e97a6b2a"/>
    <ds:schemaRef ds:uri="74117dde-b119-4746-8562-4584e64c254c"/>
    <ds:schemaRef ds:uri="885d599f-0d70-42f9-bb26-1bdcfa13e79d"/>
  </ds:schemaRefs>
</ds:datastoreItem>
</file>

<file path=customXml/itemProps3.xml><?xml version="1.0" encoding="utf-8"?>
<ds:datastoreItem xmlns:ds="http://schemas.openxmlformats.org/officeDocument/2006/customXml" ds:itemID="{5B968519-733F-415F-9D24-FFEF02246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2135</Words>
  <Characters>12175</Characters>
  <Application>Microsoft Office Word</Application>
  <DocSecurity>0</DocSecurity>
  <Lines>101</Lines>
  <Paragraphs>28</Paragraphs>
  <ScaleCrop>false</ScaleCrop>
  <Company>Public Health Wales NHS Trust</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Bushell (Public Health Wales - No. 2 Capital Quarter)</dc:creator>
  <cp:keywords/>
  <dc:description/>
  <cp:lastModifiedBy>Liz Blayney (Public Health Wales - No. 2 Capital Quarter)</cp:lastModifiedBy>
  <cp:revision>258</cp:revision>
  <dcterms:created xsi:type="dcterms:W3CDTF">2024-12-21T12:26:00Z</dcterms:created>
  <dcterms:modified xsi:type="dcterms:W3CDTF">2025-03-19T14:28:00Z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MediaServiceImageTags">
    <vt:lpwstr/>
  </property>
</Properties>
</file>