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tables/table1.xml" ContentType="application/vnd.openxmlformats-officedocument.spreadsheetml.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64011"/>
  <bookViews>
    <workbookView xWindow="0" yWindow="0" windowWidth="15345" windowHeight="6705"/>
  </bookViews>
  <sheets>
    <sheet name="Sheet1" sheetId="1" r:id="rId1"/>
  </sheets>
  <calcPr calcId="0"/>
  <oleSize ref="A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2" uniqueCount="2">
  <si>
    <t>Series 1</t>
  </si>
  <si>
    <t xml:space="preserve">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1" x14ac:knownFonts="1">
    <font>
      <sz val="11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2">
    <xf numFmtId="0" fontId="0" fillId="0" borderId="0" xfId="0"/>
    <xf numFmtId="17" fontId="0" fillId="0" borderId="0" xfId="0" applyNumberFormat="1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ables/table1.xml><?xml version="1.0" encoding="utf-8"?>
<table xmlns="http://schemas.openxmlformats.org/spreadsheetml/2006/main" id="1" name="Table1" displayName="Table1" ref="A1:B14" totalsRowShown="0">
  <tableColumns count="2">
    <tableColumn id="1" name=" "/>
    <tableColumn id="2" name="Series 1"/>
  </tableColumns>
  <tableStyleInfo showFirstColumn="0" showLastColumn="0" showRowStripes="1" showColumnStripes="0"/>
</table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table" Target="../tables/table1.xm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D14"/>
  <sheetViews>
    <sheetView tabSelected="1" topLeftCell="A8" workbookViewId="0">
      <selection activeCell="B1" sqref="B1"/>
    </sheetView>
  </sheetViews>
  <sheetFormatPr defaultRowHeight="15" x14ac:dyDescent="0.25"/>
  <cols>
    <col min="1" max="1" width="11" customWidth="1"/>
    <col min="2" max="4" width="10" customWidth="1"/>
  </cols>
  <sheetData>
    <row r="1" spans="1:4" x14ac:dyDescent="0.25">
      <c r="A1" t="s">
        <v>1</v>
      </c>
      <c r="B1" t="s">
        <v>0</v>
      </c>
    </row>
    <row r="2" spans="1:4" x14ac:dyDescent="0.25">
      <c r="A2" s="1">
        <v>44348</v>
      </c>
      <c r="B2">
        <v>7</v>
      </c>
    </row>
    <row r="3" spans="1:4" x14ac:dyDescent="0.25">
      <c r="A3" s="1">
        <v>44378</v>
      </c>
      <c r="B3">
        <v>12</v>
      </c>
    </row>
    <row r="4" spans="1:4" x14ac:dyDescent="0.25">
      <c r="A4" s="1">
        <v>44409</v>
      </c>
      <c r="B4">
        <v>10</v>
      </c>
    </row>
    <row r="5" spans="1:4" x14ac:dyDescent="0.25">
      <c r="A5" s="1">
        <v>44440</v>
      </c>
      <c r="B5">
        <v>10</v>
      </c>
    </row>
    <row r="6" spans="1:4" x14ac:dyDescent="0.25">
      <c r="A6" s="1">
        <v>44470</v>
      </c>
      <c r="B6">
        <v>9</v>
      </c>
    </row>
    <row r="7" spans="1:4" x14ac:dyDescent="0.25">
      <c r="A7" s="1">
        <v>44501</v>
      </c>
      <c r="B7">
        <v>9</v>
      </c>
    </row>
    <row r="8" spans="1:4" x14ac:dyDescent="0.25">
      <c r="A8" s="1">
        <v>44531</v>
      </c>
      <c r="B8">
        <v>3</v>
      </c>
    </row>
    <row r="9" spans="1:4" x14ac:dyDescent="0.25">
      <c r="A9" s="1">
        <v>44562</v>
      </c>
      <c r="B9">
        <v>15</v>
      </c>
    </row>
    <row r="10" spans="1:4" x14ac:dyDescent="0.25">
      <c r="A10" s="1">
        <v>44593</v>
      </c>
      <c r="B10">
        <v>14</v>
      </c>
    </row>
    <row r="11" spans="1:4" x14ac:dyDescent="0.25">
      <c r="A11" s="1">
        <v>44621</v>
      </c>
      <c r="B11">
        <v>3</v>
      </c>
    </row>
    <row r="12" spans="1:4" x14ac:dyDescent="0.25">
      <c r="A12" s="1">
        <v>44652</v>
      </c>
      <c r="B12">
        <v>2</v>
      </c>
    </row>
    <row r="13" spans="1:4" x14ac:dyDescent="0.25">
      <c r="A13" s="1">
        <v>44682</v>
      </c>
      <c r="B13">
        <v>6</v>
      </c>
    </row>
    <row r="14" spans="1:4" x14ac:dyDescent="0.25">
      <c r="A14" s="1">
        <v>44713</v>
      </c>
      <c r="B14">
        <v>5</v>
      </c>
    </row>
  </sheetData>
  <pageMargins left="0.7" right="0.7" top="0.75" bottom="0.75" header="0.3" footer="0.3"/>
  <tableParts count="1">
    <tablePart r:id="rId1"/>
  </tablePart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Public Health Wales NHS Trust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Pa208968</dc:creator>
  <cp:lastModifiedBy>Pa208968</cp:lastModifiedBy>
  <dcterms:created xsi:type="dcterms:W3CDTF">2022-07-01T11:12:22Z</dcterms:created>
  <dcterms:modified xsi:type="dcterms:W3CDTF">2022-07-01T11:17:51Z</dcterms:modified>
</cp:coreProperties>
</file>